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057" w:rsidRDefault="002560DD" w:rsidP="00171AD3">
      <w:pPr>
        <w:pStyle w:val="Heading5"/>
        <w:ind w:left="-2"/>
        <w:rPr>
          <w:b w:val="0"/>
          <w:bCs w:val="0"/>
          <w:szCs w:val="24"/>
          <w:rtl/>
        </w:rPr>
      </w:pPr>
      <w:r>
        <w:rPr>
          <w:b w:val="0"/>
          <w:bCs w:val="0"/>
          <w:szCs w:val="24"/>
        </w:rPr>
        <w:t xml:space="preserve"> </w:t>
      </w:r>
      <w:r w:rsidR="000C7057">
        <w:rPr>
          <w:rFonts w:hint="cs"/>
          <w:b w:val="0"/>
          <w:bCs w:val="0"/>
          <w:szCs w:val="24"/>
          <w:rtl/>
        </w:rPr>
        <w:t xml:space="preserve">الفصل </w:t>
      </w:r>
      <w:r w:rsidR="00171AD3">
        <w:rPr>
          <w:rFonts w:hint="cs"/>
          <w:b w:val="0"/>
          <w:bCs w:val="0"/>
          <w:szCs w:val="24"/>
          <w:rtl/>
        </w:rPr>
        <w:t>الاول</w:t>
      </w:r>
    </w:p>
    <w:p w:rsidR="000C7057" w:rsidRDefault="000C7057">
      <w:pPr>
        <w:pStyle w:val="Header"/>
        <w:tabs>
          <w:tab w:val="clear" w:pos="4153"/>
          <w:tab w:val="clear" w:pos="8306"/>
        </w:tabs>
        <w:bidi/>
        <w:rPr>
          <w:rFonts w:cs="Simplified Arabic"/>
          <w:rtl/>
        </w:rPr>
      </w:pPr>
    </w:p>
    <w:p w:rsidR="000C7057" w:rsidRDefault="000C7057">
      <w:pPr>
        <w:pStyle w:val="Heading2"/>
        <w:rPr>
          <w:rtl/>
        </w:rPr>
      </w:pPr>
      <w:r>
        <w:rPr>
          <w:rFonts w:hint="cs"/>
          <w:rtl/>
        </w:rPr>
        <w:t>النتائج الرئيسية</w:t>
      </w:r>
    </w:p>
    <w:p w:rsidR="000C7057" w:rsidRDefault="000C7057" w:rsidP="00325B8B">
      <w:pPr>
        <w:bidi/>
        <w:ind w:left="1"/>
        <w:rPr>
          <w:rFonts w:cs="Simplified Arabic"/>
          <w:sz w:val="22"/>
          <w:szCs w:val="22"/>
          <w:rtl/>
        </w:rPr>
      </w:pPr>
    </w:p>
    <w:p w:rsidR="00325B8B" w:rsidRDefault="00325B8B" w:rsidP="00465537">
      <w:pPr>
        <w:bidi/>
        <w:ind w:left="1"/>
        <w:jc w:val="lowKashida"/>
        <w:rPr>
          <w:rFonts w:cs="Simplified Arabic"/>
          <w:sz w:val="24"/>
          <w:szCs w:val="24"/>
          <w:rtl/>
        </w:rPr>
      </w:pPr>
      <w:r w:rsidRPr="00325B8B">
        <w:rPr>
          <w:rFonts w:cs="Simplified Arabic"/>
          <w:sz w:val="24"/>
          <w:szCs w:val="24"/>
          <w:rtl/>
        </w:rPr>
        <w:t>يعرض</w:t>
      </w:r>
      <w:r w:rsidRPr="00325B8B">
        <w:rPr>
          <w:rFonts w:cs="Simplified Arabic"/>
          <w:sz w:val="24"/>
          <w:szCs w:val="24"/>
        </w:rPr>
        <w:t xml:space="preserve"> </w:t>
      </w:r>
      <w:r w:rsidRPr="00325B8B">
        <w:rPr>
          <w:rFonts w:cs="Simplified Arabic"/>
          <w:sz w:val="24"/>
          <w:szCs w:val="24"/>
          <w:rtl/>
        </w:rPr>
        <w:t>هذا</w:t>
      </w:r>
      <w:r w:rsidRPr="00325B8B">
        <w:rPr>
          <w:rFonts w:cs="Simplified Arabic"/>
          <w:sz w:val="24"/>
          <w:szCs w:val="24"/>
        </w:rPr>
        <w:t xml:space="preserve"> </w:t>
      </w:r>
      <w:r w:rsidR="00D55299">
        <w:rPr>
          <w:rFonts w:cs="Simplified Arabic" w:hint="cs"/>
          <w:sz w:val="24"/>
          <w:szCs w:val="24"/>
          <w:rtl/>
        </w:rPr>
        <w:t>الفصل</w:t>
      </w:r>
      <w:r w:rsidRPr="00325B8B">
        <w:rPr>
          <w:rFonts w:cs="Simplified Arabic"/>
          <w:sz w:val="24"/>
          <w:szCs w:val="24"/>
        </w:rPr>
        <w:t xml:space="preserve"> </w:t>
      </w:r>
      <w:r w:rsidRPr="00325B8B">
        <w:rPr>
          <w:rFonts w:cs="Simplified Arabic"/>
          <w:sz w:val="24"/>
          <w:szCs w:val="24"/>
          <w:rtl/>
        </w:rPr>
        <w:t>النتائج</w:t>
      </w:r>
      <w:r w:rsidRPr="00325B8B">
        <w:rPr>
          <w:rFonts w:cs="Simplified Arabic"/>
          <w:sz w:val="24"/>
          <w:szCs w:val="24"/>
        </w:rPr>
        <w:t xml:space="preserve"> </w:t>
      </w:r>
      <w:r w:rsidRPr="00325B8B">
        <w:rPr>
          <w:rFonts w:cs="Simplified Arabic"/>
          <w:sz w:val="24"/>
          <w:szCs w:val="24"/>
          <w:rtl/>
        </w:rPr>
        <w:t>الرئيسية</w:t>
      </w:r>
      <w:r w:rsidRPr="00325B8B">
        <w:rPr>
          <w:rFonts w:cs="Simplified Arabic"/>
          <w:sz w:val="24"/>
          <w:szCs w:val="24"/>
        </w:rPr>
        <w:t xml:space="preserve"> </w:t>
      </w:r>
      <w:r>
        <w:rPr>
          <w:rFonts w:cs="Simplified Arabic" w:hint="cs"/>
          <w:sz w:val="24"/>
          <w:szCs w:val="24"/>
          <w:rtl/>
        </w:rPr>
        <w:t xml:space="preserve">للمسح الاجتماعي لمحافظة القدس </w:t>
      </w:r>
      <w:proofErr w:type="spellStart"/>
      <w:r>
        <w:rPr>
          <w:rFonts w:cs="Simplified Arabic" w:hint="cs"/>
          <w:sz w:val="24"/>
          <w:szCs w:val="24"/>
          <w:rtl/>
        </w:rPr>
        <w:t>2013</w:t>
      </w:r>
      <w:r w:rsidRPr="00325B8B">
        <w:rPr>
          <w:rFonts w:cs="Simplified Arabic"/>
          <w:sz w:val="24"/>
          <w:szCs w:val="24"/>
          <w:rtl/>
        </w:rPr>
        <w:t>،</w:t>
      </w:r>
      <w:proofErr w:type="spellEnd"/>
      <w:r w:rsidRPr="00325B8B">
        <w:rPr>
          <w:rFonts w:cs="Simplified Arabic"/>
          <w:sz w:val="24"/>
          <w:szCs w:val="24"/>
        </w:rPr>
        <w:t xml:space="preserve"> </w:t>
      </w:r>
      <w:r w:rsidR="00465537">
        <w:rPr>
          <w:rFonts w:cs="Simplified Arabic" w:hint="cs"/>
          <w:sz w:val="24"/>
          <w:szCs w:val="24"/>
          <w:rtl/>
        </w:rPr>
        <w:t xml:space="preserve">حيث </w:t>
      </w:r>
      <w:r w:rsidRPr="00325B8B">
        <w:rPr>
          <w:rFonts w:cs="Simplified Arabic"/>
          <w:sz w:val="24"/>
          <w:szCs w:val="24"/>
          <w:rtl/>
        </w:rPr>
        <w:t>يغطي</w:t>
      </w:r>
      <w:r>
        <w:rPr>
          <w:rFonts w:cs="Simplified Arabic" w:hint="cs"/>
          <w:sz w:val="24"/>
          <w:szCs w:val="24"/>
          <w:rtl/>
        </w:rPr>
        <w:t xml:space="preserve"> </w:t>
      </w:r>
      <w:r w:rsidRPr="00325B8B">
        <w:rPr>
          <w:rFonts w:cs="Simplified Arabic"/>
          <w:sz w:val="24"/>
          <w:szCs w:val="24"/>
          <w:rtl/>
        </w:rPr>
        <w:t>المسح</w:t>
      </w:r>
      <w:r w:rsidRPr="00325B8B">
        <w:rPr>
          <w:rFonts w:cs="Simplified Arabic"/>
          <w:sz w:val="24"/>
          <w:szCs w:val="24"/>
        </w:rPr>
        <w:t xml:space="preserve"> </w:t>
      </w:r>
      <w:r w:rsidRPr="00325B8B">
        <w:rPr>
          <w:rFonts w:cs="Simplified Arabic"/>
          <w:sz w:val="24"/>
          <w:szCs w:val="24"/>
          <w:rtl/>
        </w:rPr>
        <w:t>كافة</w:t>
      </w:r>
      <w:r w:rsidRPr="00325B8B">
        <w:rPr>
          <w:rFonts w:cs="Simplified Arabic"/>
          <w:sz w:val="24"/>
          <w:szCs w:val="24"/>
        </w:rPr>
        <w:t xml:space="preserve"> </w:t>
      </w:r>
      <w:r w:rsidRPr="00862AD6">
        <w:rPr>
          <w:rFonts w:cs="Simplified Arabic" w:hint="cs"/>
          <w:sz w:val="24"/>
          <w:szCs w:val="24"/>
          <w:rtl/>
        </w:rPr>
        <w:t xml:space="preserve">الجوانب </w:t>
      </w:r>
      <w:proofErr w:type="spellStart"/>
      <w:r w:rsidRPr="00862AD6">
        <w:rPr>
          <w:rFonts w:cs="Simplified Arabic" w:hint="cs"/>
          <w:sz w:val="24"/>
          <w:szCs w:val="24"/>
          <w:rtl/>
        </w:rPr>
        <w:t>الديمغرافية</w:t>
      </w:r>
      <w:proofErr w:type="spellEnd"/>
      <w:r w:rsidRPr="00862AD6">
        <w:rPr>
          <w:rFonts w:cs="Simplified Arabic" w:hint="cs"/>
          <w:sz w:val="24"/>
          <w:szCs w:val="24"/>
          <w:rtl/>
        </w:rPr>
        <w:t xml:space="preserve"> </w:t>
      </w:r>
      <w:proofErr w:type="spellStart"/>
      <w:r w:rsidRPr="00862AD6">
        <w:rPr>
          <w:rFonts w:cs="Simplified Arabic" w:hint="cs"/>
          <w:sz w:val="24"/>
          <w:szCs w:val="24"/>
          <w:rtl/>
        </w:rPr>
        <w:t>والاجتماعية</w:t>
      </w:r>
      <w:r w:rsidR="00EB3849">
        <w:rPr>
          <w:rFonts w:cs="Simplified Arabic" w:hint="cs"/>
          <w:sz w:val="24"/>
          <w:szCs w:val="24"/>
          <w:rtl/>
        </w:rPr>
        <w:t>،</w:t>
      </w:r>
      <w:proofErr w:type="spellEnd"/>
      <w:r>
        <w:rPr>
          <w:rFonts w:cs="Simplified Arabic" w:hint="cs"/>
          <w:sz w:val="24"/>
          <w:szCs w:val="24"/>
          <w:rtl/>
        </w:rPr>
        <w:t xml:space="preserve"> </w:t>
      </w:r>
      <w:r w:rsidR="00EB3849">
        <w:rPr>
          <w:rFonts w:cs="Simplified Arabic" w:hint="cs"/>
          <w:sz w:val="24"/>
          <w:szCs w:val="24"/>
          <w:rtl/>
        </w:rPr>
        <w:t xml:space="preserve">كما يعرض أبرز المعطيات حول الانتهاكات الاسرائيلية بما فيها جدار الضم والتوسع في محافظة القدس وأثرها على واقع </w:t>
      </w:r>
      <w:r w:rsidR="00945485">
        <w:rPr>
          <w:rFonts w:cs="Simplified Arabic" w:hint="cs"/>
          <w:sz w:val="24"/>
          <w:szCs w:val="24"/>
          <w:rtl/>
        </w:rPr>
        <w:t>الأسر</w:t>
      </w:r>
      <w:r w:rsidR="00EB3849">
        <w:rPr>
          <w:rFonts w:cs="Simplified Arabic" w:hint="cs"/>
          <w:sz w:val="24"/>
          <w:szCs w:val="24"/>
          <w:rtl/>
        </w:rPr>
        <w:t xml:space="preserve"> الفلسطينية</w:t>
      </w:r>
      <w:r w:rsidRPr="00325B8B">
        <w:rPr>
          <w:rFonts w:cs="Simplified Arabic"/>
          <w:sz w:val="24"/>
          <w:szCs w:val="24"/>
        </w:rPr>
        <w:t>.</w:t>
      </w:r>
    </w:p>
    <w:p w:rsidR="00325B8B" w:rsidRPr="00325B8B" w:rsidRDefault="00325B8B" w:rsidP="00325B8B">
      <w:pPr>
        <w:bidi/>
        <w:ind w:left="1"/>
        <w:jc w:val="lowKashida"/>
        <w:rPr>
          <w:rFonts w:cs="Simplified Arabic"/>
          <w:sz w:val="24"/>
          <w:szCs w:val="24"/>
          <w:rtl/>
        </w:rPr>
      </w:pPr>
      <w:r>
        <w:rPr>
          <w:rFonts w:cs="Simplified Arabic" w:hint="cs"/>
          <w:sz w:val="24"/>
          <w:szCs w:val="24"/>
          <w:rtl/>
        </w:rPr>
        <w:t xml:space="preserve">  </w:t>
      </w:r>
    </w:p>
    <w:p w:rsidR="000C7057" w:rsidRDefault="000C7057" w:rsidP="005D16D9">
      <w:pPr>
        <w:bidi/>
        <w:ind w:left="1"/>
        <w:jc w:val="lowKashida"/>
        <w:rPr>
          <w:rFonts w:cs="Simplified Arabic"/>
          <w:b/>
          <w:bCs/>
          <w:sz w:val="24"/>
          <w:szCs w:val="24"/>
          <w:rtl/>
        </w:rPr>
      </w:pPr>
      <w:r>
        <w:rPr>
          <w:rFonts w:cs="Simplified Arabic" w:hint="cs"/>
          <w:b/>
          <w:bCs/>
          <w:sz w:val="24"/>
          <w:szCs w:val="24"/>
          <w:rtl/>
        </w:rPr>
        <w:t>1.</w:t>
      </w:r>
      <w:r w:rsidR="005D16D9">
        <w:rPr>
          <w:rFonts w:cs="Simplified Arabic" w:hint="cs"/>
          <w:b/>
          <w:bCs/>
          <w:sz w:val="24"/>
          <w:szCs w:val="24"/>
          <w:rtl/>
        </w:rPr>
        <w:t>1</w:t>
      </w:r>
      <w:r>
        <w:rPr>
          <w:rFonts w:cs="Simplified Arabic" w:hint="cs"/>
          <w:b/>
          <w:bCs/>
          <w:sz w:val="24"/>
          <w:szCs w:val="24"/>
          <w:rtl/>
        </w:rPr>
        <w:t xml:space="preserve"> السكان </w:t>
      </w:r>
    </w:p>
    <w:p w:rsidR="000C7057" w:rsidRDefault="000C7057" w:rsidP="00531CB9">
      <w:pPr>
        <w:bidi/>
        <w:ind w:left="1"/>
        <w:jc w:val="lowKashida"/>
        <w:rPr>
          <w:rFonts w:cs="Simplified Arabic"/>
          <w:sz w:val="24"/>
          <w:szCs w:val="24"/>
          <w:rtl/>
        </w:rPr>
      </w:pPr>
      <w:r>
        <w:rPr>
          <w:rFonts w:cs="Simplified Arabic" w:hint="cs"/>
          <w:sz w:val="24"/>
          <w:szCs w:val="24"/>
          <w:rtl/>
        </w:rPr>
        <w:t xml:space="preserve">بلغ عدد السكان المقدر في محافظة القدس في منتصف العام </w:t>
      </w:r>
      <w:r w:rsidR="00E10AFC">
        <w:rPr>
          <w:rFonts w:cs="Simplified Arabic" w:hint="cs"/>
          <w:sz w:val="24"/>
          <w:szCs w:val="24"/>
          <w:rtl/>
        </w:rPr>
        <w:t>2013</w:t>
      </w:r>
      <w:r>
        <w:rPr>
          <w:rFonts w:cs="Simplified Arabic" w:hint="cs"/>
          <w:sz w:val="24"/>
          <w:szCs w:val="24"/>
          <w:rtl/>
        </w:rPr>
        <w:t xml:space="preserve"> حوالي </w:t>
      </w:r>
      <w:r w:rsidR="006904CF">
        <w:rPr>
          <w:rFonts w:cs="Simplified Arabic"/>
          <w:sz w:val="24"/>
          <w:szCs w:val="24"/>
        </w:rPr>
        <w:t>404</w:t>
      </w:r>
      <w:r>
        <w:rPr>
          <w:rFonts w:cs="Simplified Arabic"/>
          <w:sz w:val="24"/>
          <w:szCs w:val="24"/>
        </w:rPr>
        <w:t>,</w:t>
      </w:r>
      <w:r w:rsidR="006904CF">
        <w:rPr>
          <w:rFonts w:cs="Simplified Arabic"/>
          <w:sz w:val="24"/>
          <w:szCs w:val="24"/>
        </w:rPr>
        <w:t>165</w:t>
      </w:r>
      <w:r>
        <w:rPr>
          <w:rFonts w:cs="Simplified Arabic" w:hint="cs"/>
          <w:sz w:val="24"/>
          <w:szCs w:val="24"/>
          <w:rtl/>
        </w:rPr>
        <w:t xml:space="preserve"> </w:t>
      </w:r>
      <w:proofErr w:type="spellStart"/>
      <w:r>
        <w:rPr>
          <w:rFonts w:cs="Simplified Arabic" w:hint="cs"/>
          <w:sz w:val="24"/>
          <w:szCs w:val="24"/>
          <w:rtl/>
        </w:rPr>
        <w:t>فرداً،</w:t>
      </w:r>
      <w:proofErr w:type="spellEnd"/>
      <w:r>
        <w:rPr>
          <w:rFonts w:cs="Simplified Arabic" w:hint="cs"/>
          <w:sz w:val="24"/>
          <w:szCs w:val="24"/>
          <w:rtl/>
        </w:rPr>
        <w:t xml:space="preserve"> يتوزعون بواقع </w:t>
      </w:r>
      <w:r w:rsidR="006904CF">
        <w:rPr>
          <w:rFonts w:cs="Simplified Arabic"/>
          <w:sz w:val="24"/>
          <w:szCs w:val="24"/>
        </w:rPr>
        <w:t>251</w:t>
      </w:r>
      <w:r>
        <w:rPr>
          <w:rFonts w:cs="Simplified Arabic"/>
          <w:sz w:val="24"/>
          <w:szCs w:val="24"/>
        </w:rPr>
        <w:t>,</w:t>
      </w:r>
      <w:r w:rsidR="006904CF">
        <w:rPr>
          <w:rFonts w:cs="Simplified Arabic"/>
          <w:sz w:val="24"/>
          <w:szCs w:val="24"/>
        </w:rPr>
        <w:t>043</w:t>
      </w:r>
      <w:r>
        <w:rPr>
          <w:rFonts w:cs="Simplified Arabic" w:hint="cs"/>
          <w:sz w:val="24"/>
          <w:szCs w:val="24"/>
          <w:rtl/>
        </w:rPr>
        <w:t xml:space="preserve"> فرداً في منطقة </w:t>
      </w:r>
      <w:r>
        <w:rPr>
          <w:rFonts w:cs="Simplified Arabic"/>
          <w:sz w:val="24"/>
          <w:szCs w:val="24"/>
        </w:rPr>
        <w:t>J1</w:t>
      </w:r>
      <w:r>
        <w:rPr>
          <w:rFonts w:cs="Simplified Arabic" w:hint="cs"/>
          <w:sz w:val="24"/>
          <w:szCs w:val="24"/>
          <w:rtl/>
        </w:rPr>
        <w:t xml:space="preserve"> </w:t>
      </w:r>
      <w:r w:rsidR="006904CF">
        <w:rPr>
          <w:rFonts w:cs="Simplified Arabic" w:hint="cs"/>
          <w:sz w:val="24"/>
          <w:szCs w:val="24"/>
          <w:rtl/>
        </w:rPr>
        <w:t>و</w:t>
      </w:r>
      <w:r w:rsidR="006904CF">
        <w:rPr>
          <w:rFonts w:cs="Simplified Arabic"/>
          <w:sz w:val="24"/>
          <w:szCs w:val="24"/>
        </w:rPr>
        <w:t>153,122</w:t>
      </w:r>
      <w:r>
        <w:rPr>
          <w:rFonts w:cs="Simplified Arabic" w:hint="cs"/>
          <w:sz w:val="24"/>
          <w:szCs w:val="24"/>
          <w:rtl/>
        </w:rPr>
        <w:t xml:space="preserve"> فرداً  في منطقة </w:t>
      </w:r>
      <w:r>
        <w:rPr>
          <w:rFonts w:cs="Simplified Arabic"/>
          <w:sz w:val="24"/>
          <w:szCs w:val="24"/>
        </w:rPr>
        <w:t>J2</w:t>
      </w:r>
      <w:proofErr w:type="spellStart"/>
      <w:r>
        <w:rPr>
          <w:rFonts w:cs="Simplified Arabic" w:hint="cs"/>
          <w:sz w:val="24"/>
          <w:szCs w:val="24"/>
          <w:rtl/>
        </w:rPr>
        <w:t>،</w:t>
      </w:r>
      <w:proofErr w:type="spellEnd"/>
      <w:r>
        <w:rPr>
          <w:rFonts w:cs="Simplified Arabic" w:hint="cs"/>
          <w:sz w:val="24"/>
          <w:szCs w:val="24"/>
          <w:rtl/>
        </w:rPr>
        <w:t xml:space="preserve"> ويشكل عدد السكان في المحافظة ما نسبته </w:t>
      </w:r>
      <w:proofErr w:type="spellStart"/>
      <w:r w:rsidR="00F66154">
        <w:rPr>
          <w:rFonts w:cs="Simplified Arabic" w:hint="cs"/>
          <w:sz w:val="24"/>
          <w:szCs w:val="24"/>
          <w:rtl/>
        </w:rPr>
        <w:t>9.1</w:t>
      </w:r>
      <w:r>
        <w:rPr>
          <w:rFonts w:cs="Simplified Arabic" w:hint="cs"/>
          <w:sz w:val="24"/>
          <w:szCs w:val="24"/>
          <w:rtl/>
        </w:rPr>
        <w:t>%</w:t>
      </w:r>
      <w:proofErr w:type="spellEnd"/>
      <w:r>
        <w:rPr>
          <w:rFonts w:cs="Simplified Arabic" w:hint="cs"/>
          <w:sz w:val="24"/>
          <w:szCs w:val="24"/>
          <w:rtl/>
        </w:rPr>
        <w:t xml:space="preserve"> من مجموع السكان في </w:t>
      </w:r>
      <w:r w:rsidR="00F66154">
        <w:rPr>
          <w:rFonts w:cs="Simplified Arabic" w:hint="cs"/>
          <w:sz w:val="24"/>
          <w:szCs w:val="24"/>
          <w:rtl/>
        </w:rPr>
        <w:t>فلسطين</w:t>
      </w:r>
      <w:r>
        <w:rPr>
          <w:rFonts w:cs="Simplified Arabic" w:hint="cs"/>
          <w:sz w:val="24"/>
          <w:szCs w:val="24"/>
          <w:rtl/>
        </w:rPr>
        <w:t xml:space="preserve"> </w:t>
      </w:r>
      <w:r w:rsidR="00F66154">
        <w:rPr>
          <w:rFonts w:cs="Simplified Arabic" w:hint="cs"/>
          <w:sz w:val="24"/>
          <w:szCs w:val="24"/>
          <w:rtl/>
        </w:rPr>
        <w:t>و</w:t>
      </w:r>
      <w:r w:rsidR="00F66154">
        <w:rPr>
          <w:rFonts w:cs="Simplified Arabic"/>
          <w:sz w:val="24"/>
          <w:szCs w:val="24"/>
        </w:rPr>
        <w:t>14</w:t>
      </w:r>
      <w:r w:rsidR="000C53FC">
        <w:rPr>
          <w:rFonts w:cs="Simplified Arabic"/>
          <w:sz w:val="24"/>
          <w:szCs w:val="24"/>
        </w:rPr>
        <w:t>.</w:t>
      </w:r>
      <w:r w:rsidR="008A3BEA">
        <w:rPr>
          <w:rFonts w:cs="Simplified Arabic"/>
          <w:sz w:val="24"/>
          <w:szCs w:val="24"/>
        </w:rPr>
        <w:t>9</w:t>
      </w:r>
      <w:proofErr w:type="spellStart"/>
      <w:r w:rsidR="00F66154">
        <w:rPr>
          <w:rFonts w:cs="Simplified Arabic" w:hint="cs"/>
          <w:sz w:val="24"/>
          <w:szCs w:val="24"/>
          <w:rtl/>
        </w:rPr>
        <w:t>%</w:t>
      </w:r>
      <w:proofErr w:type="spellEnd"/>
      <w:r>
        <w:rPr>
          <w:rFonts w:cs="Simplified Arabic" w:hint="cs"/>
          <w:sz w:val="24"/>
          <w:szCs w:val="24"/>
          <w:rtl/>
        </w:rPr>
        <w:t xml:space="preserve"> من مجموع السكان في الضفة الغربية.</w:t>
      </w:r>
    </w:p>
    <w:p w:rsidR="000C7057" w:rsidRDefault="000C7057">
      <w:pPr>
        <w:bidi/>
        <w:ind w:left="1"/>
        <w:jc w:val="lowKashida"/>
        <w:rPr>
          <w:rFonts w:cs="Simplified Arabic"/>
          <w:sz w:val="18"/>
          <w:szCs w:val="18"/>
          <w:rtl/>
        </w:rPr>
      </w:pPr>
    </w:p>
    <w:p w:rsidR="000C7057" w:rsidRDefault="000C7057" w:rsidP="00F40F22">
      <w:pPr>
        <w:bidi/>
        <w:ind w:left="1"/>
        <w:jc w:val="lowKashida"/>
        <w:rPr>
          <w:rFonts w:cs="Simplified Arabic"/>
          <w:sz w:val="24"/>
          <w:szCs w:val="24"/>
          <w:rtl/>
        </w:rPr>
      </w:pPr>
      <w:r>
        <w:rPr>
          <w:rFonts w:cs="Simplified Arabic" w:hint="cs"/>
          <w:sz w:val="24"/>
          <w:szCs w:val="24"/>
          <w:rtl/>
        </w:rPr>
        <w:t xml:space="preserve">بلغت نسبة الجنس منتصف العام </w:t>
      </w:r>
      <w:r w:rsidR="00E10AFC">
        <w:rPr>
          <w:rFonts w:cs="Simplified Arabic" w:hint="cs"/>
          <w:sz w:val="24"/>
          <w:szCs w:val="24"/>
          <w:rtl/>
        </w:rPr>
        <w:t>2013</w:t>
      </w:r>
      <w:r>
        <w:rPr>
          <w:rFonts w:cs="Simplified Arabic" w:hint="cs"/>
          <w:sz w:val="24"/>
          <w:szCs w:val="24"/>
          <w:rtl/>
        </w:rPr>
        <w:t xml:space="preserve"> في محافظة القدس </w:t>
      </w:r>
      <w:r>
        <w:rPr>
          <w:rFonts w:cs="Simplified Arabic"/>
          <w:sz w:val="24"/>
          <w:szCs w:val="24"/>
        </w:rPr>
        <w:t>103.5</w:t>
      </w:r>
      <w:r w:rsidR="000C53FC">
        <w:rPr>
          <w:rFonts w:cs="Simplified Arabic" w:hint="cs"/>
          <w:sz w:val="24"/>
          <w:szCs w:val="24"/>
          <w:rtl/>
        </w:rPr>
        <w:t xml:space="preserve"> ذكر لكل مائة أنثى؛</w:t>
      </w:r>
      <w:r w:rsidR="00F66154">
        <w:rPr>
          <w:rFonts w:cs="Simplified Arabic" w:hint="cs"/>
          <w:sz w:val="24"/>
          <w:szCs w:val="24"/>
          <w:rtl/>
        </w:rPr>
        <w:t xml:space="preserve"> </w:t>
      </w:r>
      <w:r w:rsidR="00F66154">
        <w:rPr>
          <w:rFonts w:cs="Simplified Arabic"/>
          <w:sz w:val="24"/>
          <w:szCs w:val="24"/>
        </w:rPr>
        <w:t>103</w:t>
      </w:r>
      <w:r w:rsidR="000C53FC">
        <w:rPr>
          <w:rFonts w:cs="Simplified Arabic"/>
          <w:sz w:val="24"/>
          <w:szCs w:val="24"/>
        </w:rPr>
        <w:t>.</w:t>
      </w:r>
      <w:r w:rsidR="00F66154">
        <w:rPr>
          <w:rFonts w:cs="Simplified Arabic"/>
          <w:sz w:val="24"/>
          <w:szCs w:val="24"/>
        </w:rPr>
        <w:t>7</w:t>
      </w:r>
      <w:r w:rsidR="00465537">
        <w:rPr>
          <w:rFonts w:cs="Simplified Arabic" w:hint="cs"/>
          <w:sz w:val="24"/>
          <w:szCs w:val="24"/>
          <w:rtl/>
        </w:rPr>
        <w:t xml:space="preserve"> </w:t>
      </w:r>
      <w:r w:rsidR="00F66154">
        <w:rPr>
          <w:rFonts w:cs="Simplified Arabic" w:hint="cs"/>
          <w:sz w:val="24"/>
          <w:szCs w:val="24"/>
          <w:rtl/>
        </w:rPr>
        <w:t xml:space="preserve">في منطقة </w:t>
      </w:r>
      <w:r w:rsidR="00F66154">
        <w:rPr>
          <w:rFonts w:cs="Simplified Arabic"/>
          <w:sz w:val="24"/>
          <w:szCs w:val="24"/>
        </w:rPr>
        <w:t>J1</w:t>
      </w:r>
      <w:proofErr w:type="spellStart"/>
      <w:r w:rsidR="00F66154">
        <w:rPr>
          <w:rFonts w:cs="Simplified Arabic" w:hint="cs"/>
          <w:sz w:val="24"/>
          <w:szCs w:val="24"/>
          <w:rtl/>
        </w:rPr>
        <w:t>،</w:t>
      </w:r>
      <w:proofErr w:type="spellEnd"/>
      <w:r w:rsidR="00F66154">
        <w:rPr>
          <w:rFonts w:cs="Simplified Arabic" w:hint="cs"/>
          <w:sz w:val="24"/>
          <w:szCs w:val="24"/>
          <w:rtl/>
        </w:rPr>
        <w:t xml:space="preserve"> و</w:t>
      </w:r>
      <w:r w:rsidR="000D247B">
        <w:rPr>
          <w:rFonts w:cs="Simplified Arabic"/>
          <w:sz w:val="24"/>
          <w:szCs w:val="24"/>
        </w:rPr>
        <w:t>103.3</w:t>
      </w:r>
      <w:r w:rsidR="000D247B">
        <w:rPr>
          <w:rFonts w:cs="Simplified Arabic" w:hint="cs"/>
          <w:sz w:val="24"/>
          <w:szCs w:val="24"/>
          <w:rtl/>
        </w:rPr>
        <w:t xml:space="preserve"> في منطقة </w:t>
      </w:r>
      <w:r w:rsidR="000D247B">
        <w:rPr>
          <w:rFonts w:cs="Simplified Arabic"/>
          <w:sz w:val="24"/>
          <w:szCs w:val="24"/>
        </w:rPr>
        <w:t>J2</w:t>
      </w:r>
      <w:proofErr w:type="spellStart"/>
      <w:r w:rsidR="000D247B">
        <w:rPr>
          <w:rFonts w:cs="Simplified Arabic" w:hint="cs"/>
          <w:sz w:val="24"/>
          <w:szCs w:val="24"/>
          <w:rtl/>
        </w:rPr>
        <w:t>،</w:t>
      </w:r>
      <w:proofErr w:type="spellEnd"/>
      <w:r>
        <w:rPr>
          <w:rFonts w:cs="Simplified Arabic" w:hint="cs"/>
          <w:sz w:val="24"/>
          <w:szCs w:val="24"/>
          <w:rtl/>
        </w:rPr>
        <w:t xml:space="preserve"> في حين بلغ</w:t>
      </w:r>
      <w:r w:rsidR="004862F7">
        <w:rPr>
          <w:rFonts w:cs="Simplified Arabic" w:hint="cs"/>
          <w:sz w:val="24"/>
          <w:szCs w:val="24"/>
          <w:rtl/>
        </w:rPr>
        <w:t>ت</w:t>
      </w:r>
      <w:r>
        <w:rPr>
          <w:rFonts w:cs="Simplified Arabic" w:hint="cs"/>
          <w:sz w:val="24"/>
          <w:szCs w:val="24"/>
          <w:rtl/>
        </w:rPr>
        <w:t xml:space="preserve"> نسبة الجنس في </w:t>
      </w:r>
      <w:r w:rsidR="000D247B">
        <w:rPr>
          <w:rFonts w:cs="Simplified Arabic" w:hint="cs"/>
          <w:sz w:val="24"/>
          <w:szCs w:val="24"/>
          <w:rtl/>
        </w:rPr>
        <w:t>فلسطين</w:t>
      </w:r>
      <w:r>
        <w:rPr>
          <w:rFonts w:cs="Simplified Arabic" w:hint="cs"/>
          <w:sz w:val="24"/>
          <w:szCs w:val="24"/>
          <w:rtl/>
        </w:rPr>
        <w:t xml:space="preserve"> </w:t>
      </w:r>
      <w:r w:rsidR="004862F7">
        <w:rPr>
          <w:rFonts w:cs="Simplified Arabic"/>
          <w:sz w:val="24"/>
          <w:szCs w:val="24"/>
        </w:rPr>
        <w:t>103.2</w:t>
      </w:r>
      <w:r w:rsidR="00465537">
        <w:rPr>
          <w:rFonts w:cs="Simplified Arabic" w:hint="cs"/>
          <w:sz w:val="24"/>
          <w:szCs w:val="24"/>
          <w:rtl/>
        </w:rPr>
        <w:t xml:space="preserve"> </w:t>
      </w:r>
      <w:r w:rsidR="000D247B">
        <w:rPr>
          <w:rFonts w:cs="Simplified Arabic" w:hint="cs"/>
          <w:sz w:val="24"/>
          <w:szCs w:val="24"/>
          <w:rtl/>
        </w:rPr>
        <w:t xml:space="preserve">ذكر لكل مائة </w:t>
      </w:r>
      <w:proofErr w:type="spellStart"/>
      <w:r w:rsidR="000D247B">
        <w:rPr>
          <w:rFonts w:cs="Simplified Arabic" w:hint="cs"/>
          <w:sz w:val="24"/>
          <w:szCs w:val="24"/>
          <w:rtl/>
        </w:rPr>
        <w:t>أنثى</w:t>
      </w:r>
      <w:r w:rsidR="004862F7">
        <w:rPr>
          <w:rFonts w:cs="Simplified Arabic" w:hint="cs"/>
          <w:sz w:val="24"/>
          <w:szCs w:val="24"/>
          <w:rtl/>
        </w:rPr>
        <w:t>،</w:t>
      </w:r>
      <w:proofErr w:type="spellEnd"/>
      <w:r w:rsidR="000D247B">
        <w:rPr>
          <w:rFonts w:cs="Simplified Arabic" w:hint="cs"/>
          <w:sz w:val="24"/>
          <w:szCs w:val="24"/>
          <w:rtl/>
        </w:rPr>
        <w:t xml:space="preserve"> </w:t>
      </w:r>
      <w:r w:rsidR="004862F7">
        <w:rPr>
          <w:rFonts w:cs="Simplified Arabic" w:hint="cs"/>
          <w:sz w:val="24"/>
          <w:szCs w:val="24"/>
          <w:rtl/>
        </w:rPr>
        <w:t>وبنفس النسبة</w:t>
      </w:r>
      <w:r w:rsidR="000D247B">
        <w:rPr>
          <w:rFonts w:cs="Simplified Arabic" w:hint="cs"/>
          <w:sz w:val="24"/>
          <w:szCs w:val="24"/>
          <w:rtl/>
        </w:rPr>
        <w:t xml:space="preserve"> في</w:t>
      </w:r>
      <w:r w:rsidR="004862F7">
        <w:rPr>
          <w:rFonts w:cs="Simplified Arabic" w:hint="cs"/>
          <w:sz w:val="24"/>
          <w:szCs w:val="24"/>
          <w:rtl/>
        </w:rPr>
        <w:t xml:space="preserve"> كل من</w:t>
      </w:r>
      <w:r w:rsidR="000D247B">
        <w:rPr>
          <w:rFonts w:cs="Simplified Arabic" w:hint="cs"/>
          <w:sz w:val="24"/>
          <w:szCs w:val="24"/>
          <w:rtl/>
        </w:rPr>
        <w:t xml:space="preserve"> الضفة الغربية</w:t>
      </w:r>
      <w:r w:rsidR="004862F7">
        <w:rPr>
          <w:rFonts w:cs="Simplified Arabic" w:hint="cs"/>
          <w:sz w:val="24"/>
          <w:szCs w:val="24"/>
          <w:rtl/>
        </w:rPr>
        <w:t xml:space="preserve"> و</w:t>
      </w:r>
      <w:r w:rsidR="000C53FC">
        <w:rPr>
          <w:rFonts w:cs="Simplified Arabic" w:hint="cs"/>
          <w:sz w:val="24"/>
          <w:szCs w:val="24"/>
          <w:rtl/>
        </w:rPr>
        <w:t>قطاع غزة.</w:t>
      </w:r>
    </w:p>
    <w:p w:rsidR="00E6707D" w:rsidRDefault="00E6707D" w:rsidP="00A33500">
      <w:pPr>
        <w:pStyle w:val="Heading1"/>
        <w:tabs>
          <w:tab w:val="left" w:pos="5812"/>
        </w:tabs>
        <w:ind w:left="1"/>
        <w:rPr>
          <w:b w:val="0"/>
          <w:bCs w:val="0"/>
          <w:sz w:val="14"/>
          <w:szCs w:val="14"/>
          <w:rtl/>
        </w:rPr>
      </w:pPr>
    </w:p>
    <w:p w:rsidR="00256AAC" w:rsidRPr="00E6707D" w:rsidRDefault="00256AAC" w:rsidP="00A33500">
      <w:pPr>
        <w:pStyle w:val="Heading1"/>
        <w:tabs>
          <w:tab w:val="left" w:pos="5812"/>
        </w:tabs>
        <w:ind w:left="1"/>
        <w:rPr>
          <w:b w:val="0"/>
          <w:bCs w:val="0"/>
          <w:sz w:val="14"/>
          <w:szCs w:val="14"/>
          <w:rtl/>
        </w:rPr>
      </w:pPr>
      <w:r>
        <w:rPr>
          <w:b w:val="0"/>
          <w:bCs w:val="0"/>
          <w:noProof/>
          <w:sz w:val="24"/>
          <w:szCs w:val="24"/>
          <w:rtl/>
          <w:lang w:val="en-GB" w:eastAsia="en-GB"/>
        </w:rPr>
        <w:drawing>
          <wp:anchor distT="0" distB="0" distL="114300" distR="114300" simplePos="0" relativeHeight="251658240" behindDoc="0" locked="0" layoutInCell="1" allowOverlap="1">
            <wp:simplePos x="0" y="0"/>
            <wp:positionH relativeFrom="column">
              <wp:posOffset>-55880</wp:posOffset>
            </wp:positionH>
            <wp:positionV relativeFrom="paragraph">
              <wp:posOffset>0</wp:posOffset>
            </wp:positionV>
            <wp:extent cx="5828030" cy="3820795"/>
            <wp:effectExtent l="19050" t="0" r="1270" b="0"/>
            <wp:wrapSquare wrapText="bothSides"/>
            <wp:docPr id="1" name="Picture 1" descr="G:\التقرير النهائي\الخرائط الاحصائية\Estimated Popul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التقرير النهائي\الخرائط الاحصائية\Estimated Population.jpg"/>
                    <pic:cNvPicPr>
                      <a:picLocks noChangeAspect="1" noChangeArrowheads="1"/>
                    </pic:cNvPicPr>
                  </pic:nvPicPr>
                  <pic:blipFill>
                    <a:blip r:embed="rId8" cstate="print"/>
                    <a:srcRect l="6116" t="9282" r="6133" b="9368"/>
                    <a:stretch>
                      <a:fillRect/>
                    </a:stretch>
                  </pic:blipFill>
                  <pic:spPr bwMode="auto">
                    <a:xfrm>
                      <a:off x="0" y="0"/>
                      <a:ext cx="5828030" cy="3820795"/>
                    </a:xfrm>
                    <a:prstGeom prst="rect">
                      <a:avLst/>
                    </a:prstGeom>
                    <a:noFill/>
                    <a:ln w="9525">
                      <a:noFill/>
                      <a:miter lim="800000"/>
                      <a:headEnd/>
                      <a:tailEnd/>
                    </a:ln>
                  </pic:spPr>
                </pic:pic>
              </a:graphicData>
            </a:graphic>
          </wp:anchor>
        </w:drawing>
      </w:r>
    </w:p>
    <w:p w:rsidR="00E6707D" w:rsidRDefault="00E6707D" w:rsidP="00B02162">
      <w:pPr>
        <w:bidi/>
        <w:ind w:left="1"/>
        <w:jc w:val="lowKashida"/>
        <w:rPr>
          <w:rFonts w:cs="Simplified Arabic"/>
          <w:sz w:val="24"/>
          <w:szCs w:val="24"/>
          <w:rtl/>
        </w:rPr>
      </w:pPr>
      <w:r>
        <w:rPr>
          <w:rFonts w:cs="Simplified Arabic"/>
          <w:sz w:val="24"/>
          <w:szCs w:val="24"/>
          <w:rtl/>
        </w:rPr>
        <w:t xml:space="preserve">يمتاز المجتمع الفلسطيني في محافظة القدس بأنه مجتمع </w:t>
      </w:r>
      <w:proofErr w:type="spellStart"/>
      <w:r>
        <w:rPr>
          <w:rFonts w:cs="Simplified Arabic"/>
          <w:sz w:val="24"/>
          <w:szCs w:val="24"/>
          <w:rtl/>
        </w:rPr>
        <w:t>فتي،</w:t>
      </w:r>
      <w:proofErr w:type="spellEnd"/>
      <w:r>
        <w:rPr>
          <w:rFonts w:cs="Simplified Arabic"/>
          <w:sz w:val="24"/>
          <w:szCs w:val="24"/>
          <w:rtl/>
        </w:rPr>
        <w:t xml:space="preserve"> حيث أن نسبة الأفراد الذين</w:t>
      </w:r>
      <w:r>
        <w:rPr>
          <w:rFonts w:cs="Simplified Arabic" w:hint="cs"/>
          <w:sz w:val="24"/>
          <w:szCs w:val="24"/>
          <w:rtl/>
        </w:rPr>
        <w:t xml:space="preserve"> </w:t>
      </w:r>
      <w:r>
        <w:rPr>
          <w:rFonts w:cs="Simplified Arabic"/>
          <w:sz w:val="24"/>
          <w:szCs w:val="24"/>
          <w:rtl/>
        </w:rPr>
        <w:t>تقل أعمارهم عن 15 سنة في محافظة القدس</w:t>
      </w:r>
      <w:r>
        <w:rPr>
          <w:rFonts w:cs="Simplified Arabic" w:hint="cs"/>
          <w:sz w:val="24"/>
          <w:szCs w:val="24"/>
          <w:rtl/>
        </w:rPr>
        <w:t xml:space="preserve"> </w:t>
      </w:r>
      <w:r w:rsidR="004862F7">
        <w:rPr>
          <w:rFonts w:cs="Simplified Arabic" w:hint="cs"/>
          <w:sz w:val="24"/>
          <w:szCs w:val="24"/>
          <w:rtl/>
        </w:rPr>
        <w:t>في</w:t>
      </w:r>
      <w:r>
        <w:rPr>
          <w:rFonts w:cs="Simplified Arabic" w:hint="cs"/>
          <w:sz w:val="24"/>
          <w:szCs w:val="24"/>
          <w:rtl/>
        </w:rPr>
        <w:t xml:space="preserve"> العام 2013</w:t>
      </w:r>
      <w:r>
        <w:rPr>
          <w:rFonts w:cs="Simplified Arabic"/>
          <w:sz w:val="24"/>
          <w:szCs w:val="24"/>
          <w:rtl/>
        </w:rPr>
        <w:t xml:space="preserve"> بلغت </w:t>
      </w:r>
      <w:proofErr w:type="spellStart"/>
      <w:r>
        <w:rPr>
          <w:rFonts w:cs="Simplified Arabic" w:hint="cs"/>
          <w:sz w:val="24"/>
          <w:szCs w:val="24"/>
          <w:rtl/>
        </w:rPr>
        <w:t>35</w:t>
      </w:r>
      <w:r>
        <w:rPr>
          <w:rFonts w:cs="Simplified Arabic"/>
          <w:sz w:val="24"/>
          <w:szCs w:val="24"/>
          <w:rtl/>
        </w:rPr>
        <w:t>.</w:t>
      </w:r>
      <w:r>
        <w:rPr>
          <w:rFonts w:cs="Simplified Arabic" w:hint="cs"/>
          <w:sz w:val="24"/>
          <w:szCs w:val="24"/>
          <w:rtl/>
        </w:rPr>
        <w:t>2</w:t>
      </w:r>
      <w:r>
        <w:rPr>
          <w:rFonts w:cs="Simplified Arabic"/>
          <w:sz w:val="24"/>
          <w:szCs w:val="24"/>
          <w:rtl/>
        </w:rPr>
        <w:t>%،</w:t>
      </w:r>
      <w:proofErr w:type="spellEnd"/>
      <w:r>
        <w:rPr>
          <w:rFonts w:cs="Simplified Arabic"/>
          <w:sz w:val="24"/>
          <w:szCs w:val="24"/>
          <w:rtl/>
        </w:rPr>
        <w:t xml:space="preserve"> في حين بلغت نسبة الأفراد الذين أعمارهم </w:t>
      </w:r>
      <w:r>
        <w:rPr>
          <w:rFonts w:cs="Simplified Arabic" w:hint="cs"/>
          <w:sz w:val="24"/>
          <w:szCs w:val="24"/>
          <w:rtl/>
        </w:rPr>
        <w:t>60</w:t>
      </w:r>
      <w:r>
        <w:rPr>
          <w:rFonts w:cs="Simplified Arabic"/>
          <w:sz w:val="24"/>
          <w:szCs w:val="24"/>
          <w:rtl/>
        </w:rPr>
        <w:t xml:space="preserve"> سنة </w:t>
      </w:r>
      <w:r>
        <w:rPr>
          <w:rFonts w:cs="Simplified Arabic" w:hint="cs"/>
          <w:sz w:val="24"/>
          <w:szCs w:val="24"/>
          <w:rtl/>
        </w:rPr>
        <w:t>فأكثر</w:t>
      </w:r>
      <w:r>
        <w:rPr>
          <w:rFonts w:cs="Simplified Arabic"/>
          <w:sz w:val="24"/>
          <w:szCs w:val="24"/>
          <w:rtl/>
        </w:rPr>
        <w:t xml:space="preserve"> </w:t>
      </w:r>
      <w:proofErr w:type="spellStart"/>
      <w:r>
        <w:rPr>
          <w:rFonts w:cs="Simplified Arabic" w:hint="cs"/>
          <w:sz w:val="24"/>
          <w:szCs w:val="24"/>
          <w:rtl/>
        </w:rPr>
        <w:t>6.7</w:t>
      </w:r>
      <w:r>
        <w:rPr>
          <w:rFonts w:cs="Simplified Arabic"/>
          <w:sz w:val="24"/>
          <w:szCs w:val="24"/>
          <w:rtl/>
        </w:rPr>
        <w:t>%.</w:t>
      </w:r>
      <w:proofErr w:type="spellEnd"/>
    </w:p>
    <w:p w:rsidR="005567ED" w:rsidRDefault="00E6707D" w:rsidP="00E6707D">
      <w:pPr>
        <w:bidi/>
        <w:rPr>
          <w:rFonts w:cs="Simplified Arabic"/>
          <w:sz w:val="24"/>
          <w:szCs w:val="24"/>
          <w:rtl/>
        </w:rPr>
      </w:pPr>
      <w:r>
        <w:rPr>
          <w:rFonts w:cs="Simplified Arabic" w:hint="cs"/>
          <w:sz w:val="24"/>
          <w:szCs w:val="24"/>
          <w:rtl/>
        </w:rPr>
        <w:lastRenderedPageBreak/>
        <w:t xml:space="preserve">نسبة اللاجئين الفلسطينيين في محافظة القدس بلغت </w:t>
      </w:r>
      <w:proofErr w:type="spellStart"/>
      <w:r>
        <w:rPr>
          <w:rFonts w:cs="Simplified Arabic" w:hint="cs"/>
          <w:sz w:val="24"/>
          <w:szCs w:val="24"/>
          <w:rtl/>
        </w:rPr>
        <w:t>25.1%</w:t>
      </w:r>
      <w:proofErr w:type="spellEnd"/>
      <w:r>
        <w:rPr>
          <w:rFonts w:cs="Simplified Arabic" w:hint="cs"/>
          <w:sz w:val="24"/>
          <w:szCs w:val="24"/>
          <w:rtl/>
        </w:rPr>
        <w:t xml:space="preserve"> من مجموع السكان الفلسطينيين في المحافظة حيث بلغت هذه النسبة </w:t>
      </w:r>
      <w:proofErr w:type="spellStart"/>
      <w:r>
        <w:rPr>
          <w:rFonts w:cs="Simplified Arabic" w:hint="cs"/>
          <w:sz w:val="24"/>
          <w:szCs w:val="24"/>
          <w:rtl/>
        </w:rPr>
        <w:t>21.2%</w:t>
      </w:r>
      <w:proofErr w:type="spellEnd"/>
      <w:r>
        <w:rPr>
          <w:rFonts w:cs="Simplified Arabic" w:hint="cs"/>
          <w:sz w:val="24"/>
          <w:szCs w:val="24"/>
          <w:rtl/>
        </w:rPr>
        <w:t xml:space="preserve"> في منطقة </w:t>
      </w:r>
      <w:r>
        <w:rPr>
          <w:rFonts w:cs="Simplified Arabic"/>
          <w:sz w:val="24"/>
          <w:szCs w:val="24"/>
        </w:rPr>
        <w:t>J1</w:t>
      </w:r>
      <w:r>
        <w:rPr>
          <w:rFonts w:cs="Simplified Arabic" w:hint="cs"/>
          <w:sz w:val="24"/>
          <w:szCs w:val="24"/>
          <w:rtl/>
        </w:rPr>
        <w:t xml:space="preserve"> مقابل </w:t>
      </w:r>
      <w:proofErr w:type="spellStart"/>
      <w:r>
        <w:rPr>
          <w:rFonts w:cs="Simplified Arabic" w:hint="cs"/>
          <w:sz w:val="24"/>
          <w:szCs w:val="24"/>
          <w:rtl/>
        </w:rPr>
        <w:t>31.4%</w:t>
      </w:r>
      <w:proofErr w:type="spellEnd"/>
      <w:r>
        <w:rPr>
          <w:rFonts w:cs="Simplified Arabic" w:hint="cs"/>
          <w:sz w:val="24"/>
          <w:szCs w:val="24"/>
          <w:rtl/>
        </w:rPr>
        <w:t xml:space="preserve"> في منطقة </w:t>
      </w:r>
      <w:r>
        <w:rPr>
          <w:rFonts w:cs="Simplified Arabic"/>
          <w:sz w:val="24"/>
          <w:szCs w:val="24"/>
        </w:rPr>
        <w:t>J2</w:t>
      </w:r>
      <w:r>
        <w:rPr>
          <w:rFonts w:cs="Simplified Arabic" w:hint="cs"/>
          <w:sz w:val="24"/>
          <w:szCs w:val="24"/>
          <w:rtl/>
        </w:rPr>
        <w:t>.</w:t>
      </w:r>
    </w:p>
    <w:p w:rsidR="00E6707D" w:rsidRDefault="00E6707D" w:rsidP="005567ED">
      <w:pPr>
        <w:bidi/>
        <w:rPr>
          <w:rFonts w:ascii="Arial" w:hAnsi="Arial" w:cs="Simplified Arabic"/>
          <w:b/>
          <w:bCs/>
          <w:sz w:val="22"/>
          <w:szCs w:val="22"/>
          <w:rtl/>
        </w:rPr>
      </w:pPr>
    </w:p>
    <w:p w:rsidR="00E6707D" w:rsidRPr="00932D4A" w:rsidRDefault="00E6707D" w:rsidP="00E6707D">
      <w:pPr>
        <w:bidi/>
        <w:ind w:left="1"/>
        <w:jc w:val="center"/>
        <w:rPr>
          <w:rFonts w:ascii="Arial" w:hAnsi="Arial" w:cs="Arial"/>
          <w:b/>
          <w:bCs/>
          <w:sz w:val="22"/>
          <w:szCs w:val="22"/>
          <w:rtl/>
        </w:rPr>
      </w:pPr>
      <w:r w:rsidRPr="00932D4A">
        <w:rPr>
          <w:rFonts w:ascii="Arial" w:hAnsi="Arial" w:cs="Arial"/>
          <w:b/>
          <w:bCs/>
          <w:sz w:val="22"/>
          <w:szCs w:val="22"/>
          <w:rtl/>
        </w:rPr>
        <w:t xml:space="preserve">التوزيع النسبي للسكان الفلسطينيين حسب المنطقة وفئات </w:t>
      </w:r>
      <w:proofErr w:type="spellStart"/>
      <w:r w:rsidRPr="00932D4A">
        <w:rPr>
          <w:rFonts w:ascii="Arial" w:hAnsi="Arial" w:cs="Arial"/>
          <w:b/>
          <w:bCs/>
          <w:sz w:val="22"/>
          <w:szCs w:val="22"/>
          <w:rtl/>
        </w:rPr>
        <w:t>العمر،</w:t>
      </w:r>
      <w:proofErr w:type="spellEnd"/>
      <w:r w:rsidRPr="00932D4A">
        <w:rPr>
          <w:rFonts w:ascii="Arial" w:hAnsi="Arial" w:cs="Arial"/>
          <w:b/>
          <w:bCs/>
          <w:sz w:val="22"/>
          <w:szCs w:val="22"/>
          <w:rtl/>
        </w:rPr>
        <w:t xml:space="preserve"> 2013</w:t>
      </w:r>
    </w:p>
    <w:p w:rsidR="00E6707D" w:rsidRPr="00205CD2" w:rsidRDefault="00E6707D" w:rsidP="00E6707D">
      <w:pPr>
        <w:bidi/>
        <w:ind w:left="1"/>
        <w:jc w:val="center"/>
        <w:rPr>
          <w:rFonts w:ascii="Arial" w:hAnsi="Arial" w:cs="Simplified Arabic"/>
          <w:b/>
          <w:bCs/>
          <w:sz w:val="8"/>
          <w:szCs w:val="8"/>
          <w:rtl/>
        </w:rPr>
      </w:pPr>
    </w:p>
    <w:p w:rsidR="00E6707D" w:rsidRDefault="00E6707D" w:rsidP="00E6707D">
      <w:pPr>
        <w:bidi/>
        <w:ind w:left="1"/>
        <w:jc w:val="center"/>
        <w:rPr>
          <w:rFonts w:cs="Simplified Arabic"/>
          <w:sz w:val="18"/>
          <w:szCs w:val="18"/>
          <w:rtl/>
        </w:rPr>
      </w:pPr>
      <w:r w:rsidRPr="00293CA6">
        <w:rPr>
          <w:rFonts w:cs="Simplified Arabic"/>
          <w:noProof/>
          <w:sz w:val="18"/>
          <w:szCs w:val="18"/>
          <w:bdr w:val="single" w:sz="4" w:space="0" w:color="auto"/>
          <w:lang w:val="en-GB" w:eastAsia="en-GB"/>
        </w:rPr>
        <w:drawing>
          <wp:inline distT="0" distB="0" distL="0" distR="0">
            <wp:extent cx="5401339" cy="2160000"/>
            <wp:effectExtent l="0" t="0" r="0" b="0"/>
            <wp:docPr id="8" name="Object 20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6707D" w:rsidRDefault="00E6707D" w:rsidP="00E6707D">
      <w:pPr>
        <w:bidi/>
        <w:ind w:left="1"/>
        <w:jc w:val="lowKashida"/>
        <w:rPr>
          <w:rFonts w:cs="Simplified Arabic"/>
          <w:sz w:val="18"/>
          <w:szCs w:val="18"/>
          <w:rtl/>
        </w:rPr>
      </w:pPr>
    </w:p>
    <w:p w:rsidR="000C7057" w:rsidRPr="009069E2" w:rsidRDefault="00E6707D" w:rsidP="00C22AF4">
      <w:pPr>
        <w:bidi/>
        <w:jc w:val="lowKashida"/>
        <w:rPr>
          <w:rFonts w:cs="Simplified Arabic"/>
          <w:sz w:val="24"/>
          <w:szCs w:val="24"/>
          <w:rtl/>
        </w:rPr>
      </w:pPr>
      <w:r>
        <w:rPr>
          <w:rFonts w:cs="Simplified Arabic" w:hint="cs"/>
          <w:sz w:val="24"/>
          <w:szCs w:val="24"/>
          <w:rtl/>
        </w:rPr>
        <w:t xml:space="preserve">كما بينت النتائج أن الحالة </w:t>
      </w:r>
      <w:proofErr w:type="spellStart"/>
      <w:r>
        <w:rPr>
          <w:rFonts w:cs="Simplified Arabic" w:hint="cs"/>
          <w:sz w:val="24"/>
          <w:szCs w:val="24"/>
          <w:rtl/>
        </w:rPr>
        <w:t>الزواجية</w:t>
      </w:r>
      <w:proofErr w:type="spellEnd"/>
      <w:r>
        <w:rPr>
          <w:rFonts w:cs="Simplified Arabic" w:hint="cs"/>
          <w:sz w:val="24"/>
          <w:szCs w:val="24"/>
          <w:rtl/>
        </w:rPr>
        <w:t xml:space="preserve"> للأفراد (12 سنة فأكثر</w:t>
      </w:r>
      <w:proofErr w:type="spellStart"/>
      <w:r>
        <w:rPr>
          <w:rFonts w:cs="Simplified Arabic" w:hint="cs"/>
          <w:sz w:val="24"/>
          <w:szCs w:val="24"/>
          <w:rtl/>
        </w:rPr>
        <w:t>)</w:t>
      </w:r>
      <w:proofErr w:type="spellEnd"/>
      <w:r>
        <w:rPr>
          <w:rFonts w:cs="Simplified Arabic" w:hint="cs"/>
          <w:sz w:val="24"/>
          <w:szCs w:val="24"/>
          <w:rtl/>
        </w:rPr>
        <w:t xml:space="preserve"> في محافظة القدس عام 2013 توزعت على النحو </w:t>
      </w:r>
      <w:proofErr w:type="spellStart"/>
      <w:r>
        <w:rPr>
          <w:rFonts w:cs="Simplified Arabic" w:hint="cs"/>
          <w:sz w:val="24"/>
          <w:szCs w:val="24"/>
          <w:rtl/>
        </w:rPr>
        <w:t>التالي:</w:t>
      </w:r>
      <w:proofErr w:type="spellEnd"/>
      <w:r>
        <w:rPr>
          <w:rFonts w:cs="Simplified Arabic" w:hint="cs"/>
          <w:sz w:val="24"/>
          <w:szCs w:val="24"/>
          <w:rtl/>
        </w:rPr>
        <w:t xml:space="preserve"> لم يتزوج أبداً بواقع </w:t>
      </w:r>
      <w:proofErr w:type="spellStart"/>
      <w:r>
        <w:rPr>
          <w:rFonts w:cs="Simplified Arabic" w:hint="cs"/>
          <w:sz w:val="24"/>
          <w:szCs w:val="24"/>
          <w:rtl/>
        </w:rPr>
        <w:t>45.8%</w:t>
      </w:r>
      <w:proofErr w:type="spellEnd"/>
      <w:r>
        <w:rPr>
          <w:rFonts w:cs="Simplified Arabic" w:hint="cs"/>
          <w:sz w:val="24"/>
          <w:szCs w:val="24"/>
          <w:rtl/>
        </w:rPr>
        <w:t xml:space="preserve"> للذكور مقابل </w:t>
      </w:r>
      <w:proofErr w:type="spellStart"/>
      <w:r>
        <w:rPr>
          <w:rFonts w:cs="Simplified Arabic" w:hint="cs"/>
          <w:sz w:val="24"/>
          <w:szCs w:val="24"/>
          <w:rtl/>
        </w:rPr>
        <w:t>36.8%</w:t>
      </w:r>
      <w:proofErr w:type="spellEnd"/>
      <w:r>
        <w:rPr>
          <w:rFonts w:cs="Simplified Arabic" w:hint="cs"/>
          <w:sz w:val="24"/>
          <w:szCs w:val="24"/>
          <w:rtl/>
        </w:rPr>
        <w:t xml:space="preserve"> للإناث.  في حين بلغت نسبة الأفراد المتزوجين بواقع </w:t>
      </w:r>
      <w:proofErr w:type="spellStart"/>
      <w:r>
        <w:rPr>
          <w:rFonts w:cs="Simplified Arabic" w:hint="cs"/>
          <w:sz w:val="24"/>
          <w:szCs w:val="24"/>
          <w:rtl/>
        </w:rPr>
        <w:t>51.4%</w:t>
      </w:r>
      <w:proofErr w:type="spellEnd"/>
      <w:r>
        <w:rPr>
          <w:rFonts w:cs="Simplified Arabic" w:hint="cs"/>
          <w:sz w:val="24"/>
          <w:szCs w:val="24"/>
          <w:rtl/>
        </w:rPr>
        <w:t xml:space="preserve"> للذكور مقابل </w:t>
      </w:r>
      <w:proofErr w:type="spellStart"/>
      <w:r>
        <w:rPr>
          <w:rFonts w:cs="Simplified Arabic" w:hint="cs"/>
          <w:sz w:val="24"/>
          <w:szCs w:val="24"/>
          <w:rtl/>
        </w:rPr>
        <w:t>52.4%</w:t>
      </w:r>
      <w:proofErr w:type="spellEnd"/>
      <w:r>
        <w:rPr>
          <w:rFonts w:cs="Simplified Arabic" w:hint="cs"/>
          <w:sz w:val="24"/>
          <w:szCs w:val="24"/>
          <w:rtl/>
        </w:rPr>
        <w:t xml:space="preserve"> للإناث.</w:t>
      </w:r>
      <w:r w:rsidR="009069E2">
        <w:rPr>
          <w:rFonts w:cs="Simplified Arabic" w:hint="cs"/>
          <w:sz w:val="24"/>
          <w:szCs w:val="24"/>
          <w:rtl/>
        </w:rPr>
        <w:t xml:space="preserve">  </w:t>
      </w:r>
      <w:r w:rsidR="000C7057" w:rsidRPr="009069E2">
        <w:rPr>
          <w:rFonts w:cs="Simplified Arabic"/>
          <w:sz w:val="24"/>
          <w:szCs w:val="24"/>
          <w:rtl/>
        </w:rPr>
        <w:t xml:space="preserve">بلغ متوسط حجم الأسرة في محافظة القدس </w:t>
      </w:r>
      <w:r w:rsidR="00C22AF4">
        <w:rPr>
          <w:rFonts w:cs="Simplified Arabic" w:hint="cs"/>
          <w:sz w:val="24"/>
          <w:szCs w:val="24"/>
          <w:rtl/>
        </w:rPr>
        <w:t>3.7</w:t>
      </w:r>
      <w:r w:rsidR="000C7057" w:rsidRPr="009069E2">
        <w:rPr>
          <w:rFonts w:cs="Simplified Arabic"/>
          <w:sz w:val="24"/>
          <w:szCs w:val="24"/>
          <w:rtl/>
        </w:rPr>
        <w:t xml:space="preserve"> </w:t>
      </w:r>
      <w:r w:rsidR="000C7057" w:rsidRPr="009069E2">
        <w:rPr>
          <w:rFonts w:cs="Simplified Arabic" w:hint="cs"/>
          <w:sz w:val="24"/>
          <w:szCs w:val="24"/>
          <w:rtl/>
        </w:rPr>
        <w:t xml:space="preserve">أفراد عام </w:t>
      </w:r>
      <w:proofErr w:type="spellStart"/>
      <w:r w:rsidR="00E10AFC" w:rsidRPr="009069E2">
        <w:rPr>
          <w:rFonts w:cs="Simplified Arabic" w:hint="cs"/>
          <w:sz w:val="24"/>
          <w:szCs w:val="24"/>
          <w:rtl/>
        </w:rPr>
        <w:t>2013</w:t>
      </w:r>
      <w:r w:rsidR="000C7057" w:rsidRPr="009069E2">
        <w:rPr>
          <w:rFonts w:cs="Simplified Arabic" w:hint="cs"/>
          <w:sz w:val="24"/>
          <w:szCs w:val="24"/>
          <w:rtl/>
        </w:rPr>
        <w:t>،</w:t>
      </w:r>
      <w:proofErr w:type="spellEnd"/>
      <w:r w:rsidR="000C7057" w:rsidRPr="009069E2">
        <w:rPr>
          <w:rFonts w:cs="Simplified Arabic" w:hint="cs"/>
          <w:sz w:val="24"/>
          <w:szCs w:val="24"/>
          <w:rtl/>
        </w:rPr>
        <w:t xml:space="preserve"> في حين بلغ متوسط حجم الأسرة </w:t>
      </w:r>
      <w:r w:rsidR="008305F1" w:rsidRPr="009069E2">
        <w:rPr>
          <w:rFonts w:cs="Simplified Arabic" w:hint="cs"/>
          <w:sz w:val="24"/>
          <w:szCs w:val="24"/>
          <w:rtl/>
        </w:rPr>
        <w:t xml:space="preserve">حسب جنس رب الاسرة </w:t>
      </w:r>
      <w:r w:rsidR="00C22AF4">
        <w:rPr>
          <w:rFonts w:cs="Simplified Arabic" w:hint="cs"/>
          <w:sz w:val="24"/>
          <w:szCs w:val="24"/>
          <w:rtl/>
        </w:rPr>
        <w:t xml:space="preserve">4.3 </w:t>
      </w:r>
      <w:r w:rsidR="008305F1" w:rsidRPr="009069E2">
        <w:rPr>
          <w:rFonts w:cs="Simplified Arabic" w:hint="cs"/>
          <w:sz w:val="24"/>
          <w:szCs w:val="24"/>
          <w:rtl/>
        </w:rPr>
        <w:t xml:space="preserve">أفراد </w:t>
      </w:r>
      <w:r w:rsidR="00810102">
        <w:rPr>
          <w:rFonts w:cs="Simplified Arabic" w:hint="cs"/>
          <w:sz w:val="24"/>
          <w:szCs w:val="24"/>
          <w:rtl/>
        </w:rPr>
        <w:t>لأرباب الاسر الذكور</w:t>
      </w:r>
      <w:r w:rsidR="008305F1" w:rsidRPr="009069E2">
        <w:rPr>
          <w:rFonts w:cs="Simplified Arabic" w:hint="cs"/>
          <w:sz w:val="24"/>
          <w:szCs w:val="24"/>
          <w:rtl/>
        </w:rPr>
        <w:t xml:space="preserve"> مقابل </w:t>
      </w:r>
      <w:r w:rsidR="00C22AF4">
        <w:rPr>
          <w:rFonts w:cs="Simplified Arabic" w:hint="cs"/>
          <w:sz w:val="24"/>
          <w:szCs w:val="24"/>
          <w:rtl/>
        </w:rPr>
        <w:t>1.7</w:t>
      </w:r>
      <w:r w:rsidR="008305F1" w:rsidRPr="009069E2">
        <w:rPr>
          <w:rFonts w:cs="Simplified Arabic" w:hint="cs"/>
          <w:sz w:val="24"/>
          <w:szCs w:val="24"/>
          <w:rtl/>
        </w:rPr>
        <w:t xml:space="preserve"> أفراد </w:t>
      </w:r>
      <w:r w:rsidR="00810102">
        <w:rPr>
          <w:rFonts w:cs="Simplified Arabic" w:hint="cs"/>
          <w:sz w:val="24"/>
          <w:szCs w:val="24"/>
          <w:rtl/>
        </w:rPr>
        <w:t>لربات الاسر الاناث</w:t>
      </w:r>
      <w:r w:rsidR="000C7057" w:rsidRPr="009069E2">
        <w:rPr>
          <w:rFonts w:cs="Simplified Arabic" w:hint="cs"/>
          <w:sz w:val="24"/>
          <w:szCs w:val="24"/>
          <w:rtl/>
        </w:rPr>
        <w:t>.</w:t>
      </w:r>
      <w:r w:rsidR="000C7057" w:rsidRPr="009069E2">
        <w:rPr>
          <w:rFonts w:cs="Simplified Arabic"/>
          <w:sz w:val="24"/>
          <w:szCs w:val="24"/>
          <w:rtl/>
        </w:rPr>
        <w:t xml:space="preserve"> </w:t>
      </w:r>
      <w:r w:rsidR="000C7057" w:rsidRPr="009069E2">
        <w:rPr>
          <w:rFonts w:cs="Simplified Arabic" w:hint="cs"/>
          <w:sz w:val="24"/>
          <w:szCs w:val="24"/>
          <w:rtl/>
        </w:rPr>
        <w:t xml:space="preserve"> </w:t>
      </w:r>
    </w:p>
    <w:p w:rsidR="00E6707D" w:rsidRPr="00E6707D" w:rsidRDefault="004862F7" w:rsidP="00E6707D">
      <w:pPr>
        <w:rPr>
          <w:rtl/>
        </w:rPr>
      </w:pPr>
      <w:r>
        <w:rPr>
          <w:noProof/>
          <w:rtl/>
          <w:lang w:val="en-GB" w:eastAsia="en-GB"/>
        </w:rPr>
        <w:drawing>
          <wp:anchor distT="0" distB="0" distL="114300" distR="114300" simplePos="0" relativeHeight="251662336" behindDoc="0" locked="0" layoutInCell="1" allowOverlap="1">
            <wp:simplePos x="0" y="0"/>
            <wp:positionH relativeFrom="column">
              <wp:posOffset>-33020</wp:posOffset>
            </wp:positionH>
            <wp:positionV relativeFrom="paragraph">
              <wp:posOffset>253365</wp:posOffset>
            </wp:positionV>
            <wp:extent cx="5817870" cy="3847465"/>
            <wp:effectExtent l="19050" t="0" r="0" b="0"/>
            <wp:wrapSquare wrapText="bothSides"/>
            <wp:docPr id="7" name="Picture 3" descr="G:\التقرير النهائي\الخرائط الاحصائية\Househol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التقرير النهائي\الخرائط الاحصائية\Households.jpg"/>
                    <pic:cNvPicPr>
                      <a:picLocks noChangeAspect="1" noChangeArrowheads="1"/>
                    </pic:cNvPicPr>
                  </pic:nvPicPr>
                  <pic:blipFill>
                    <a:blip r:embed="rId10" cstate="print"/>
                    <a:srcRect l="6576" t="9248" r="6275" b="9354"/>
                    <a:stretch>
                      <a:fillRect/>
                    </a:stretch>
                  </pic:blipFill>
                  <pic:spPr bwMode="auto">
                    <a:xfrm>
                      <a:off x="0" y="0"/>
                      <a:ext cx="5817870" cy="3847465"/>
                    </a:xfrm>
                    <a:prstGeom prst="rect">
                      <a:avLst/>
                    </a:prstGeom>
                    <a:noFill/>
                    <a:ln w="9525">
                      <a:noFill/>
                      <a:miter lim="800000"/>
                      <a:headEnd/>
                      <a:tailEnd/>
                    </a:ln>
                  </pic:spPr>
                </pic:pic>
              </a:graphicData>
            </a:graphic>
          </wp:anchor>
        </w:drawing>
      </w:r>
    </w:p>
    <w:p w:rsidR="00E6707D" w:rsidRDefault="00E6707D" w:rsidP="00C22AF4">
      <w:pPr>
        <w:pStyle w:val="Heading1"/>
        <w:tabs>
          <w:tab w:val="left" w:pos="5812"/>
        </w:tabs>
        <w:ind w:left="1"/>
        <w:jc w:val="lowKashida"/>
        <w:rPr>
          <w:b w:val="0"/>
          <w:bCs w:val="0"/>
          <w:sz w:val="24"/>
          <w:szCs w:val="24"/>
          <w:rtl/>
        </w:rPr>
      </w:pPr>
      <w:r>
        <w:rPr>
          <w:b w:val="0"/>
          <w:bCs w:val="0"/>
          <w:sz w:val="24"/>
          <w:szCs w:val="24"/>
          <w:rtl/>
        </w:rPr>
        <w:lastRenderedPageBreak/>
        <w:t xml:space="preserve">من ناحية </w:t>
      </w:r>
      <w:proofErr w:type="spellStart"/>
      <w:r>
        <w:rPr>
          <w:b w:val="0"/>
          <w:bCs w:val="0"/>
          <w:sz w:val="24"/>
          <w:szCs w:val="24"/>
          <w:rtl/>
        </w:rPr>
        <w:t>أخرى</w:t>
      </w:r>
      <w:r>
        <w:rPr>
          <w:rFonts w:hint="cs"/>
          <w:b w:val="0"/>
          <w:bCs w:val="0"/>
          <w:sz w:val="24"/>
          <w:szCs w:val="24"/>
          <w:rtl/>
        </w:rPr>
        <w:t>،</w:t>
      </w:r>
      <w:proofErr w:type="spellEnd"/>
      <w:r>
        <w:rPr>
          <w:b w:val="0"/>
          <w:bCs w:val="0"/>
          <w:sz w:val="24"/>
          <w:szCs w:val="24"/>
          <w:rtl/>
        </w:rPr>
        <w:t xml:space="preserve"> تشكل الأسر النووية </w:t>
      </w:r>
      <w:proofErr w:type="spellStart"/>
      <w:r w:rsidR="00C22AF4">
        <w:rPr>
          <w:rFonts w:hint="cs"/>
          <w:b w:val="0"/>
          <w:bCs w:val="0"/>
          <w:sz w:val="24"/>
          <w:szCs w:val="24"/>
          <w:rtl/>
        </w:rPr>
        <w:t>والاسر</w:t>
      </w:r>
      <w:proofErr w:type="spellEnd"/>
      <w:r w:rsidR="00C22AF4">
        <w:rPr>
          <w:rFonts w:hint="cs"/>
          <w:b w:val="0"/>
          <w:bCs w:val="0"/>
          <w:sz w:val="24"/>
          <w:szCs w:val="24"/>
          <w:rtl/>
        </w:rPr>
        <w:t xml:space="preserve"> المكونة من فرد </w:t>
      </w:r>
      <w:r>
        <w:rPr>
          <w:b w:val="0"/>
          <w:bCs w:val="0"/>
          <w:sz w:val="24"/>
          <w:szCs w:val="24"/>
          <w:rtl/>
        </w:rPr>
        <w:t xml:space="preserve">ما نسبته </w:t>
      </w:r>
      <w:proofErr w:type="spellStart"/>
      <w:r w:rsidR="00C22AF4">
        <w:rPr>
          <w:rFonts w:hint="cs"/>
          <w:b w:val="0"/>
          <w:bCs w:val="0"/>
          <w:sz w:val="24"/>
          <w:szCs w:val="24"/>
          <w:rtl/>
        </w:rPr>
        <w:t>90.8</w:t>
      </w:r>
      <w:r>
        <w:rPr>
          <w:b w:val="0"/>
          <w:bCs w:val="0"/>
          <w:sz w:val="24"/>
          <w:szCs w:val="24"/>
          <w:rtl/>
        </w:rPr>
        <w:t>%</w:t>
      </w:r>
      <w:proofErr w:type="spellEnd"/>
      <w:r>
        <w:rPr>
          <w:b w:val="0"/>
          <w:bCs w:val="0"/>
          <w:sz w:val="24"/>
          <w:szCs w:val="24"/>
          <w:rtl/>
        </w:rPr>
        <w:t xml:space="preserve"> من مجموع الأسر </w:t>
      </w:r>
      <w:r w:rsidR="00957A65">
        <w:rPr>
          <w:rFonts w:hint="cs"/>
          <w:b w:val="0"/>
          <w:bCs w:val="0"/>
          <w:sz w:val="24"/>
          <w:szCs w:val="24"/>
          <w:rtl/>
        </w:rPr>
        <w:t>الفلسطينية</w:t>
      </w:r>
      <w:r>
        <w:rPr>
          <w:b w:val="0"/>
          <w:bCs w:val="0"/>
          <w:sz w:val="24"/>
          <w:szCs w:val="24"/>
          <w:rtl/>
        </w:rPr>
        <w:t xml:space="preserve"> في محافظة القدس</w:t>
      </w:r>
      <w:r>
        <w:rPr>
          <w:rFonts w:hint="cs"/>
          <w:b w:val="0"/>
          <w:bCs w:val="0"/>
          <w:sz w:val="24"/>
          <w:szCs w:val="24"/>
          <w:rtl/>
        </w:rPr>
        <w:t xml:space="preserve"> عام </w:t>
      </w:r>
      <w:proofErr w:type="spellStart"/>
      <w:r>
        <w:rPr>
          <w:rFonts w:hint="cs"/>
          <w:b w:val="0"/>
          <w:bCs w:val="0"/>
          <w:sz w:val="24"/>
          <w:szCs w:val="24"/>
          <w:rtl/>
        </w:rPr>
        <w:t>2013،</w:t>
      </w:r>
      <w:proofErr w:type="spellEnd"/>
      <w:r>
        <w:rPr>
          <w:rFonts w:hint="cs"/>
          <w:b w:val="0"/>
          <w:bCs w:val="0"/>
          <w:sz w:val="24"/>
          <w:szCs w:val="24"/>
          <w:rtl/>
        </w:rPr>
        <w:t xml:space="preserve"> أما الاسر الممتدة </w:t>
      </w:r>
      <w:r w:rsidR="00C22AF4">
        <w:rPr>
          <w:rFonts w:hint="cs"/>
          <w:b w:val="0"/>
          <w:bCs w:val="0"/>
          <w:sz w:val="24"/>
          <w:szCs w:val="24"/>
          <w:rtl/>
        </w:rPr>
        <w:t>و</w:t>
      </w:r>
      <w:r>
        <w:rPr>
          <w:rFonts w:hint="cs"/>
          <w:b w:val="0"/>
          <w:bCs w:val="0"/>
          <w:sz w:val="24"/>
          <w:szCs w:val="24"/>
          <w:rtl/>
        </w:rPr>
        <w:t xml:space="preserve">المركبة </w:t>
      </w:r>
      <w:proofErr w:type="spellStart"/>
      <w:r w:rsidR="00C22AF4">
        <w:rPr>
          <w:rFonts w:hint="cs"/>
          <w:b w:val="0"/>
          <w:bCs w:val="0"/>
          <w:sz w:val="24"/>
          <w:szCs w:val="24"/>
          <w:rtl/>
        </w:rPr>
        <w:t>9.2</w:t>
      </w:r>
      <w:r>
        <w:rPr>
          <w:rFonts w:hint="cs"/>
          <w:b w:val="0"/>
          <w:bCs w:val="0"/>
          <w:sz w:val="24"/>
          <w:szCs w:val="24"/>
          <w:rtl/>
        </w:rPr>
        <w:t>%</w:t>
      </w:r>
      <w:proofErr w:type="spellEnd"/>
      <w:r>
        <w:rPr>
          <w:rFonts w:hint="cs"/>
          <w:b w:val="0"/>
          <w:bCs w:val="0"/>
          <w:sz w:val="24"/>
          <w:szCs w:val="24"/>
          <w:rtl/>
        </w:rPr>
        <w:t xml:space="preserve"> في محافظة القدس لنفس العام.</w:t>
      </w:r>
    </w:p>
    <w:p w:rsidR="00E6707D" w:rsidRDefault="00E6707D" w:rsidP="00E6707D">
      <w:pPr>
        <w:bidi/>
        <w:ind w:left="1"/>
        <w:jc w:val="lowKashida"/>
        <w:rPr>
          <w:rFonts w:cs="Simplified Arabic"/>
          <w:b/>
          <w:bCs/>
          <w:sz w:val="24"/>
          <w:szCs w:val="24"/>
          <w:rtl/>
        </w:rPr>
      </w:pPr>
    </w:p>
    <w:p w:rsidR="000C7057" w:rsidRDefault="000C7057" w:rsidP="00E47BC6">
      <w:pPr>
        <w:bidi/>
        <w:ind w:left="1"/>
        <w:jc w:val="lowKashida"/>
        <w:rPr>
          <w:rFonts w:cs="Simplified Arabic"/>
          <w:b/>
          <w:bCs/>
          <w:sz w:val="24"/>
          <w:szCs w:val="24"/>
          <w:rtl/>
        </w:rPr>
      </w:pPr>
      <w:r>
        <w:rPr>
          <w:rFonts w:cs="Simplified Arabic" w:hint="cs"/>
          <w:b/>
          <w:bCs/>
          <w:sz w:val="24"/>
          <w:szCs w:val="24"/>
          <w:rtl/>
        </w:rPr>
        <w:t>2.</w:t>
      </w:r>
      <w:r w:rsidR="005D16D9">
        <w:rPr>
          <w:rFonts w:cs="Simplified Arabic" w:hint="cs"/>
          <w:b/>
          <w:bCs/>
          <w:sz w:val="24"/>
          <w:szCs w:val="24"/>
          <w:rtl/>
        </w:rPr>
        <w:t>1</w:t>
      </w:r>
      <w:r>
        <w:rPr>
          <w:rFonts w:cs="Simplified Arabic" w:hint="cs"/>
          <w:b/>
          <w:bCs/>
          <w:sz w:val="24"/>
          <w:szCs w:val="24"/>
          <w:rtl/>
        </w:rPr>
        <w:t xml:space="preserve"> الصحة العامة </w:t>
      </w:r>
    </w:p>
    <w:p w:rsidR="000C7057" w:rsidRDefault="008A3BEA" w:rsidP="001D1C67">
      <w:pPr>
        <w:pStyle w:val="Header"/>
        <w:tabs>
          <w:tab w:val="clear" w:pos="4153"/>
          <w:tab w:val="clear" w:pos="8306"/>
        </w:tabs>
        <w:bidi/>
        <w:ind w:left="1"/>
        <w:jc w:val="lowKashida"/>
        <w:rPr>
          <w:rFonts w:cs="Simplified Arabic"/>
          <w:sz w:val="24"/>
          <w:szCs w:val="24"/>
          <w:rtl/>
        </w:rPr>
      </w:pPr>
      <w:r>
        <w:rPr>
          <w:rFonts w:cs="Simplified Arabic" w:hint="cs"/>
          <w:sz w:val="24"/>
          <w:szCs w:val="24"/>
          <w:rtl/>
        </w:rPr>
        <w:t xml:space="preserve">بلغت </w:t>
      </w:r>
      <w:r w:rsidR="000C7057">
        <w:rPr>
          <w:rFonts w:cs="Simplified Arabic" w:hint="cs"/>
          <w:sz w:val="24"/>
          <w:szCs w:val="24"/>
          <w:rtl/>
        </w:rPr>
        <w:t xml:space="preserve">نسبة المشمولين بالتأمين الصحي في محافظة القدس </w:t>
      </w:r>
      <w:proofErr w:type="spellStart"/>
      <w:r w:rsidR="0018301B">
        <w:rPr>
          <w:rFonts w:cs="Simplified Arabic" w:hint="cs"/>
          <w:sz w:val="24"/>
          <w:szCs w:val="24"/>
          <w:rtl/>
        </w:rPr>
        <w:t>92</w:t>
      </w:r>
      <w:r w:rsidR="000C7057">
        <w:rPr>
          <w:rFonts w:cs="Simplified Arabic" w:hint="cs"/>
          <w:sz w:val="24"/>
          <w:szCs w:val="24"/>
          <w:rtl/>
        </w:rPr>
        <w:t>.</w:t>
      </w:r>
      <w:r w:rsidR="0018301B">
        <w:rPr>
          <w:rFonts w:cs="Simplified Arabic" w:hint="cs"/>
          <w:sz w:val="24"/>
          <w:szCs w:val="24"/>
          <w:rtl/>
        </w:rPr>
        <w:t>4</w:t>
      </w:r>
      <w:r w:rsidR="000C7057">
        <w:rPr>
          <w:rFonts w:cs="Simplified Arabic" w:hint="cs"/>
          <w:sz w:val="24"/>
          <w:szCs w:val="24"/>
          <w:rtl/>
        </w:rPr>
        <w:t>%،</w:t>
      </w:r>
      <w:proofErr w:type="spellEnd"/>
      <w:r w:rsidR="000C7057">
        <w:rPr>
          <w:rFonts w:cs="Simplified Arabic" w:hint="cs"/>
          <w:sz w:val="24"/>
          <w:szCs w:val="24"/>
          <w:rtl/>
        </w:rPr>
        <w:t xml:space="preserve"> حيث لوحظ انخفاض النسـبة إلى </w:t>
      </w:r>
      <w:proofErr w:type="spellStart"/>
      <w:r w:rsidR="0018301B">
        <w:rPr>
          <w:rFonts w:cs="Simplified Arabic" w:hint="cs"/>
          <w:sz w:val="24"/>
          <w:szCs w:val="24"/>
          <w:rtl/>
        </w:rPr>
        <w:t>84.8</w:t>
      </w:r>
      <w:r w:rsidR="000C7057">
        <w:rPr>
          <w:rFonts w:cs="Simplified Arabic" w:hint="cs"/>
          <w:sz w:val="24"/>
          <w:szCs w:val="24"/>
          <w:rtl/>
        </w:rPr>
        <w:t>%</w:t>
      </w:r>
      <w:proofErr w:type="spellEnd"/>
      <w:r w:rsidR="000C7057">
        <w:rPr>
          <w:rFonts w:cs="Simplified Arabic" w:hint="cs"/>
          <w:sz w:val="24"/>
          <w:szCs w:val="24"/>
          <w:rtl/>
        </w:rPr>
        <w:t xml:space="preserve"> في المنطقة </w:t>
      </w:r>
      <w:r w:rsidR="000C7057">
        <w:rPr>
          <w:rFonts w:cs="Simplified Arabic"/>
          <w:sz w:val="24"/>
          <w:szCs w:val="24"/>
        </w:rPr>
        <w:t>J2</w:t>
      </w:r>
      <w:r w:rsidR="000C7057">
        <w:rPr>
          <w:rFonts w:cs="Simplified Arabic" w:hint="cs"/>
          <w:sz w:val="24"/>
          <w:szCs w:val="24"/>
          <w:rtl/>
        </w:rPr>
        <w:t xml:space="preserve"> مقابل </w:t>
      </w:r>
      <w:r w:rsidR="000C7057">
        <w:rPr>
          <w:rFonts w:cs="Simplified Arabic"/>
          <w:sz w:val="24"/>
          <w:szCs w:val="24"/>
        </w:rPr>
        <w:t>.</w:t>
      </w:r>
      <w:r w:rsidR="0018301B">
        <w:rPr>
          <w:rFonts w:cs="Simplified Arabic"/>
          <w:sz w:val="24"/>
          <w:szCs w:val="24"/>
        </w:rPr>
        <w:t>1</w:t>
      </w:r>
      <w:proofErr w:type="spellStart"/>
      <w:r w:rsidR="0018301B">
        <w:rPr>
          <w:rFonts w:cs="Simplified Arabic" w:hint="cs"/>
          <w:sz w:val="24"/>
          <w:szCs w:val="24"/>
          <w:rtl/>
        </w:rPr>
        <w:t>97</w:t>
      </w:r>
      <w:r w:rsidR="000C7057">
        <w:rPr>
          <w:rFonts w:cs="Simplified Arabic" w:hint="cs"/>
          <w:sz w:val="24"/>
          <w:szCs w:val="24"/>
          <w:rtl/>
        </w:rPr>
        <w:t>%</w:t>
      </w:r>
      <w:proofErr w:type="spellEnd"/>
      <w:r w:rsidR="000C7057">
        <w:rPr>
          <w:rFonts w:cs="Simplified Arabic" w:hint="cs"/>
          <w:sz w:val="24"/>
          <w:szCs w:val="24"/>
          <w:rtl/>
        </w:rPr>
        <w:t xml:space="preserve"> في منطقة </w:t>
      </w:r>
      <w:r w:rsidR="000C7057">
        <w:rPr>
          <w:rFonts w:cs="Simplified Arabic"/>
          <w:sz w:val="24"/>
          <w:szCs w:val="24"/>
        </w:rPr>
        <w:t>J1</w:t>
      </w:r>
      <w:r w:rsidR="000C7057">
        <w:rPr>
          <w:rFonts w:cs="Simplified Arabic" w:hint="cs"/>
          <w:sz w:val="24"/>
          <w:szCs w:val="24"/>
          <w:rtl/>
        </w:rPr>
        <w:t>.  وقد سـجلت نسبة المؤمنين في محافظة القدس بالتأمين الإسـرائيلي (</w:t>
      </w:r>
      <w:proofErr w:type="spellStart"/>
      <w:r w:rsidR="000C7057">
        <w:rPr>
          <w:rFonts w:cs="Simplified Arabic" w:hint="cs"/>
          <w:sz w:val="24"/>
          <w:szCs w:val="24"/>
          <w:rtl/>
        </w:rPr>
        <w:t>كوبات</w:t>
      </w:r>
      <w:proofErr w:type="spellEnd"/>
      <w:r w:rsidR="000C7057">
        <w:rPr>
          <w:rFonts w:cs="Simplified Arabic" w:hint="cs"/>
          <w:sz w:val="24"/>
          <w:szCs w:val="24"/>
          <w:rtl/>
        </w:rPr>
        <w:t xml:space="preserve"> </w:t>
      </w:r>
      <w:proofErr w:type="spellStart"/>
      <w:r w:rsidR="000C7057">
        <w:rPr>
          <w:rFonts w:cs="Simplified Arabic" w:hint="cs"/>
          <w:sz w:val="24"/>
          <w:szCs w:val="24"/>
          <w:rtl/>
        </w:rPr>
        <w:t>حوليم)</w:t>
      </w:r>
      <w:proofErr w:type="spellEnd"/>
      <w:r w:rsidR="000C7057">
        <w:rPr>
          <w:rFonts w:cs="Simplified Arabic" w:hint="cs"/>
          <w:sz w:val="24"/>
          <w:szCs w:val="24"/>
          <w:rtl/>
        </w:rPr>
        <w:t xml:space="preserve"> الأعلى في منطقة </w:t>
      </w:r>
      <w:r w:rsidR="000C7057">
        <w:rPr>
          <w:rFonts w:cs="Simplified Arabic"/>
          <w:sz w:val="24"/>
          <w:szCs w:val="24"/>
        </w:rPr>
        <w:t>J1</w:t>
      </w:r>
      <w:r w:rsidR="000C7057">
        <w:rPr>
          <w:rFonts w:cs="Simplified Arabic" w:hint="cs"/>
          <w:sz w:val="24"/>
          <w:szCs w:val="24"/>
          <w:rtl/>
        </w:rPr>
        <w:t xml:space="preserve"> إذ بلغت </w:t>
      </w:r>
      <w:proofErr w:type="spellStart"/>
      <w:r w:rsidR="001D77D0">
        <w:rPr>
          <w:rFonts w:cs="Simplified Arabic" w:hint="cs"/>
          <w:sz w:val="24"/>
          <w:szCs w:val="24"/>
          <w:rtl/>
        </w:rPr>
        <w:t>95</w:t>
      </w:r>
      <w:r w:rsidR="000C7057">
        <w:rPr>
          <w:rFonts w:cs="Simplified Arabic" w:hint="cs"/>
          <w:sz w:val="24"/>
          <w:szCs w:val="24"/>
          <w:rtl/>
        </w:rPr>
        <w:t>.</w:t>
      </w:r>
      <w:r w:rsidR="001D77D0">
        <w:rPr>
          <w:rFonts w:cs="Simplified Arabic" w:hint="cs"/>
          <w:sz w:val="24"/>
          <w:szCs w:val="24"/>
          <w:rtl/>
        </w:rPr>
        <w:t>5</w:t>
      </w:r>
      <w:r w:rsidR="000C7057">
        <w:rPr>
          <w:rFonts w:cs="Simplified Arabic" w:hint="cs"/>
          <w:sz w:val="24"/>
          <w:szCs w:val="24"/>
          <w:rtl/>
        </w:rPr>
        <w:t>%</w:t>
      </w:r>
      <w:proofErr w:type="spellEnd"/>
      <w:r w:rsidR="000C7057">
        <w:rPr>
          <w:rFonts w:cs="Simplified Arabic" w:hint="cs"/>
          <w:sz w:val="24"/>
          <w:szCs w:val="24"/>
          <w:rtl/>
        </w:rPr>
        <w:t xml:space="preserve"> مقابل </w:t>
      </w:r>
      <w:proofErr w:type="spellStart"/>
      <w:r w:rsidR="001D77D0">
        <w:rPr>
          <w:rFonts w:cs="Simplified Arabic" w:hint="cs"/>
          <w:sz w:val="24"/>
          <w:szCs w:val="24"/>
          <w:rtl/>
        </w:rPr>
        <w:t>6</w:t>
      </w:r>
      <w:r w:rsidR="000C7057">
        <w:rPr>
          <w:rFonts w:cs="Simplified Arabic" w:hint="cs"/>
          <w:sz w:val="24"/>
          <w:szCs w:val="24"/>
          <w:rtl/>
        </w:rPr>
        <w:t>.</w:t>
      </w:r>
      <w:r w:rsidR="001D77D0">
        <w:rPr>
          <w:rFonts w:cs="Simplified Arabic" w:hint="cs"/>
          <w:sz w:val="24"/>
          <w:szCs w:val="24"/>
          <w:rtl/>
        </w:rPr>
        <w:t>6</w:t>
      </w:r>
      <w:r w:rsidR="000C7057">
        <w:rPr>
          <w:rFonts w:cs="Simplified Arabic" w:hint="cs"/>
          <w:sz w:val="24"/>
          <w:szCs w:val="24"/>
          <w:rtl/>
        </w:rPr>
        <w:t>%</w:t>
      </w:r>
      <w:proofErr w:type="spellEnd"/>
      <w:r w:rsidR="000C7057">
        <w:rPr>
          <w:rFonts w:cs="Simplified Arabic" w:hint="cs"/>
          <w:sz w:val="24"/>
          <w:szCs w:val="24"/>
          <w:rtl/>
        </w:rPr>
        <w:t xml:space="preserve"> في منطق</w:t>
      </w:r>
      <w:r w:rsidR="004C34A5">
        <w:rPr>
          <w:rFonts w:cs="Simplified Arabic" w:hint="cs"/>
          <w:sz w:val="24"/>
          <w:szCs w:val="24"/>
          <w:rtl/>
        </w:rPr>
        <w:t xml:space="preserve">ة </w:t>
      </w:r>
      <w:r w:rsidR="004C34A5">
        <w:rPr>
          <w:rFonts w:cs="Simplified Arabic"/>
          <w:sz w:val="24"/>
          <w:szCs w:val="24"/>
        </w:rPr>
        <w:t>J2</w:t>
      </w:r>
      <w:r w:rsidR="000C7057">
        <w:rPr>
          <w:rFonts w:cs="Simplified Arabic" w:hint="cs"/>
          <w:sz w:val="24"/>
          <w:szCs w:val="24"/>
          <w:rtl/>
        </w:rPr>
        <w:t>.</w:t>
      </w:r>
    </w:p>
    <w:p w:rsidR="000C7057" w:rsidRPr="009E5BD6" w:rsidRDefault="000C7057">
      <w:pPr>
        <w:pStyle w:val="Header"/>
        <w:tabs>
          <w:tab w:val="clear" w:pos="4153"/>
          <w:tab w:val="clear" w:pos="8306"/>
        </w:tabs>
        <w:bidi/>
        <w:ind w:left="1"/>
        <w:jc w:val="lowKashida"/>
        <w:rPr>
          <w:rFonts w:cs="Simplified Arabic"/>
          <w:sz w:val="16"/>
          <w:szCs w:val="16"/>
          <w:rtl/>
        </w:rPr>
      </w:pPr>
    </w:p>
    <w:p w:rsidR="000C7057" w:rsidRDefault="001D77D0" w:rsidP="008A259A">
      <w:pPr>
        <w:bidi/>
        <w:jc w:val="lowKashida"/>
        <w:rPr>
          <w:rFonts w:cs="Simplified Arabic"/>
          <w:sz w:val="24"/>
          <w:szCs w:val="24"/>
          <w:rtl/>
        </w:rPr>
      </w:pPr>
      <w:r>
        <w:rPr>
          <w:rFonts w:cs="Simplified Arabic" w:hint="cs"/>
          <w:sz w:val="24"/>
          <w:szCs w:val="24"/>
          <w:rtl/>
        </w:rPr>
        <w:t xml:space="preserve">بلغت </w:t>
      </w:r>
      <w:r w:rsidR="000C7057">
        <w:rPr>
          <w:rFonts w:cs="Simplified Arabic" w:hint="cs"/>
          <w:sz w:val="24"/>
          <w:szCs w:val="24"/>
          <w:rtl/>
        </w:rPr>
        <w:t xml:space="preserve">نسبة الفلسطينيين في محافظة القدس المصابين بأمراض السكري ويتلقون علاجاً </w:t>
      </w:r>
      <w:proofErr w:type="spellStart"/>
      <w:r w:rsidR="000C7057">
        <w:rPr>
          <w:rFonts w:cs="Simplified Arabic" w:hint="cs"/>
          <w:sz w:val="24"/>
          <w:szCs w:val="24"/>
          <w:rtl/>
        </w:rPr>
        <w:t>5.</w:t>
      </w:r>
      <w:r>
        <w:rPr>
          <w:rFonts w:cs="Simplified Arabic" w:hint="cs"/>
          <w:sz w:val="24"/>
          <w:szCs w:val="24"/>
          <w:rtl/>
        </w:rPr>
        <w:t>6</w:t>
      </w:r>
      <w:r w:rsidR="000C7057">
        <w:rPr>
          <w:rFonts w:cs="Simplified Arabic" w:hint="cs"/>
          <w:sz w:val="24"/>
          <w:szCs w:val="24"/>
          <w:rtl/>
        </w:rPr>
        <w:t>%</w:t>
      </w:r>
      <w:proofErr w:type="spellEnd"/>
      <w:r w:rsidR="000C7057">
        <w:rPr>
          <w:rFonts w:cs="Simplified Arabic" w:hint="cs"/>
          <w:sz w:val="24"/>
          <w:szCs w:val="24"/>
          <w:rtl/>
        </w:rPr>
        <w:t xml:space="preserve"> </w:t>
      </w:r>
      <w:r w:rsidR="008A259A">
        <w:rPr>
          <w:rFonts w:cs="Simplified Arabic" w:hint="cs"/>
          <w:sz w:val="24"/>
          <w:szCs w:val="24"/>
          <w:rtl/>
        </w:rPr>
        <w:t xml:space="preserve">من مجموع </w:t>
      </w:r>
      <w:proofErr w:type="spellStart"/>
      <w:r w:rsidR="008A259A">
        <w:rPr>
          <w:rFonts w:cs="Simplified Arabic" w:hint="cs"/>
          <w:sz w:val="24"/>
          <w:szCs w:val="24"/>
          <w:rtl/>
        </w:rPr>
        <w:t>السكان،</w:t>
      </w:r>
      <w:proofErr w:type="spellEnd"/>
      <w:r w:rsidR="008A259A">
        <w:rPr>
          <w:rFonts w:cs="Simplified Arabic" w:hint="cs"/>
          <w:sz w:val="24"/>
          <w:szCs w:val="24"/>
          <w:rtl/>
        </w:rPr>
        <w:t xml:space="preserve"> ونسبة المصابين بأمراض ضغط الدم ويتلقون علاجاً </w:t>
      </w:r>
      <w:proofErr w:type="spellStart"/>
      <w:r w:rsidR="000C7057">
        <w:rPr>
          <w:rFonts w:cs="Simplified Arabic" w:hint="cs"/>
          <w:sz w:val="24"/>
          <w:szCs w:val="24"/>
          <w:rtl/>
        </w:rPr>
        <w:t>5.</w:t>
      </w:r>
      <w:r>
        <w:rPr>
          <w:rFonts w:cs="Simplified Arabic" w:hint="cs"/>
          <w:sz w:val="24"/>
          <w:szCs w:val="24"/>
          <w:rtl/>
        </w:rPr>
        <w:t>4</w:t>
      </w:r>
      <w:r w:rsidR="000C7057">
        <w:rPr>
          <w:rFonts w:cs="Simplified Arabic" w:hint="cs"/>
          <w:sz w:val="24"/>
          <w:szCs w:val="24"/>
          <w:rtl/>
        </w:rPr>
        <w:t>%</w:t>
      </w:r>
      <w:proofErr w:type="spellEnd"/>
      <w:r w:rsidR="000C7057">
        <w:rPr>
          <w:rFonts w:cs="Simplified Arabic" w:hint="cs"/>
          <w:sz w:val="24"/>
          <w:szCs w:val="24"/>
          <w:rtl/>
        </w:rPr>
        <w:t xml:space="preserve"> من مجموع السكان </w:t>
      </w:r>
      <w:r w:rsidR="008A259A">
        <w:rPr>
          <w:rFonts w:cs="Simplified Arabic" w:hint="cs"/>
          <w:sz w:val="24"/>
          <w:szCs w:val="24"/>
          <w:rtl/>
        </w:rPr>
        <w:t>في محافظة القدس</w:t>
      </w:r>
      <w:r w:rsidR="000C7057">
        <w:rPr>
          <w:rFonts w:cs="Simplified Arabic" w:hint="cs"/>
          <w:sz w:val="24"/>
          <w:szCs w:val="24"/>
          <w:rtl/>
        </w:rPr>
        <w:t>.</w:t>
      </w:r>
    </w:p>
    <w:p w:rsidR="000C7057" w:rsidRPr="009E5BD6" w:rsidRDefault="000C7057">
      <w:pPr>
        <w:bidi/>
        <w:jc w:val="lowKashida"/>
        <w:rPr>
          <w:rFonts w:cs="Simplified Arabic"/>
          <w:sz w:val="16"/>
          <w:szCs w:val="16"/>
          <w:rtl/>
        </w:rPr>
      </w:pPr>
    </w:p>
    <w:p w:rsidR="000C7057" w:rsidRDefault="000C7057" w:rsidP="005D16D9">
      <w:pPr>
        <w:pStyle w:val="BodyTextIndent"/>
        <w:jc w:val="both"/>
        <w:rPr>
          <w:b/>
          <w:bCs/>
          <w:rtl/>
        </w:rPr>
      </w:pPr>
      <w:r>
        <w:rPr>
          <w:rFonts w:hint="cs"/>
          <w:b/>
          <w:bCs/>
          <w:rtl/>
        </w:rPr>
        <w:t>3.</w:t>
      </w:r>
      <w:r w:rsidR="005D16D9">
        <w:rPr>
          <w:rFonts w:hint="cs"/>
          <w:b/>
          <w:bCs/>
          <w:rtl/>
        </w:rPr>
        <w:t>1</w:t>
      </w:r>
      <w:r>
        <w:rPr>
          <w:rFonts w:hint="cs"/>
          <w:b/>
          <w:bCs/>
          <w:rtl/>
        </w:rPr>
        <w:t xml:space="preserve"> التعليم </w:t>
      </w:r>
    </w:p>
    <w:p w:rsidR="000C7057" w:rsidRDefault="000C7057" w:rsidP="008A259A">
      <w:pPr>
        <w:pStyle w:val="BodyTextIndent"/>
        <w:jc w:val="both"/>
        <w:rPr>
          <w:rtl/>
        </w:rPr>
      </w:pPr>
      <w:r>
        <w:rPr>
          <w:rFonts w:hint="cs"/>
          <w:rtl/>
        </w:rPr>
        <w:t>بلغت معدلات الالتحاق برياض الأطفال للأفراد (3-5 سنوات</w:t>
      </w:r>
      <w:proofErr w:type="spellStart"/>
      <w:r>
        <w:rPr>
          <w:rFonts w:hint="cs"/>
          <w:rtl/>
        </w:rPr>
        <w:t>)</w:t>
      </w:r>
      <w:proofErr w:type="spellEnd"/>
      <w:r>
        <w:rPr>
          <w:rFonts w:hint="cs"/>
          <w:rtl/>
        </w:rPr>
        <w:t xml:space="preserve"> في محافظة القدس </w:t>
      </w:r>
      <w:proofErr w:type="spellStart"/>
      <w:r w:rsidR="00E04DFE">
        <w:rPr>
          <w:rFonts w:hint="cs"/>
          <w:rtl/>
        </w:rPr>
        <w:t>46</w:t>
      </w:r>
      <w:r>
        <w:rPr>
          <w:rFonts w:hint="cs"/>
          <w:rtl/>
        </w:rPr>
        <w:t>.</w:t>
      </w:r>
      <w:r w:rsidR="00E04DFE">
        <w:rPr>
          <w:rFonts w:hint="cs"/>
          <w:rtl/>
        </w:rPr>
        <w:t>0%؛</w:t>
      </w:r>
      <w:proofErr w:type="spellEnd"/>
      <w:r>
        <w:rPr>
          <w:rFonts w:hint="cs"/>
          <w:rtl/>
        </w:rPr>
        <w:t xml:space="preserve"> </w:t>
      </w:r>
      <w:proofErr w:type="spellStart"/>
      <w:r w:rsidR="00E04DFE">
        <w:rPr>
          <w:rFonts w:hint="cs"/>
          <w:rtl/>
        </w:rPr>
        <w:t>48</w:t>
      </w:r>
      <w:r>
        <w:rPr>
          <w:rFonts w:hint="cs"/>
          <w:rtl/>
        </w:rPr>
        <w:t>.</w:t>
      </w:r>
      <w:r w:rsidR="00E04DFE">
        <w:rPr>
          <w:rFonts w:hint="cs"/>
          <w:rtl/>
        </w:rPr>
        <w:t>9</w:t>
      </w:r>
      <w:r>
        <w:rPr>
          <w:rFonts w:hint="cs"/>
          <w:rtl/>
        </w:rPr>
        <w:t>%</w:t>
      </w:r>
      <w:proofErr w:type="spellEnd"/>
      <w:r>
        <w:rPr>
          <w:rFonts w:hint="cs"/>
          <w:rtl/>
        </w:rPr>
        <w:t xml:space="preserve"> في منطقة </w:t>
      </w:r>
      <w:r>
        <w:t>J1</w:t>
      </w:r>
      <w:r>
        <w:rPr>
          <w:rFonts w:hint="cs"/>
          <w:rtl/>
        </w:rPr>
        <w:t xml:space="preserve"> </w:t>
      </w:r>
      <w:proofErr w:type="spellStart"/>
      <w:r>
        <w:rPr>
          <w:rFonts w:hint="cs"/>
          <w:rtl/>
        </w:rPr>
        <w:t>و</w:t>
      </w:r>
      <w:r w:rsidR="00886273">
        <w:rPr>
          <w:rFonts w:hint="cs"/>
          <w:rtl/>
        </w:rPr>
        <w:t>40</w:t>
      </w:r>
      <w:r>
        <w:rPr>
          <w:rFonts w:hint="cs"/>
          <w:rtl/>
        </w:rPr>
        <w:t>.</w:t>
      </w:r>
      <w:r w:rsidR="00886273">
        <w:rPr>
          <w:rFonts w:hint="cs"/>
          <w:rtl/>
        </w:rPr>
        <w:t>8</w:t>
      </w:r>
      <w:r>
        <w:rPr>
          <w:rFonts w:hint="cs"/>
          <w:rtl/>
        </w:rPr>
        <w:t>%</w:t>
      </w:r>
      <w:proofErr w:type="spellEnd"/>
      <w:r>
        <w:rPr>
          <w:rFonts w:hint="cs"/>
          <w:rtl/>
        </w:rPr>
        <w:t xml:space="preserve"> في منطقة </w:t>
      </w:r>
      <w:r>
        <w:t>J2</w:t>
      </w:r>
      <w:proofErr w:type="spellStart"/>
      <w:r>
        <w:rPr>
          <w:rFonts w:hint="cs"/>
          <w:rtl/>
        </w:rPr>
        <w:t>،</w:t>
      </w:r>
      <w:proofErr w:type="spellEnd"/>
      <w:r>
        <w:rPr>
          <w:rFonts w:hint="cs"/>
          <w:rtl/>
        </w:rPr>
        <w:t xml:space="preserve"> وتركز الملتحقون برياض الأطفال الخاصة بنسبة </w:t>
      </w:r>
      <w:proofErr w:type="spellStart"/>
      <w:r w:rsidR="00886273">
        <w:rPr>
          <w:rFonts w:hint="cs"/>
          <w:rtl/>
        </w:rPr>
        <w:t>75</w:t>
      </w:r>
      <w:r>
        <w:rPr>
          <w:rFonts w:hint="cs"/>
          <w:rtl/>
        </w:rPr>
        <w:t>.</w:t>
      </w:r>
      <w:r w:rsidR="00886273">
        <w:rPr>
          <w:rFonts w:hint="cs"/>
          <w:rtl/>
        </w:rPr>
        <w:t>5%؛</w:t>
      </w:r>
      <w:proofErr w:type="spellEnd"/>
      <w:r>
        <w:rPr>
          <w:rFonts w:hint="cs"/>
          <w:rtl/>
        </w:rPr>
        <w:t xml:space="preserve"> </w:t>
      </w:r>
      <w:proofErr w:type="spellStart"/>
      <w:r w:rsidR="00886273">
        <w:rPr>
          <w:rFonts w:hint="cs"/>
          <w:rtl/>
        </w:rPr>
        <w:t>64</w:t>
      </w:r>
      <w:r>
        <w:rPr>
          <w:rFonts w:hint="cs"/>
          <w:rtl/>
        </w:rPr>
        <w:t>.</w:t>
      </w:r>
      <w:r w:rsidR="00886273">
        <w:rPr>
          <w:rFonts w:hint="cs"/>
          <w:rtl/>
        </w:rPr>
        <w:t>0</w:t>
      </w:r>
      <w:r>
        <w:rPr>
          <w:rFonts w:hint="cs"/>
          <w:rtl/>
        </w:rPr>
        <w:t>%</w:t>
      </w:r>
      <w:proofErr w:type="spellEnd"/>
      <w:r>
        <w:rPr>
          <w:rFonts w:hint="cs"/>
          <w:rtl/>
        </w:rPr>
        <w:t xml:space="preserve"> في منطقة </w:t>
      </w:r>
      <w:r>
        <w:t>J1</w:t>
      </w:r>
      <w:proofErr w:type="spellStart"/>
      <w:r w:rsidR="008A259A">
        <w:rPr>
          <w:rFonts w:hint="cs"/>
          <w:rtl/>
        </w:rPr>
        <w:t>،</w:t>
      </w:r>
      <w:proofErr w:type="spellEnd"/>
      <w:r w:rsidR="008A259A">
        <w:rPr>
          <w:rFonts w:hint="cs"/>
          <w:rtl/>
        </w:rPr>
        <w:t xml:space="preserve"> </w:t>
      </w:r>
      <w:proofErr w:type="spellStart"/>
      <w:r>
        <w:rPr>
          <w:rFonts w:hint="cs"/>
          <w:rtl/>
        </w:rPr>
        <w:t>و</w:t>
      </w:r>
      <w:r w:rsidR="00886273">
        <w:rPr>
          <w:rFonts w:hint="cs"/>
          <w:rtl/>
        </w:rPr>
        <w:t>98</w:t>
      </w:r>
      <w:r>
        <w:rPr>
          <w:rFonts w:hint="cs"/>
          <w:rtl/>
        </w:rPr>
        <w:t>.</w:t>
      </w:r>
      <w:r w:rsidR="00886273">
        <w:rPr>
          <w:rFonts w:hint="cs"/>
          <w:rtl/>
        </w:rPr>
        <w:t>4</w:t>
      </w:r>
      <w:r>
        <w:rPr>
          <w:rFonts w:hint="cs"/>
          <w:rtl/>
        </w:rPr>
        <w:t>%</w:t>
      </w:r>
      <w:proofErr w:type="spellEnd"/>
      <w:r>
        <w:rPr>
          <w:rFonts w:hint="cs"/>
          <w:rtl/>
        </w:rPr>
        <w:t xml:space="preserve"> في منطقة </w:t>
      </w:r>
      <w:r>
        <w:t>J2</w:t>
      </w:r>
      <w:r>
        <w:rPr>
          <w:rFonts w:hint="cs"/>
          <w:rtl/>
        </w:rPr>
        <w:t>.</w:t>
      </w:r>
    </w:p>
    <w:p w:rsidR="00A33500" w:rsidRDefault="00A33500" w:rsidP="00B224E8">
      <w:pPr>
        <w:pStyle w:val="Header"/>
        <w:tabs>
          <w:tab w:val="clear" w:pos="4153"/>
          <w:tab w:val="clear" w:pos="8306"/>
        </w:tabs>
        <w:bidi/>
        <w:ind w:left="1"/>
        <w:jc w:val="center"/>
        <w:rPr>
          <w:rFonts w:cs="Simplified Arabic"/>
          <w:b/>
          <w:bCs/>
          <w:sz w:val="22"/>
          <w:szCs w:val="22"/>
          <w:rtl/>
        </w:rPr>
      </w:pPr>
    </w:p>
    <w:p w:rsidR="00EB3CE3" w:rsidRPr="005B610A" w:rsidRDefault="00154C1D" w:rsidP="00A33500">
      <w:pPr>
        <w:pStyle w:val="Header"/>
        <w:tabs>
          <w:tab w:val="clear" w:pos="4153"/>
          <w:tab w:val="clear" w:pos="8306"/>
        </w:tabs>
        <w:bidi/>
        <w:ind w:left="1"/>
        <w:jc w:val="center"/>
        <w:rPr>
          <w:rFonts w:ascii="Arial" w:hAnsi="Arial" w:cs="Arial"/>
          <w:b/>
          <w:bCs/>
          <w:sz w:val="22"/>
          <w:szCs w:val="22"/>
          <w:rtl/>
        </w:rPr>
      </w:pPr>
      <w:r w:rsidRPr="005B610A">
        <w:rPr>
          <w:rFonts w:ascii="Arial" w:hAnsi="Arial" w:cs="Arial"/>
          <w:b/>
          <w:bCs/>
          <w:sz w:val="22"/>
          <w:szCs w:val="22"/>
          <w:rtl/>
        </w:rPr>
        <w:t>معدل</w:t>
      </w:r>
      <w:r w:rsidR="00EB3CE3" w:rsidRPr="005B610A">
        <w:rPr>
          <w:rFonts w:ascii="Arial" w:hAnsi="Arial" w:cs="Arial"/>
          <w:b/>
          <w:bCs/>
          <w:sz w:val="22"/>
          <w:szCs w:val="22"/>
          <w:rtl/>
        </w:rPr>
        <w:t xml:space="preserve"> الالتحاق بالتعليم للسكان الفلسطينيين (5 سنوات فأكثر</w:t>
      </w:r>
      <w:proofErr w:type="spellStart"/>
      <w:r w:rsidR="00EB3CE3" w:rsidRPr="005B610A">
        <w:rPr>
          <w:rFonts w:ascii="Arial" w:hAnsi="Arial" w:cs="Arial"/>
          <w:b/>
          <w:bCs/>
          <w:sz w:val="22"/>
          <w:szCs w:val="22"/>
          <w:rtl/>
        </w:rPr>
        <w:t>)</w:t>
      </w:r>
      <w:proofErr w:type="spellEnd"/>
      <w:r w:rsidR="00EB3CE3" w:rsidRPr="005B610A">
        <w:rPr>
          <w:rFonts w:ascii="Arial" w:hAnsi="Arial" w:cs="Arial"/>
          <w:b/>
          <w:bCs/>
          <w:sz w:val="22"/>
          <w:szCs w:val="22"/>
          <w:rtl/>
        </w:rPr>
        <w:t xml:space="preserve"> حسب فئات </w:t>
      </w:r>
      <w:proofErr w:type="spellStart"/>
      <w:r w:rsidR="00EB3CE3" w:rsidRPr="005B610A">
        <w:rPr>
          <w:rFonts w:ascii="Arial" w:hAnsi="Arial" w:cs="Arial"/>
          <w:b/>
          <w:bCs/>
          <w:sz w:val="22"/>
          <w:szCs w:val="22"/>
          <w:rtl/>
        </w:rPr>
        <w:t>العمر،</w:t>
      </w:r>
      <w:proofErr w:type="spellEnd"/>
      <w:r w:rsidR="00EB3CE3" w:rsidRPr="005B610A">
        <w:rPr>
          <w:rFonts w:ascii="Arial" w:hAnsi="Arial" w:cs="Arial"/>
          <w:b/>
          <w:bCs/>
          <w:sz w:val="22"/>
          <w:szCs w:val="22"/>
          <w:rtl/>
        </w:rPr>
        <w:t xml:space="preserve"> 2013 </w:t>
      </w:r>
    </w:p>
    <w:p w:rsidR="00EB3CE3" w:rsidRPr="00FA4C39" w:rsidRDefault="00EB3CE3" w:rsidP="00EB3CE3">
      <w:pPr>
        <w:bidi/>
        <w:ind w:left="1"/>
        <w:jc w:val="lowKashida"/>
        <w:rPr>
          <w:rFonts w:cs="Simplified Arabic"/>
          <w:sz w:val="8"/>
          <w:szCs w:val="8"/>
          <w:rtl/>
        </w:rPr>
      </w:pPr>
    </w:p>
    <w:p w:rsidR="00EB3CE3" w:rsidRDefault="00BD35A7" w:rsidP="00D14D37">
      <w:pPr>
        <w:pStyle w:val="BodyTextIndent"/>
        <w:jc w:val="center"/>
        <w:rPr>
          <w:rtl/>
        </w:rPr>
      </w:pPr>
      <w:r w:rsidRPr="00293CA6">
        <w:rPr>
          <w:noProof/>
          <w:bdr w:val="single" w:sz="4" w:space="0" w:color="auto"/>
          <w:lang w:val="en-GB" w:eastAsia="en-GB"/>
        </w:rPr>
        <w:drawing>
          <wp:inline distT="0" distB="0" distL="0" distR="0">
            <wp:extent cx="5401339" cy="2160000"/>
            <wp:effectExtent l="0" t="0" r="0" b="0"/>
            <wp:docPr id="214" name="Object 2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7128" w:rsidRDefault="00267128" w:rsidP="00886273">
      <w:pPr>
        <w:pStyle w:val="BodyTextIndent"/>
        <w:jc w:val="both"/>
        <w:rPr>
          <w:noProof/>
          <w:rtl/>
          <w:lang w:val="en-GB" w:eastAsia="en-GB"/>
        </w:rPr>
      </w:pPr>
    </w:p>
    <w:p w:rsidR="00267128" w:rsidRDefault="0037540B" w:rsidP="00DF509B">
      <w:pPr>
        <w:bidi/>
        <w:ind w:left="1"/>
        <w:jc w:val="lowKashida"/>
        <w:rPr>
          <w:rFonts w:cs="Simplified Arabic"/>
          <w:sz w:val="24"/>
          <w:szCs w:val="24"/>
          <w:rtl/>
        </w:rPr>
      </w:pPr>
      <w:r w:rsidRPr="0037540B">
        <w:rPr>
          <w:rFonts w:cs="Simplified Arabic" w:hint="cs"/>
          <w:sz w:val="24"/>
          <w:szCs w:val="24"/>
          <w:rtl/>
        </w:rPr>
        <w:t xml:space="preserve">نسبة الأمية للأفراد الذين أعمارهم 10 سـنوات فأكثر في محافظة القدس </w:t>
      </w:r>
      <w:proofErr w:type="spellStart"/>
      <w:r w:rsidRPr="0037540B">
        <w:rPr>
          <w:rFonts w:cs="Simplified Arabic" w:hint="cs"/>
          <w:sz w:val="24"/>
          <w:szCs w:val="24"/>
          <w:rtl/>
        </w:rPr>
        <w:t>3.9%</w:t>
      </w:r>
      <w:proofErr w:type="spellEnd"/>
      <w:r w:rsidRPr="0037540B">
        <w:rPr>
          <w:rFonts w:cs="Simplified Arabic" w:hint="cs"/>
          <w:sz w:val="24"/>
          <w:szCs w:val="24"/>
          <w:rtl/>
        </w:rPr>
        <w:t xml:space="preserve"> بواقع </w:t>
      </w:r>
      <w:proofErr w:type="spellStart"/>
      <w:r w:rsidRPr="0037540B">
        <w:rPr>
          <w:rFonts w:cs="Simplified Arabic" w:hint="cs"/>
          <w:sz w:val="24"/>
          <w:szCs w:val="24"/>
          <w:rtl/>
        </w:rPr>
        <w:t>3.6%</w:t>
      </w:r>
      <w:proofErr w:type="spellEnd"/>
      <w:r w:rsidRPr="0037540B">
        <w:rPr>
          <w:rFonts w:cs="Simplified Arabic" w:hint="cs"/>
          <w:sz w:val="24"/>
          <w:szCs w:val="24"/>
          <w:rtl/>
        </w:rPr>
        <w:t xml:space="preserve"> في منطقة </w:t>
      </w:r>
      <w:r w:rsidRPr="0037540B">
        <w:rPr>
          <w:rFonts w:cs="Simplified Arabic"/>
          <w:sz w:val="24"/>
          <w:szCs w:val="24"/>
        </w:rPr>
        <w:t>J1</w:t>
      </w:r>
      <w:r w:rsidRPr="0037540B">
        <w:rPr>
          <w:rFonts w:cs="Simplified Arabic" w:hint="cs"/>
          <w:sz w:val="24"/>
          <w:szCs w:val="24"/>
          <w:rtl/>
        </w:rPr>
        <w:t xml:space="preserve"> </w:t>
      </w:r>
      <w:proofErr w:type="spellStart"/>
      <w:r w:rsidRPr="0037540B">
        <w:rPr>
          <w:rFonts w:cs="Simplified Arabic" w:hint="cs"/>
          <w:sz w:val="24"/>
          <w:szCs w:val="24"/>
          <w:rtl/>
        </w:rPr>
        <w:t>و4.4%</w:t>
      </w:r>
      <w:proofErr w:type="spellEnd"/>
      <w:r w:rsidRPr="0037540B">
        <w:rPr>
          <w:rFonts w:cs="Simplified Arabic" w:hint="cs"/>
          <w:sz w:val="24"/>
          <w:szCs w:val="24"/>
          <w:rtl/>
        </w:rPr>
        <w:t xml:space="preserve"> في منطقة </w:t>
      </w:r>
      <w:r w:rsidRPr="0037540B">
        <w:rPr>
          <w:rFonts w:cs="Simplified Arabic"/>
          <w:sz w:val="24"/>
          <w:szCs w:val="24"/>
        </w:rPr>
        <w:t>J2</w:t>
      </w:r>
      <w:r w:rsidRPr="0037540B">
        <w:rPr>
          <w:rFonts w:cs="Simplified Arabic" w:hint="cs"/>
          <w:sz w:val="24"/>
          <w:szCs w:val="24"/>
          <w:rtl/>
        </w:rPr>
        <w:t xml:space="preserve">.  في حين ان نسبة الأفراد المتسربين من التعليم في محافظة القدس بلغت حوالي </w:t>
      </w:r>
      <w:proofErr w:type="spellStart"/>
      <w:r w:rsidRPr="0037540B">
        <w:rPr>
          <w:rFonts w:cs="Simplified Arabic" w:hint="cs"/>
          <w:sz w:val="24"/>
          <w:szCs w:val="24"/>
          <w:rtl/>
        </w:rPr>
        <w:t>30.2%</w:t>
      </w:r>
      <w:proofErr w:type="spellEnd"/>
      <w:r w:rsidRPr="0037540B">
        <w:rPr>
          <w:rFonts w:cs="Simplified Arabic" w:hint="cs"/>
          <w:sz w:val="24"/>
          <w:szCs w:val="24"/>
          <w:rtl/>
        </w:rPr>
        <w:t xml:space="preserve"> من مجموع الأفراد في العمر 5 سنوات فأكثر</w:t>
      </w:r>
      <w:r w:rsidRPr="0037540B">
        <w:rPr>
          <w:rFonts w:cs="Simplified Arabic"/>
          <w:sz w:val="24"/>
          <w:szCs w:val="24"/>
        </w:rPr>
        <w:t xml:space="preserve"> </w:t>
      </w:r>
      <w:r w:rsidRPr="0037540B">
        <w:rPr>
          <w:rFonts w:cs="Simplified Arabic" w:hint="cs"/>
          <w:sz w:val="24"/>
          <w:szCs w:val="24"/>
          <w:rtl/>
        </w:rPr>
        <w:t>بواقع</w:t>
      </w:r>
      <w:r w:rsidR="00C22AF4">
        <w:rPr>
          <w:rFonts w:cs="Simplified Arabic" w:hint="cs"/>
          <w:sz w:val="24"/>
          <w:szCs w:val="24"/>
          <w:rtl/>
        </w:rPr>
        <w:t xml:space="preserve"> </w:t>
      </w:r>
      <w:proofErr w:type="spellStart"/>
      <w:r w:rsidR="00C22AF4" w:rsidRPr="0037540B">
        <w:rPr>
          <w:rFonts w:cs="Simplified Arabic" w:hint="cs"/>
          <w:sz w:val="24"/>
          <w:szCs w:val="24"/>
          <w:rtl/>
        </w:rPr>
        <w:t>31.6%</w:t>
      </w:r>
      <w:proofErr w:type="spellEnd"/>
      <w:r w:rsidR="00C22AF4" w:rsidRPr="0037540B">
        <w:rPr>
          <w:rFonts w:cs="Simplified Arabic" w:hint="cs"/>
          <w:sz w:val="24"/>
          <w:szCs w:val="24"/>
          <w:rtl/>
        </w:rPr>
        <w:t xml:space="preserve"> للذكور </w:t>
      </w:r>
      <w:proofErr w:type="spellStart"/>
      <w:r w:rsidR="00C22AF4" w:rsidRPr="0037540B">
        <w:rPr>
          <w:rFonts w:cs="Simplified Arabic" w:hint="cs"/>
          <w:sz w:val="24"/>
          <w:szCs w:val="24"/>
          <w:rtl/>
        </w:rPr>
        <w:t>و28.8%</w:t>
      </w:r>
      <w:proofErr w:type="spellEnd"/>
      <w:r w:rsidR="00C22AF4" w:rsidRPr="0037540B">
        <w:rPr>
          <w:rFonts w:cs="Simplified Arabic" w:hint="cs"/>
          <w:sz w:val="24"/>
          <w:szCs w:val="24"/>
          <w:rtl/>
        </w:rPr>
        <w:t xml:space="preserve"> </w:t>
      </w:r>
      <w:proofErr w:type="spellStart"/>
      <w:r w:rsidR="00C22AF4" w:rsidRPr="0037540B">
        <w:rPr>
          <w:rFonts w:cs="Simplified Arabic" w:hint="cs"/>
          <w:sz w:val="24"/>
          <w:szCs w:val="24"/>
          <w:rtl/>
        </w:rPr>
        <w:t>للاناث</w:t>
      </w:r>
      <w:proofErr w:type="spellEnd"/>
      <w:r w:rsidR="00C22AF4">
        <w:rPr>
          <w:rFonts w:cs="Simplified Arabic" w:hint="cs"/>
          <w:sz w:val="24"/>
          <w:szCs w:val="24"/>
          <w:rtl/>
        </w:rPr>
        <w:t>.</w:t>
      </w:r>
    </w:p>
    <w:p w:rsidR="0026208D" w:rsidRDefault="0026208D" w:rsidP="0026208D">
      <w:pPr>
        <w:bidi/>
        <w:ind w:left="1"/>
        <w:jc w:val="lowKashida"/>
        <w:rPr>
          <w:rFonts w:cs="Simplified Arabic"/>
          <w:sz w:val="24"/>
          <w:szCs w:val="24"/>
          <w:rtl/>
        </w:rPr>
      </w:pPr>
    </w:p>
    <w:p w:rsidR="0026208D" w:rsidRDefault="0026208D" w:rsidP="0026208D">
      <w:pPr>
        <w:bidi/>
        <w:ind w:left="1"/>
        <w:jc w:val="lowKashida"/>
        <w:rPr>
          <w:rFonts w:cs="Simplified Arabic"/>
          <w:sz w:val="24"/>
          <w:szCs w:val="24"/>
          <w:rtl/>
        </w:rPr>
      </w:pPr>
    </w:p>
    <w:p w:rsidR="0026208D" w:rsidRDefault="0026208D" w:rsidP="0026208D">
      <w:pPr>
        <w:bidi/>
        <w:ind w:left="1"/>
        <w:jc w:val="lowKashida"/>
        <w:rPr>
          <w:rFonts w:cs="Simplified Arabic"/>
          <w:sz w:val="24"/>
          <w:szCs w:val="24"/>
          <w:rtl/>
        </w:rPr>
      </w:pPr>
    </w:p>
    <w:p w:rsidR="0026208D" w:rsidRDefault="0026208D" w:rsidP="0026208D">
      <w:pPr>
        <w:bidi/>
        <w:ind w:left="1"/>
        <w:jc w:val="lowKashida"/>
        <w:rPr>
          <w:rFonts w:cs="Simplified Arabic"/>
          <w:sz w:val="24"/>
          <w:szCs w:val="24"/>
          <w:rtl/>
        </w:rPr>
      </w:pPr>
    </w:p>
    <w:p w:rsidR="0026208D" w:rsidRDefault="0026208D" w:rsidP="0026208D">
      <w:pPr>
        <w:bidi/>
        <w:ind w:left="1"/>
        <w:jc w:val="lowKashida"/>
        <w:rPr>
          <w:rFonts w:cs="Simplified Arabic"/>
          <w:sz w:val="24"/>
          <w:szCs w:val="24"/>
          <w:rtl/>
        </w:rPr>
      </w:pPr>
    </w:p>
    <w:p w:rsidR="0026208D" w:rsidRDefault="0026208D" w:rsidP="0026208D">
      <w:pPr>
        <w:bidi/>
        <w:ind w:left="1"/>
        <w:jc w:val="lowKashida"/>
        <w:rPr>
          <w:rFonts w:cs="Simplified Arabic"/>
          <w:sz w:val="24"/>
          <w:szCs w:val="24"/>
          <w:rtl/>
        </w:rPr>
      </w:pPr>
    </w:p>
    <w:p w:rsidR="0026208D" w:rsidRDefault="0026208D" w:rsidP="00C22AF4">
      <w:pPr>
        <w:bidi/>
        <w:ind w:left="1"/>
        <w:jc w:val="lowKashida"/>
        <w:rPr>
          <w:rFonts w:cs="Simplified Arabic"/>
          <w:sz w:val="24"/>
          <w:szCs w:val="24"/>
          <w:rtl/>
        </w:rPr>
      </w:pPr>
      <w:r>
        <w:rPr>
          <w:rFonts w:cs="Simplified Arabic" w:hint="cs"/>
          <w:noProof/>
          <w:sz w:val="24"/>
          <w:szCs w:val="24"/>
          <w:rtl/>
          <w:lang w:val="en-GB" w:eastAsia="en-GB"/>
        </w:rPr>
        <w:lastRenderedPageBreak/>
        <w:drawing>
          <wp:anchor distT="0" distB="0" distL="114300" distR="114300" simplePos="0" relativeHeight="251664384" behindDoc="0" locked="0" layoutInCell="1" allowOverlap="1">
            <wp:simplePos x="0" y="0"/>
            <wp:positionH relativeFrom="column">
              <wp:posOffset>-54610</wp:posOffset>
            </wp:positionH>
            <wp:positionV relativeFrom="paragraph">
              <wp:posOffset>116840</wp:posOffset>
            </wp:positionV>
            <wp:extent cx="5833110" cy="3856355"/>
            <wp:effectExtent l="19050" t="0" r="0" b="0"/>
            <wp:wrapSquare wrapText="bothSides"/>
            <wp:docPr id="10" name="Picture 2" descr="G:\التقرير النهائي\الخرائط الاحصائية\Literacy R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التقرير النهائي\الخرائط الاحصائية\Literacy Rate.jpg"/>
                    <pic:cNvPicPr>
                      <a:picLocks noChangeAspect="1" noChangeArrowheads="1"/>
                    </pic:cNvPicPr>
                  </pic:nvPicPr>
                  <pic:blipFill>
                    <a:blip r:embed="rId12" cstate="print"/>
                    <a:srcRect l="6471" t="9091" r="6141" b="9221"/>
                    <a:stretch>
                      <a:fillRect/>
                    </a:stretch>
                  </pic:blipFill>
                  <pic:spPr bwMode="auto">
                    <a:xfrm>
                      <a:off x="0" y="0"/>
                      <a:ext cx="5833110" cy="3856355"/>
                    </a:xfrm>
                    <a:prstGeom prst="rect">
                      <a:avLst/>
                    </a:prstGeom>
                    <a:noFill/>
                    <a:ln w="9525">
                      <a:noFill/>
                      <a:miter lim="800000"/>
                      <a:headEnd/>
                      <a:tailEnd/>
                    </a:ln>
                  </pic:spPr>
                </pic:pic>
              </a:graphicData>
            </a:graphic>
          </wp:anchor>
        </w:drawing>
      </w:r>
    </w:p>
    <w:p w:rsidR="00F26F40" w:rsidRPr="0026208D" w:rsidRDefault="00F26F40" w:rsidP="0026208D">
      <w:pPr>
        <w:pStyle w:val="BodyTextIndent"/>
        <w:jc w:val="both"/>
        <w:rPr>
          <w:b/>
          <w:bCs/>
          <w:rtl/>
        </w:rPr>
      </w:pPr>
      <w:r w:rsidRPr="0026208D">
        <w:rPr>
          <w:rFonts w:hint="cs"/>
          <w:b/>
          <w:bCs/>
          <w:rtl/>
        </w:rPr>
        <w:t xml:space="preserve">4.1 مجتمع المعلومات </w:t>
      </w:r>
    </w:p>
    <w:p w:rsidR="000C7057" w:rsidRDefault="00DB3E96" w:rsidP="00BA5C33">
      <w:pPr>
        <w:bidi/>
        <w:ind w:left="1"/>
        <w:jc w:val="lowKashida"/>
        <w:rPr>
          <w:rFonts w:cs="Simplified Arabic"/>
          <w:sz w:val="24"/>
          <w:szCs w:val="24"/>
          <w:rtl/>
        </w:rPr>
      </w:pPr>
      <w:proofErr w:type="spellStart"/>
      <w:r>
        <w:rPr>
          <w:rFonts w:cs="Simplified Arabic" w:hint="cs"/>
          <w:sz w:val="24"/>
          <w:szCs w:val="24"/>
          <w:rtl/>
        </w:rPr>
        <w:t>75</w:t>
      </w:r>
      <w:r w:rsidR="000C7057">
        <w:rPr>
          <w:rFonts w:cs="Simplified Arabic" w:hint="cs"/>
          <w:sz w:val="24"/>
          <w:szCs w:val="24"/>
          <w:rtl/>
        </w:rPr>
        <w:t>.</w:t>
      </w:r>
      <w:r>
        <w:rPr>
          <w:rFonts w:cs="Simplified Arabic" w:hint="cs"/>
          <w:sz w:val="24"/>
          <w:szCs w:val="24"/>
          <w:rtl/>
        </w:rPr>
        <w:t>0</w:t>
      </w:r>
      <w:r w:rsidR="000C7057">
        <w:rPr>
          <w:rFonts w:cs="Simplified Arabic" w:hint="cs"/>
          <w:sz w:val="24"/>
          <w:szCs w:val="24"/>
          <w:rtl/>
        </w:rPr>
        <w:t>%</w:t>
      </w:r>
      <w:proofErr w:type="spellEnd"/>
      <w:r w:rsidR="000C7057">
        <w:rPr>
          <w:rFonts w:cs="Simplified Arabic" w:hint="cs"/>
          <w:sz w:val="24"/>
          <w:szCs w:val="24"/>
          <w:rtl/>
        </w:rPr>
        <w:t xml:space="preserve"> من الأفراد 5 سنوات </w:t>
      </w:r>
      <w:proofErr w:type="spellStart"/>
      <w:r w:rsidR="000C7057">
        <w:rPr>
          <w:rFonts w:cs="Simplified Arabic" w:hint="cs"/>
          <w:sz w:val="24"/>
          <w:szCs w:val="24"/>
          <w:rtl/>
        </w:rPr>
        <w:t>فاكثر</w:t>
      </w:r>
      <w:proofErr w:type="spellEnd"/>
      <w:r w:rsidR="000C7057">
        <w:rPr>
          <w:rFonts w:cs="Simplified Arabic" w:hint="cs"/>
          <w:sz w:val="24"/>
          <w:szCs w:val="24"/>
          <w:rtl/>
        </w:rPr>
        <w:t xml:space="preserve"> يستخدمون </w:t>
      </w:r>
      <w:proofErr w:type="spellStart"/>
      <w:r w:rsidR="000C7057">
        <w:rPr>
          <w:rFonts w:cs="Simplified Arabic" w:hint="cs"/>
          <w:sz w:val="24"/>
          <w:szCs w:val="24"/>
          <w:rtl/>
        </w:rPr>
        <w:t>الكمبيوتر،</w:t>
      </w:r>
      <w:proofErr w:type="spellEnd"/>
      <w:r w:rsidR="000C7057">
        <w:rPr>
          <w:rFonts w:cs="Simplified Arabic" w:hint="cs"/>
          <w:sz w:val="24"/>
          <w:szCs w:val="24"/>
          <w:rtl/>
        </w:rPr>
        <w:t xml:space="preserve"> </w:t>
      </w:r>
      <w:r w:rsidR="00BA5C33">
        <w:rPr>
          <w:rFonts w:cs="Simplified Arabic" w:hint="cs"/>
          <w:sz w:val="24"/>
          <w:szCs w:val="24"/>
          <w:rtl/>
        </w:rPr>
        <w:t>بينما</w:t>
      </w:r>
      <w:r w:rsidR="000C7057">
        <w:rPr>
          <w:rFonts w:cs="Simplified Arabic" w:hint="cs"/>
          <w:sz w:val="24"/>
          <w:szCs w:val="24"/>
          <w:rtl/>
        </w:rPr>
        <w:t xml:space="preserve"> </w:t>
      </w:r>
      <w:proofErr w:type="spellStart"/>
      <w:r w:rsidR="00BA5C33">
        <w:rPr>
          <w:rFonts w:cs="Simplified Arabic" w:hint="cs"/>
          <w:sz w:val="24"/>
          <w:szCs w:val="24"/>
          <w:rtl/>
        </w:rPr>
        <w:t>67.9</w:t>
      </w:r>
      <w:r w:rsidR="000C7057">
        <w:rPr>
          <w:rFonts w:cs="Simplified Arabic" w:hint="cs"/>
          <w:sz w:val="24"/>
          <w:szCs w:val="24"/>
          <w:rtl/>
        </w:rPr>
        <w:t>%</w:t>
      </w:r>
      <w:proofErr w:type="spellEnd"/>
      <w:r w:rsidR="000C7057">
        <w:rPr>
          <w:rFonts w:cs="Simplified Arabic" w:hint="cs"/>
          <w:sz w:val="24"/>
          <w:szCs w:val="24"/>
          <w:rtl/>
        </w:rPr>
        <w:t xml:space="preserve"> </w:t>
      </w:r>
      <w:r w:rsidR="00BA5C33">
        <w:rPr>
          <w:rFonts w:cs="Simplified Arabic" w:hint="cs"/>
          <w:sz w:val="24"/>
          <w:szCs w:val="24"/>
          <w:rtl/>
        </w:rPr>
        <w:t xml:space="preserve">من الأفراد 5 سنوات </w:t>
      </w:r>
      <w:proofErr w:type="spellStart"/>
      <w:r w:rsidR="00BA5C33">
        <w:rPr>
          <w:rFonts w:cs="Simplified Arabic" w:hint="cs"/>
          <w:sz w:val="24"/>
          <w:szCs w:val="24"/>
          <w:rtl/>
        </w:rPr>
        <w:t>فاكثر</w:t>
      </w:r>
      <w:proofErr w:type="spellEnd"/>
      <w:r w:rsidR="00BA5C33">
        <w:rPr>
          <w:rFonts w:cs="Simplified Arabic" w:hint="cs"/>
          <w:sz w:val="24"/>
          <w:szCs w:val="24"/>
          <w:rtl/>
        </w:rPr>
        <w:t xml:space="preserve"> </w:t>
      </w:r>
      <w:r w:rsidR="000C7057">
        <w:rPr>
          <w:rFonts w:cs="Simplified Arabic" w:hint="cs"/>
          <w:sz w:val="24"/>
          <w:szCs w:val="24"/>
          <w:rtl/>
        </w:rPr>
        <w:t xml:space="preserve">يستخدمون </w:t>
      </w:r>
      <w:proofErr w:type="spellStart"/>
      <w:r w:rsidR="000C7057">
        <w:rPr>
          <w:rFonts w:cs="Simplified Arabic" w:hint="cs"/>
          <w:sz w:val="24"/>
          <w:szCs w:val="24"/>
          <w:rtl/>
        </w:rPr>
        <w:t>الإنترنت،</w:t>
      </w:r>
      <w:proofErr w:type="spellEnd"/>
      <w:r w:rsidR="000C7057">
        <w:rPr>
          <w:rFonts w:cs="Simplified Arabic" w:hint="cs"/>
          <w:sz w:val="24"/>
          <w:szCs w:val="24"/>
          <w:rtl/>
        </w:rPr>
        <w:t xml:space="preserve"> وتبين أن </w:t>
      </w:r>
      <w:proofErr w:type="spellStart"/>
      <w:r>
        <w:rPr>
          <w:rFonts w:cs="Simplified Arabic" w:hint="cs"/>
          <w:sz w:val="24"/>
          <w:szCs w:val="24"/>
          <w:rtl/>
        </w:rPr>
        <w:t>70</w:t>
      </w:r>
      <w:r w:rsidR="000C7057">
        <w:rPr>
          <w:rFonts w:cs="Simplified Arabic" w:hint="cs"/>
          <w:sz w:val="24"/>
          <w:szCs w:val="24"/>
          <w:rtl/>
        </w:rPr>
        <w:t>.</w:t>
      </w:r>
      <w:r>
        <w:rPr>
          <w:rFonts w:cs="Simplified Arabic" w:hint="cs"/>
          <w:sz w:val="24"/>
          <w:szCs w:val="24"/>
          <w:rtl/>
        </w:rPr>
        <w:t>6</w:t>
      </w:r>
      <w:r w:rsidR="000C7057">
        <w:rPr>
          <w:rFonts w:cs="Simplified Arabic" w:hint="cs"/>
          <w:sz w:val="24"/>
          <w:szCs w:val="24"/>
          <w:rtl/>
        </w:rPr>
        <w:t>%</w:t>
      </w:r>
      <w:proofErr w:type="spellEnd"/>
      <w:r w:rsidR="000C7057">
        <w:rPr>
          <w:rFonts w:cs="Simplified Arabic" w:hint="cs"/>
          <w:sz w:val="24"/>
          <w:szCs w:val="24"/>
          <w:rtl/>
        </w:rPr>
        <w:t xml:space="preserve"> من الأفراد يمتلكون هاتف نقال.</w:t>
      </w:r>
    </w:p>
    <w:p w:rsidR="00B45406" w:rsidRDefault="00B45406">
      <w:pPr>
        <w:pStyle w:val="Heading1"/>
        <w:keepNext w:val="0"/>
        <w:jc w:val="lowKashida"/>
        <w:rPr>
          <w:sz w:val="24"/>
          <w:szCs w:val="16"/>
          <w:rtl/>
        </w:rPr>
      </w:pPr>
    </w:p>
    <w:p w:rsidR="00F26F40" w:rsidRDefault="00F26F40" w:rsidP="0026208D">
      <w:pPr>
        <w:pStyle w:val="Heading1"/>
        <w:ind w:left="1"/>
        <w:jc w:val="lowKashida"/>
        <w:rPr>
          <w:b w:val="0"/>
          <w:bCs w:val="0"/>
          <w:szCs w:val="24"/>
          <w:rtl/>
        </w:rPr>
      </w:pPr>
      <w:r>
        <w:rPr>
          <w:rFonts w:hint="cs"/>
          <w:b w:val="0"/>
          <w:bCs w:val="0"/>
          <w:szCs w:val="24"/>
          <w:rtl/>
        </w:rPr>
        <w:t xml:space="preserve">نسبة الأسر في محافظة القدس التي يتوفر لديها جهاز كمبيوتر بلغت  </w:t>
      </w:r>
      <w:proofErr w:type="spellStart"/>
      <w:r>
        <w:rPr>
          <w:rFonts w:hint="cs"/>
          <w:b w:val="0"/>
          <w:bCs w:val="0"/>
          <w:szCs w:val="24"/>
          <w:rtl/>
        </w:rPr>
        <w:t>74.4%،</w:t>
      </w:r>
      <w:proofErr w:type="spellEnd"/>
      <w:r>
        <w:rPr>
          <w:rFonts w:hint="cs"/>
          <w:b w:val="0"/>
          <w:bCs w:val="0"/>
          <w:szCs w:val="24"/>
          <w:rtl/>
        </w:rPr>
        <w:t xml:space="preserve"> وبلغت نسبة توفر خدمة الإنترنت الفلسطيني </w:t>
      </w:r>
      <w:proofErr w:type="spellStart"/>
      <w:r>
        <w:rPr>
          <w:rFonts w:hint="cs"/>
          <w:b w:val="0"/>
          <w:bCs w:val="0"/>
          <w:szCs w:val="24"/>
          <w:rtl/>
        </w:rPr>
        <w:t>17.4</w:t>
      </w:r>
      <w:r>
        <w:rPr>
          <w:b w:val="0"/>
          <w:bCs w:val="0"/>
          <w:szCs w:val="24"/>
          <w:rtl/>
        </w:rPr>
        <w:t>%</w:t>
      </w:r>
      <w:proofErr w:type="spellEnd"/>
      <w:r>
        <w:rPr>
          <w:rFonts w:hint="cs"/>
          <w:b w:val="0"/>
          <w:bCs w:val="0"/>
          <w:szCs w:val="24"/>
          <w:rtl/>
        </w:rPr>
        <w:t xml:space="preserve"> مقابل </w:t>
      </w:r>
      <w:proofErr w:type="spellStart"/>
      <w:r>
        <w:rPr>
          <w:rFonts w:hint="cs"/>
          <w:b w:val="0"/>
          <w:bCs w:val="0"/>
          <w:szCs w:val="24"/>
          <w:rtl/>
        </w:rPr>
        <w:t>46.9%</w:t>
      </w:r>
      <w:proofErr w:type="spellEnd"/>
      <w:r>
        <w:rPr>
          <w:rFonts w:hint="cs"/>
          <w:b w:val="0"/>
          <w:bCs w:val="0"/>
          <w:szCs w:val="24"/>
          <w:rtl/>
        </w:rPr>
        <w:t xml:space="preserve"> توفر خدمة الإنترنت الإسرائيلي</w:t>
      </w:r>
      <w:r w:rsidR="0026208D">
        <w:rPr>
          <w:rFonts w:hint="cs"/>
          <w:b w:val="0"/>
          <w:bCs w:val="0"/>
          <w:szCs w:val="24"/>
          <w:rtl/>
        </w:rPr>
        <w:t xml:space="preserve">.  </w:t>
      </w:r>
      <w:r>
        <w:rPr>
          <w:rFonts w:hint="cs"/>
          <w:b w:val="0"/>
          <w:bCs w:val="0"/>
          <w:szCs w:val="24"/>
          <w:rtl/>
        </w:rPr>
        <w:t xml:space="preserve">كما أن نسبة الأسر </w:t>
      </w:r>
      <w:r>
        <w:rPr>
          <w:b w:val="0"/>
          <w:bCs w:val="0"/>
          <w:szCs w:val="24"/>
          <w:rtl/>
        </w:rPr>
        <w:t>التي</w:t>
      </w:r>
      <w:r>
        <w:rPr>
          <w:rFonts w:hint="cs"/>
          <w:b w:val="0"/>
          <w:bCs w:val="0"/>
          <w:szCs w:val="24"/>
          <w:rtl/>
        </w:rPr>
        <w:t xml:space="preserve"> يتوفر</w:t>
      </w:r>
      <w:r>
        <w:rPr>
          <w:b w:val="0"/>
          <w:bCs w:val="0"/>
          <w:szCs w:val="24"/>
          <w:rtl/>
        </w:rPr>
        <w:t xml:space="preserve"> لديها جهاز تلفزيون</w:t>
      </w:r>
      <w:r>
        <w:rPr>
          <w:rFonts w:hint="cs"/>
          <w:b w:val="0"/>
          <w:bCs w:val="0"/>
          <w:szCs w:val="24"/>
          <w:rtl/>
        </w:rPr>
        <w:t xml:space="preserve"> بلغت </w:t>
      </w:r>
      <w:proofErr w:type="spellStart"/>
      <w:r>
        <w:rPr>
          <w:rFonts w:hint="cs"/>
          <w:b w:val="0"/>
          <w:bCs w:val="0"/>
          <w:szCs w:val="24"/>
          <w:rtl/>
        </w:rPr>
        <w:t>99.6</w:t>
      </w:r>
      <w:r>
        <w:rPr>
          <w:b w:val="0"/>
          <w:bCs w:val="0"/>
          <w:szCs w:val="24"/>
          <w:rtl/>
        </w:rPr>
        <w:t>%</w:t>
      </w:r>
      <w:r>
        <w:rPr>
          <w:rFonts w:hint="cs"/>
          <w:b w:val="0"/>
          <w:bCs w:val="0"/>
          <w:szCs w:val="24"/>
          <w:rtl/>
        </w:rPr>
        <w:t>،</w:t>
      </w:r>
      <w:proofErr w:type="spellEnd"/>
      <w:r>
        <w:rPr>
          <w:rFonts w:hint="cs"/>
          <w:b w:val="0"/>
          <w:bCs w:val="0"/>
          <w:szCs w:val="24"/>
          <w:rtl/>
        </w:rPr>
        <w:t xml:space="preserve"> أما بال</w:t>
      </w:r>
      <w:r>
        <w:rPr>
          <w:b w:val="0"/>
          <w:bCs w:val="0"/>
          <w:szCs w:val="24"/>
          <w:rtl/>
        </w:rPr>
        <w:t xml:space="preserve">نسبة </w:t>
      </w:r>
      <w:r>
        <w:rPr>
          <w:rFonts w:hint="cs"/>
          <w:b w:val="0"/>
          <w:bCs w:val="0"/>
          <w:szCs w:val="24"/>
          <w:rtl/>
        </w:rPr>
        <w:t xml:space="preserve">لتوفر </w:t>
      </w:r>
      <w:r>
        <w:rPr>
          <w:b w:val="0"/>
          <w:bCs w:val="0"/>
          <w:szCs w:val="24"/>
          <w:rtl/>
        </w:rPr>
        <w:t>لاقط فضائي</w:t>
      </w:r>
      <w:r>
        <w:rPr>
          <w:rFonts w:hint="cs"/>
          <w:b w:val="0"/>
          <w:bCs w:val="0"/>
          <w:szCs w:val="24"/>
          <w:rtl/>
        </w:rPr>
        <w:t xml:space="preserve"> </w:t>
      </w:r>
      <w:r>
        <w:rPr>
          <w:b w:val="0"/>
          <w:bCs w:val="0"/>
          <w:szCs w:val="24"/>
          <w:rtl/>
        </w:rPr>
        <w:t>(</w:t>
      </w:r>
      <w:proofErr w:type="spellStart"/>
      <w:r>
        <w:rPr>
          <w:b w:val="0"/>
          <w:bCs w:val="0"/>
          <w:szCs w:val="24"/>
          <w:rtl/>
        </w:rPr>
        <w:t>ستالايت)</w:t>
      </w:r>
      <w:proofErr w:type="spellEnd"/>
      <w:r>
        <w:rPr>
          <w:b w:val="0"/>
          <w:bCs w:val="0"/>
          <w:szCs w:val="24"/>
          <w:rtl/>
        </w:rPr>
        <w:t xml:space="preserve"> </w:t>
      </w:r>
      <w:r>
        <w:rPr>
          <w:rFonts w:hint="cs"/>
          <w:b w:val="0"/>
          <w:bCs w:val="0"/>
          <w:szCs w:val="24"/>
          <w:rtl/>
        </w:rPr>
        <w:t xml:space="preserve">لدى </w:t>
      </w:r>
      <w:r>
        <w:rPr>
          <w:b w:val="0"/>
          <w:bCs w:val="0"/>
          <w:szCs w:val="24"/>
          <w:rtl/>
        </w:rPr>
        <w:t xml:space="preserve">الأسر </w:t>
      </w:r>
      <w:r>
        <w:rPr>
          <w:rFonts w:hint="cs"/>
          <w:b w:val="0"/>
          <w:bCs w:val="0"/>
          <w:szCs w:val="24"/>
          <w:rtl/>
        </w:rPr>
        <w:t xml:space="preserve">حيث بلغت في محافظة القدس </w:t>
      </w:r>
      <w:proofErr w:type="spellStart"/>
      <w:r>
        <w:rPr>
          <w:rFonts w:hint="cs"/>
          <w:b w:val="0"/>
          <w:bCs w:val="0"/>
          <w:szCs w:val="24"/>
          <w:rtl/>
        </w:rPr>
        <w:t>98.8%،</w:t>
      </w:r>
      <w:proofErr w:type="spellEnd"/>
      <w:r>
        <w:rPr>
          <w:rFonts w:hint="cs"/>
          <w:b w:val="0"/>
          <w:bCs w:val="0"/>
          <w:szCs w:val="24"/>
          <w:rtl/>
        </w:rPr>
        <w:t xml:space="preserve"> في حين بلغت نسبة الاسر التي يتوفر لديها نقال فلسطيني </w:t>
      </w:r>
      <w:proofErr w:type="spellStart"/>
      <w:r>
        <w:rPr>
          <w:rFonts w:hint="cs"/>
          <w:b w:val="0"/>
          <w:bCs w:val="0"/>
          <w:szCs w:val="24"/>
          <w:rtl/>
        </w:rPr>
        <w:t>41.3%</w:t>
      </w:r>
      <w:proofErr w:type="spellEnd"/>
      <w:r>
        <w:rPr>
          <w:rFonts w:hint="cs"/>
          <w:b w:val="0"/>
          <w:bCs w:val="0"/>
          <w:szCs w:val="24"/>
          <w:rtl/>
        </w:rPr>
        <w:t xml:space="preserve"> مقابل </w:t>
      </w:r>
      <w:proofErr w:type="spellStart"/>
      <w:r>
        <w:rPr>
          <w:rFonts w:hint="cs"/>
          <w:b w:val="0"/>
          <w:bCs w:val="0"/>
          <w:szCs w:val="24"/>
          <w:rtl/>
        </w:rPr>
        <w:t>76.1%</w:t>
      </w:r>
      <w:proofErr w:type="spellEnd"/>
      <w:r>
        <w:rPr>
          <w:rFonts w:hint="cs"/>
          <w:b w:val="0"/>
          <w:bCs w:val="0"/>
          <w:szCs w:val="24"/>
          <w:rtl/>
        </w:rPr>
        <w:t xml:space="preserve"> من الاسر يتوفر لديها نقال اسرائيلي.</w:t>
      </w:r>
    </w:p>
    <w:p w:rsidR="00F26F40" w:rsidRPr="00F26F40" w:rsidRDefault="00F26F40" w:rsidP="00F26F40">
      <w:pPr>
        <w:rPr>
          <w:rtl/>
        </w:rPr>
      </w:pPr>
    </w:p>
    <w:p w:rsidR="0026208D" w:rsidRDefault="0026208D" w:rsidP="0026208D">
      <w:pPr>
        <w:overflowPunct/>
        <w:autoSpaceDE/>
        <w:autoSpaceDN/>
        <w:bidi/>
        <w:adjustRightInd/>
        <w:jc w:val="center"/>
        <w:textAlignment w:val="auto"/>
        <w:rPr>
          <w:rFonts w:ascii="Arial" w:hAnsi="Arial" w:cs="Arial"/>
          <w:b/>
          <w:bCs/>
          <w:color w:val="000000"/>
          <w:sz w:val="22"/>
          <w:szCs w:val="22"/>
          <w:rtl/>
        </w:rPr>
      </w:pPr>
      <w:r w:rsidRPr="005B610A">
        <w:rPr>
          <w:rFonts w:ascii="Arial" w:hAnsi="Arial" w:cs="Arial"/>
          <w:b/>
          <w:bCs/>
          <w:color w:val="000000"/>
          <w:sz w:val="22"/>
          <w:szCs w:val="22"/>
          <w:rtl/>
        </w:rPr>
        <w:t>نسـبة الأفراد الفلسطينيين (5 سنوات فأكثر</w:t>
      </w:r>
      <w:proofErr w:type="spellStart"/>
      <w:r w:rsidRPr="005B610A">
        <w:rPr>
          <w:rFonts w:ascii="Arial" w:hAnsi="Arial" w:cs="Arial"/>
          <w:b/>
          <w:bCs/>
          <w:color w:val="000000"/>
          <w:sz w:val="22"/>
          <w:szCs w:val="22"/>
          <w:rtl/>
        </w:rPr>
        <w:t>)</w:t>
      </w:r>
      <w:proofErr w:type="spellEnd"/>
      <w:r w:rsidRPr="005B610A">
        <w:rPr>
          <w:rFonts w:ascii="Arial" w:hAnsi="Arial" w:cs="Arial"/>
          <w:b/>
          <w:bCs/>
          <w:color w:val="000000"/>
          <w:sz w:val="22"/>
          <w:szCs w:val="22"/>
          <w:rtl/>
        </w:rPr>
        <w:t xml:space="preserve"> في محافظة القدس حسب استخدام تكنولوجيا المعلومات </w:t>
      </w:r>
      <w:proofErr w:type="spellStart"/>
      <w:r w:rsidRPr="005B610A">
        <w:rPr>
          <w:rFonts w:ascii="Arial" w:hAnsi="Arial" w:cs="Arial"/>
          <w:b/>
          <w:bCs/>
          <w:color w:val="000000"/>
          <w:sz w:val="22"/>
          <w:szCs w:val="22"/>
          <w:rtl/>
        </w:rPr>
        <w:t>والاتصالات،</w:t>
      </w:r>
      <w:proofErr w:type="spellEnd"/>
      <w:r w:rsidRPr="005B610A">
        <w:rPr>
          <w:rFonts w:ascii="Arial" w:hAnsi="Arial" w:cs="Arial"/>
          <w:b/>
          <w:bCs/>
          <w:color w:val="000000"/>
          <w:sz w:val="22"/>
          <w:szCs w:val="22"/>
          <w:rtl/>
        </w:rPr>
        <w:t xml:space="preserve"> 2013</w:t>
      </w:r>
    </w:p>
    <w:p w:rsidR="0026208D" w:rsidRPr="009E5BD6" w:rsidRDefault="0026208D" w:rsidP="0026208D">
      <w:pPr>
        <w:tabs>
          <w:tab w:val="left" w:pos="5867"/>
        </w:tabs>
        <w:bidi/>
        <w:ind w:left="1"/>
        <w:rPr>
          <w:rFonts w:cs="Simplified Arabic"/>
          <w:color w:val="000000"/>
          <w:sz w:val="8"/>
          <w:szCs w:val="8"/>
          <w:rtl/>
        </w:rPr>
      </w:pPr>
      <w:r>
        <w:rPr>
          <w:rFonts w:cs="Simplified Arabic"/>
          <w:color w:val="000000"/>
          <w:sz w:val="8"/>
          <w:szCs w:val="8"/>
          <w:rtl/>
        </w:rPr>
        <w:tab/>
      </w:r>
    </w:p>
    <w:p w:rsidR="0026208D" w:rsidRDefault="0026208D" w:rsidP="0026208D">
      <w:pPr>
        <w:bidi/>
        <w:ind w:left="1"/>
        <w:jc w:val="center"/>
        <w:rPr>
          <w:rFonts w:cs="Simplified Arabic"/>
          <w:sz w:val="24"/>
          <w:szCs w:val="24"/>
          <w:rtl/>
        </w:rPr>
      </w:pPr>
      <w:r w:rsidRPr="00293CA6">
        <w:rPr>
          <w:rFonts w:cs="Simplified Arabic"/>
          <w:noProof/>
          <w:sz w:val="24"/>
          <w:szCs w:val="24"/>
          <w:bdr w:val="single" w:sz="4" w:space="0" w:color="auto"/>
          <w:lang w:val="en-GB" w:eastAsia="en-GB"/>
        </w:rPr>
        <w:drawing>
          <wp:inline distT="0" distB="0" distL="0" distR="0">
            <wp:extent cx="5398617" cy="1997050"/>
            <wp:effectExtent l="0" t="0" r="0" b="0"/>
            <wp:docPr id="3" name="Object 28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B610A" w:rsidRDefault="005B610A" w:rsidP="005B610A">
      <w:pPr>
        <w:pStyle w:val="BodyTextIndent"/>
        <w:jc w:val="both"/>
        <w:rPr>
          <w:b/>
          <w:bCs/>
          <w:rtl/>
        </w:rPr>
      </w:pPr>
    </w:p>
    <w:p w:rsidR="000C7057" w:rsidRPr="005B610A" w:rsidRDefault="005B610A" w:rsidP="005B610A">
      <w:pPr>
        <w:pStyle w:val="BodyTextIndent"/>
        <w:jc w:val="both"/>
        <w:rPr>
          <w:b/>
          <w:bCs/>
          <w:rtl/>
        </w:rPr>
      </w:pPr>
      <w:r w:rsidRPr="005B610A">
        <w:rPr>
          <w:rFonts w:hint="cs"/>
          <w:b/>
          <w:bCs/>
          <w:rtl/>
        </w:rPr>
        <w:lastRenderedPageBreak/>
        <w:t>5</w:t>
      </w:r>
      <w:r w:rsidRPr="0026208D">
        <w:rPr>
          <w:rFonts w:hint="cs"/>
          <w:b/>
          <w:bCs/>
          <w:rtl/>
        </w:rPr>
        <w:t>.1</w:t>
      </w:r>
      <w:r w:rsidRPr="005B610A">
        <w:rPr>
          <w:rFonts w:hint="cs"/>
          <w:b/>
          <w:bCs/>
          <w:rtl/>
        </w:rPr>
        <w:t xml:space="preserve"> </w:t>
      </w:r>
      <w:r w:rsidR="000C7057" w:rsidRPr="005B610A">
        <w:rPr>
          <w:rFonts w:hint="cs"/>
          <w:b/>
          <w:bCs/>
          <w:rtl/>
        </w:rPr>
        <w:t xml:space="preserve">القوى العاملة </w:t>
      </w:r>
    </w:p>
    <w:p w:rsidR="00E756E4" w:rsidRDefault="008A3BEA" w:rsidP="00BA5C33">
      <w:pPr>
        <w:widowControl w:val="0"/>
        <w:bidi/>
        <w:jc w:val="lowKashida"/>
        <w:rPr>
          <w:rFonts w:cs="Simplified Arabic"/>
          <w:color w:val="000000"/>
          <w:sz w:val="24"/>
          <w:szCs w:val="24"/>
          <w:rtl/>
        </w:rPr>
      </w:pPr>
      <w:r>
        <w:rPr>
          <w:rFonts w:cs="Simplified Arabic" w:hint="cs"/>
          <w:sz w:val="24"/>
          <w:szCs w:val="24"/>
          <w:rtl/>
        </w:rPr>
        <w:t xml:space="preserve">بلغت </w:t>
      </w:r>
      <w:r w:rsidR="000C7057">
        <w:rPr>
          <w:rFonts w:cs="Simplified Arabic"/>
          <w:sz w:val="24"/>
          <w:szCs w:val="24"/>
          <w:rtl/>
        </w:rPr>
        <w:t xml:space="preserve">نسبة </w:t>
      </w:r>
      <w:r w:rsidR="000C7057">
        <w:rPr>
          <w:rFonts w:cs="Simplified Arabic" w:hint="cs"/>
          <w:sz w:val="24"/>
          <w:szCs w:val="24"/>
          <w:rtl/>
        </w:rPr>
        <w:t>المشاركة</w:t>
      </w:r>
      <w:r w:rsidR="000C7057">
        <w:rPr>
          <w:rFonts w:cs="Simplified Arabic"/>
          <w:sz w:val="24"/>
          <w:szCs w:val="24"/>
          <w:rtl/>
        </w:rPr>
        <w:t xml:space="preserve"> في القوى العاملة في محافظة القدس بين الأفراد </w:t>
      </w:r>
      <w:r w:rsidR="000C7057">
        <w:rPr>
          <w:rFonts w:cs="Simplified Arabic" w:hint="cs"/>
          <w:sz w:val="24"/>
          <w:szCs w:val="24"/>
          <w:rtl/>
        </w:rPr>
        <w:t>15</w:t>
      </w:r>
      <w:r w:rsidR="000C7057">
        <w:rPr>
          <w:rFonts w:cs="Simplified Arabic"/>
          <w:sz w:val="24"/>
          <w:szCs w:val="24"/>
          <w:rtl/>
        </w:rPr>
        <w:t xml:space="preserve"> سن</w:t>
      </w:r>
      <w:r w:rsidR="000C7057">
        <w:rPr>
          <w:rFonts w:cs="Simplified Arabic" w:hint="cs"/>
          <w:sz w:val="24"/>
          <w:szCs w:val="24"/>
          <w:rtl/>
        </w:rPr>
        <w:t>ة</w:t>
      </w:r>
      <w:r w:rsidR="000C7057">
        <w:rPr>
          <w:rFonts w:cs="Simplified Arabic"/>
          <w:sz w:val="24"/>
          <w:szCs w:val="24"/>
          <w:rtl/>
        </w:rPr>
        <w:t xml:space="preserve"> فأكثر</w:t>
      </w:r>
      <w:r w:rsidR="000C7057">
        <w:rPr>
          <w:rFonts w:cs="Simplified Arabic" w:hint="cs"/>
          <w:sz w:val="24"/>
          <w:szCs w:val="24"/>
          <w:rtl/>
        </w:rPr>
        <w:t xml:space="preserve"> </w:t>
      </w:r>
      <w:proofErr w:type="spellStart"/>
      <w:r w:rsidR="00BA5C33">
        <w:rPr>
          <w:rFonts w:cs="Simplified Arabic" w:hint="cs"/>
          <w:sz w:val="24"/>
          <w:szCs w:val="24"/>
          <w:rtl/>
        </w:rPr>
        <w:t>29.0</w:t>
      </w:r>
      <w:r w:rsidR="000C7057">
        <w:rPr>
          <w:rFonts w:cs="Simplified Arabic"/>
          <w:sz w:val="24"/>
          <w:szCs w:val="24"/>
          <w:rtl/>
        </w:rPr>
        <w:t>%</w:t>
      </w:r>
      <w:r w:rsidR="0029230B">
        <w:rPr>
          <w:rFonts w:cs="Simplified Arabic" w:hint="cs"/>
          <w:sz w:val="24"/>
          <w:szCs w:val="24"/>
          <w:rtl/>
        </w:rPr>
        <w:t>؛</w:t>
      </w:r>
      <w:proofErr w:type="spellEnd"/>
      <w:r w:rsidR="000C7057">
        <w:rPr>
          <w:rFonts w:cs="Simplified Arabic" w:hint="cs"/>
          <w:sz w:val="24"/>
          <w:szCs w:val="24"/>
          <w:rtl/>
        </w:rPr>
        <w:t xml:space="preserve"> </w:t>
      </w:r>
      <w:proofErr w:type="spellStart"/>
      <w:r w:rsidR="00BA5C33">
        <w:rPr>
          <w:rFonts w:cs="Simplified Arabic" w:hint="cs"/>
          <w:sz w:val="24"/>
          <w:szCs w:val="24"/>
          <w:rtl/>
        </w:rPr>
        <w:t>17.3</w:t>
      </w:r>
      <w:r w:rsidR="000C7057">
        <w:rPr>
          <w:rFonts w:cs="Simplified Arabic" w:hint="cs"/>
          <w:sz w:val="24"/>
          <w:szCs w:val="24"/>
          <w:rtl/>
        </w:rPr>
        <w:t>%</w:t>
      </w:r>
      <w:proofErr w:type="spellEnd"/>
      <w:r w:rsidR="000C7057">
        <w:rPr>
          <w:rFonts w:cs="Simplified Arabic" w:hint="cs"/>
          <w:sz w:val="24"/>
          <w:szCs w:val="24"/>
          <w:rtl/>
        </w:rPr>
        <w:t xml:space="preserve"> في منطقة </w:t>
      </w:r>
      <w:r w:rsidR="000C7057">
        <w:rPr>
          <w:rFonts w:cs="Simplified Arabic"/>
          <w:sz w:val="24"/>
          <w:szCs w:val="24"/>
        </w:rPr>
        <w:t>J1</w:t>
      </w:r>
      <w:r w:rsidR="000C7057">
        <w:rPr>
          <w:rFonts w:cs="Simplified Arabic" w:hint="cs"/>
          <w:sz w:val="24"/>
          <w:szCs w:val="24"/>
          <w:rtl/>
        </w:rPr>
        <w:t xml:space="preserve"> </w:t>
      </w:r>
      <w:proofErr w:type="spellStart"/>
      <w:r w:rsidR="000C7057">
        <w:rPr>
          <w:rFonts w:cs="Simplified Arabic" w:hint="cs"/>
          <w:sz w:val="24"/>
          <w:szCs w:val="24"/>
          <w:rtl/>
        </w:rPr>
        <w:t>و</w:t>
      </w:r>
      <w:r w:rsidR="00BA5C33">
        <w:rPr>
          <w:rFonts w:cs="Simplified Arabic" w:hint="cs"/>
          <w:sz w:val="24"/>
          <w:szCs w:val="24"/>
          <w:rtl/>
        </w:rPr>
        <w:t>39.7</w:t>
      </w:r>
      <w:r w:rsidR="000C7057">
        <w:rPr>
          <w:rFonts w:cs="Simplified Arabic" w:hint="cs"/>
          <w:sz w:val="24"/>
          <w:szCs w:val="24"/>
          <w:rtl/>
        </w:rPr>
        <w:t>%</w:t>
      </w:r>
      <w:proofErr w:type="spellEnd"/>
      <w:r w:rsidR="000C7057">
        <w:rPr>
          <w:rFonts w:cs="Simplified Arabic" w:hint="cs"/>
          <w:sz w:val="24"/>
          <w:szCs w:val="24"/>
          <w:rtl/>
        </w:rPr>
        <w:t xml:space="preserve"> في منطقة </w:t>
      </w:r>
      <w:r w:rsidR="000C7057">
        <w:rPr>
          <w:rFonts w:cs="Simplified Arabic"/>
          <w:sz w:val="24"/>
          <w:szCs w:val="24"/>
        </w:rPr>
        <w:t>J2</w:t>
      </w:r>
      <w:r w:rsidR="000C7057">
        <w:rPr>
          <w:rFonts w:cs="Simplified Arabic" w:hint="cs"/>
          <w:sz w:val="24"/>
          <w:szCs w:val="24"/>
          <w:rtl/>
        </w:rPr>
        <w:t>.</w:t>
      </w:r>
      <w:r w:rsidR="00825A35">
        <w:rPr>
          <w:rFonts w:cs="Simplified Arabic" w:hint="cs"/>
          <w:sz w:val="24"/>
          <w:szCs w:val="24"/>
          <w:rtl/>
        </w:rPr>
        <w:t xml:space="preserve">  </w:t>
      </w:r>
      <w:r w:rsidR="000C7057" w:rsidRPr="006F0B78">
        <w:rPr>
          <w:rFonts w:cs="Simplified Arabic" w:hint="cs"/>
          <w:color w:val="000000"/>
          <w:sz w:val="24"/>
          <w:szCs w:val="24"/>
          <w:rtl/>
        </w:rPr>
        <w:t xml:space="preserve">أما نسـبة البطالة </w:t>
      </w:r>
      <w:r w:rsidR="000C7057" w:rsidRPr="006F0B78">
        <w:rPr>
          <w:rFonts w:cs="Simplified Arabic"/>
          <w:color w:val="000000"/>
          <w:sz w:val="24"/>
          <w:szCs w:val="24"/>
          <w:rtl/>
        </w:rPr>
        <w:t xml:space="preserve">بين الأفراد </w:t>
      </w:r>
      <w:r w:rsidR="000C7057" w:rsidRPr="006F0B78">
        <w:rPr>
          <w:rFonts w:cs="Simplified Arabic" w:hint="cs"/>
          <w:color w:val="000000"/>
          <w:sz w:val="24"/>
          <w:szCs w:val="24"/>
          <w:rtl/>
        </w:rPr>
        <w:t>15</w:t>
      </w:r>
      <w:r w:rsidR="000C7057" w:rsidRPr="006F0B78">
        <w:rPr>
          <w:rFonts w:cs="Simplified Arabic"/>
          <w:color w:val="000000"/>
          <w:sz w:val="24"/>
          <w:szCs w:val="24"/>
          <w:rtl/>
        </w:rPr>
        <w:t xml:space="preserve"> سن</w:t>
      </w:r>
      <w:r w:rsidR="000C7057" w:rsidRPr="006F0B78">
        <w:rPr>
          <w:rFonts w:cs="Simplified Arabic" w:hint="cs"/>
          <w:color w:val="000000"/>
          <w:sz w:val="24"/>
          <w:szCs w:val="24"/>
          <w:rtl/>
        </w:rPr>
        <w:t>ة</w:t>
      </w:r>
      <w:r w:rsidR="000C7057" w:rsidRPr="006F0B78">
        <w:rPr>
          <w:rFonts w:cs="Simplified Arabic"/>
          <w:color w:val="000000"/>
          <w:sz w:val="24"/>
          <w:szCs w:val="24"/>
          <w:rtl/>
        </w:rPr>
        <w:t xml:space="preserve"> فأكثر</w:t>
      </w:r>
      <w:r w:rsidR="000C7057" w:rsidRPr="006F0B78">
        <w:rPr>
          <w:rFonts w:cs="Simplified Arabic" w:hint="cs"/>
          <w:color w:val="000000"/>
          <w:sz w:val="24"/>
          <w:szCs w:val="24"/>
          <w:rtl/>
        </w:rPr>
        <w:t xml:space="preserve"> في محافظة القدس فقد بلغت </w:t>
      </w:r>
      <w:proofErr w:type="spellStart"/>
      <w:r w:rsidR="00825A35">
        <w:rPr>
          <w:rFonts w:cs="Simplified Arabic" w:hint="cs"/>
          <w:color w:val="000000"/>
          <w:sz w:val="24"/>
          <w:szCs w:val="24"/>
          <w:rtl/>
        </w:rPr>
        <w:t>15.1</w:t>
      </w:r>
      <w:r w:rsidR="00BA5C33">
        <w:rPr>
          <w:rFonts w:cs="Simplified Arabic" w:hint="cs"/>
          <w:color w:val="000000"/>
          <w:sz w:val="24"/>
          <w:szCs w:val="24"/>
          <w:rtl/>
        </w:rPr>
        <w:t>%</w:t>
      </w:r>
      <w:r w:rsidR="00E756E4" w:rsidRPr="0029230B">
        <w:rPr>
          <w:rFonts w:cs="Simplified Arabic" w:hint="cs"/>
          <w:color w:val="000000"/>
          <w:sz w:val="24"/>
          <w:szCs w:val="24"/>
          <w:rtl/>
        </w:rPr>
        <w:t>.</w:t>
      </w:r>
      <w:proofErr w:type="spellEnd"/>
    </w:p>
    <w:p w:rsidR="00825A35" w:rsidRDefault="00825A35" w:rsidP="009B3503">
      <w:pPr>
        <w:bidi/>
        <w:ind w:left="1"/>
        <w:jc w:val="lowKashida"/>
        <w:rPr>
          <w:rFonts w:cs="Simplified Arabic"/>
          <w:b/>
          <w:bCs/>
          <w:sz w:val="24"/>
          <w:szCs w:val="24"/>
        </w:rPr>
      </w:pPr>
    </w:p>
    <w:p w:rsidR="0004069A" w:rsidRDefault="002E2912" w:rsidP="002E2912">
      <w:pPr>
        <w:pStyle w:val="Heading1"/>
        <w:ind w:left="1"/>
        <w:rPr>
          <w:rFonts w:ascii="Arial" w:hAnsi="Arial" w:cs="Arial"/>
          <w:sz w:val="22"/>
          <w:szCs w:val="22"/>
          <w:rtl/>
        </w:rPr>
      </w:pPr>
      <w:r w:rsidRPr="00F93138">
        <w:rPr>
          <w:rFonts w:ascii="Arial" w:hAnsi="Arial" w:cs="Arial"/>
          <w:sz w:val="22"/>
          <w:szCs w:val="22"/>
          <w:rtl/>
        </w:rPr>
        <w:t>نسبة</w:t>
      </w:r>
      <w:r w:rsidR="0004069A" w:rsidRPr="00F93138">
        <w:rPr>
          <w:rFonts w:ascii="Arial" w:hAnsi="Arial" w:cs="Arial"/>
          <w:sz w:val="22"/>
          <w:szCs w:val="22"/>
          <w:rtl/>
        </w:rPr>
        <w:t xml:space="preserve"> الفلسطينيين (15 سنة فأكثر</w:t>
      </w:r>
      <w:proofErr w:type="spellStart"/>
      <w:r w:rsidR="0004069A" w:rsidRPr="00F93138">
        <w:rPr>
          <w:rFonts w:ascii="Arial" w:hAnsi="Arial" w:cs="Arial"/>
          <w:sz w:val="22"/>
          <w:szCs w:val="22"/>
          <w:rtl/>
        </w:rPr>
        <w:t>)</w:t>
      </w:r>
      <w:proofErr w:type="spellEnd"/>
      <w:r w:rsidR="0004069A" w:rsidRPr="00F93138">
        <w:rPr>
          <w:rFonts w:ascii="Arial" w:hAnsi="Arial" w:cs="Arial"/>
          <w:sz w:val="22"/>
          <w:szCs w:val="22"/>
          <w:rtl/>
        </w:rPr>
        <w:t xml:space="preserve"> في محافظة القدس حسب المنطقة والعلاقة بقوة </w:t>
      </w:r>
      <w:proofErr w:type="spellStart"/>
      <w:r w:rsidR="0004069A" w:rsidRPr="00F93138">
        <w:rPr>
          <w:rFonts w:ascii="Arial" w:hAnsi="Arial" w:cs="Arial"/>
          <w:sz w:val="22"/>
          <w:szCs w:val="22"/>
          <w:rtl/>
        </w:rPr>
        <w:t>العمل،</w:t>
      </w:r>
      <w:proofErr w:type="spellEnd"/>
      <w:r w:rsidR="0004069A" w:rsidRPr="00F93138">
        <w:rPr>
          <w:rFonts w:ascii="Arial" w:hAnsi="Arial" w:cs="Arial"/>
          <w:sz w:val="22"/>
          <w:szCs w:val="22"/>
          <w:rtl/>
        </w:rPr>
        <w:t xml:space="preserve"> الربع الثاني 2013</w:t>
      </w:r>
    </w:p>
    <w:p w:rsidR="00F93138" w:rsidRPr="00F93138" w:rsidRDefault="00F93138" w:rsidP="00F93138">
      <w:pPr>
        <w:rPr>
          <w:rtl/>
        </w:rPr>
      </w:pPr>
    </w:p>
    <w:p w:rsidR="0004069A" w:rsidRPr="00DA1D33" w:rsidRDefault="0004069A" w:rsidP="0004069A">
      <w:pPr>
        <w:jc w:val="center"/>
        <w:rPr>
          <w:rtl/>
        </w:rPr>
      </w:pPr>
      <w:r w:rsidRPr="00E84D0C">
        <w:rPr>
          <w:noProof/>
          <w:bdr w:val="single" w:sz="4" w:space="0" w:color="auto"/>
          <w:lang w:val="en-GB" w:eastAsia="en-GB"/>
        </w:rPr>
        <w:drawing>
          <wp:inline distT="0" distB="0" distL="0" distR="0">
            <wp:extent cx="5695950" cy="2200275"/>
            <wp:effectExtent l="0" t="0" r="0" b="0"/>
            <wp:docPr id="5"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4069A" w:rsidRPr="00113606" w:rsidRDefault="0004069A" w:rsidP="0004069A">
      <w:pPr>
        <w:pStyle w:val="Heading1"/>
        <w:ind w:left="1"/>
        <w:jc w:val="lowKashida"/>
        <w:rPr>
          <w:b w:val="0"/>
          <w:bCs w:val="0"/>
          <w:sz w:val="32"/>
          <w:szCs w:val="20"/>
        </w:rPr>
      </w:pPr>
    </w:p>
    <w:p w:rsidR="0004069A" w:rsidRDefault="0004069A" w:rsidP="0004069A">
      <w:pPr>
        <w:bidi/>
        <w:ind w:left="1"/>
        <w:jc w:val="lowKashida"/>
        <w:rPr>
          <w:rFonts w:cs="Simplified Arabic"/>
          <w:b/>
          <w:bCs/>
          <w:sz w:val="24"/>
          <w:szCs w:val="24"/>
        </w:rPr>
      </w:pPr>
    </w:p>
    <w:p w:rsidR="000C7057" w:rsidRDefault="00F26F40" w:rsidP="00825A35">
      <w:pPr>
        <w:bidi/>
        <w:ind w:left="1"/>
        <w:jc w:val="lowKashida"/>
        <w:rPr>
          <w:rFonts w:cs="Simplified Arabic"/>
          <w:b/>
          <w:bCs/>
          <w:sz w:val="24"/>
          <w:szCs w:val="24"/>
          <w:rtl/>
        </w:rPr>
      </w:pPr>
      <w:r>
        <w:rPr>
          <w:rFonts w:cs="Simplified Arabic" w:hint="cs"/>
          <w:b/>
          <w:bCs/>
          <w:sz w:val="24"/>
          <w:szCs w:val="24"/>
          <w:rtl/>
        </w:rPr>
        <w:t>6</w:t>
      </w:r>
      <w:r w:rsidR="009B3503">
        <w:rPr>
          <w:rFonts w:cs="Simplified Arabic" w:hint="cs"/>
          <w:b/>
          <w:bCs/>
          <w:sz w:val="24"/>
          <w:szCs w:val="24"/>
          <w:rtl/>
        </w:rPr>
        <w:t xml:space="preserve">.1 </w:t>
      </w:r>
      <w:r w:rsidR="000C7057">
        <w:rPr>
          <w:rFonts w:cs="Simplified Arabic" w:hint="cs"/>
          <w:b/>
          <w:bCs/>
          <w:sz w:val="24"/>
          <w:szCs w:val="24"/>
          <w:rtl/>
        </w:rPr>
        <w:t xml:space="preserve">المساكن وظروف السكن </w:t>
      </w:r>
    </w:p>
    <w:p w:rsidR="00F26F40" w:rsidRDefault="000C7057" w:rsidP="002E2912">
      <w:pPr>
        <w:pStyle w:val="Heading1"/>
        <w:ind w:left="1"/>
        <w:jc w:val="lowKashida"/>
        <w:rPr>
          <w:b w:val="0"/>
          <w:bCs w:val="0"/>
          <w:sz w:val="24"/>
          <w:szCs w:val="24"/>
          <w:rtl/>
        </w:rPr>
      </w:pPr>
      <w:r>
        <w:rPr>
          <w:rFonts w:hint="cs"/>
          <w:b w:val="0"/>
          <w:bCs w:val="0"/>
          <w:sz w:val="24"/>
          <w:szCs w:val="24"/>
          <w:rtl/>
        </w:rPr>
        <w:t>متوسط عدد الغرف في المسـكن في محافظة القدس بلغ 3.</w:t>
      </w:r>
      <w:r w:rsidR="00732F13">
        <w:rPr>
          <w:rFonts w:hint="cs"/>
          <w:b w:val="0"/>
          <w:bCs w:val="0"/>
          <w:sz w:val="24"/>
          <w:szCs w:val="24"/>
          <w:rtl/>
        </w:rPr>
        <w:t>7</w:t>
      </w:r>
      <w:r>
        <w:rPr>
          <w:rFonts w:hint="cs"/>
          <w:b w:val="0"/>
          <w:bCs w:val="0"/>
          <w:sz w:val="24"/>
          <w:szCs w:val="24"/>
          <w:rtl/>
        </w:rPr>
        <w:t xml:space="preserve"> </w:t>
      </w:r>
      <w:proofErr w:type="spellStart"/>
      <w:r>
        <w:rPr>
          <w:rFonts w:hint="cs"/>
          <w:b w:val="0"/>
          <w:bCs w:val="0"/>
          <w:sz w:val="24"/>
          <w:szCs w:val="24"/>
          <w:rtl/>
        </w:rPr>
        <w:t>غرفة،</w:t>
      </w:r>
      <w:proofErr w:type="spellEnd"/>
      <w:r>
        <w:rPr>
          <w:rFonts w:hint="cs"/>
          <w:b w:val="0"/>
          <w:bCs w:val="0"/>
          <w:sz w:val="24"/>
          <w:szCs w:val="24"/>
          <w:rtl/>
        </w:rPr>
        <w:t xml:space="preserve"> كما بلغ متوسط كثافة المسكن في محافظة القدس 1.</w:t>
      </w:r>
      <w:r w:rsidR="00C46984">
        <w:rPr>
          <w:rFonts w:hint="cs"/>
          <w:b w:val="0"/>
          <w:bCs w:val="0"/>
          <w:sz w:val="24"/>
          <w:szCs w:val="24"/>
          <w:rtl/>
        </w:rPr>
        <w:t>5</w:t>
      </w:r>
      <w:r>
        <w:rPr>
          <w:rFonts w:hint="cs"/>
          <w:b w:val="0"/>
          <w:bCs w:val="0"/>
          <w:sz w:val="24"/>
          <w:szCs w:val="24"/>
          <w:rtl/>
        </w:rPr>
        <w:t xml:space="preserve"> فرد لكل غرفة</w:t>
      </w:r>
      <w:r w:rsidR="00C46984">
        <w:rPr>
          <w:rFonts w:hint="cs"/>
          <w:b w:val="0"/>
          <w:bCs w:val="0"/>
          <w:sz w:val="24"/>
          <w:szCs w:val="24"/>
          <w:rtl/>
        </w:rPr>
        <w:t>.</w:t>
      </w:r>
      <w:r>
        <w:rPr>
          <w:rFonts w:hint="cs"/>
          <w:b w:val="0"/>
          <w:bCs w:val="0"/>
          <w:sz w:val="24"/>
          <w:szCs w:val="24"/>
          <w:rtl/>
        </w:rPr>
        <w:t xml:space="preserve">  </w:t>
      </w:r>
    </w:p>
    <w:p w:rsidR="00682A2C" w:rsidRPr="00682A2C" w:rsidRDefault="00682A2C" w:rsidP="00682A2C"/>
    <w:p w:rsidR="00682A2C" w:rsidRDefault="002E2912" w:rsidP="002E2912">
      <w:pPr>
        <w:pStyle w:val="Heading1"/>
        <w:ind w:left="1"/>
        <w:rPr>
          <w:rFonts w:ascii="Arial" w:hAnsi="Arial" w:cs="Arial"/>
          <w:sz w:val="22"/>
          <w:szCs w:val="22"/>
          <w:rtl/>
        </w:rPr>
      </w:pPr>
      <w:r w:rsidRPr="00F93138">
        <w:rPr>
          <w:rFonts w:ascii="Arial" w:hAnsi="Arial" w:cs="Arial"/>
          <w:sz w:val="22"/>
          <w:szCs w:val="22"/>
          <w:rtl/>
        </w:rPr>
        <w:t xml:space="preserve">التوزيع النسبي للأسر الفلسطينية في محافظة القدس حسب نوع </w:t>
      </w:r>
      <w:proofErr w:type="spellStart"/>
      <w:r w:rsidRPr="00F93138">
        <w:rPr>
          <w:rFonts w:ascii="Arial" w:hAnsi="Arial" w:cs="Arial"/>
          <w:sz w:val="22"/>
          <w:szCs w:val="22"/>
          <w:rtl/>
        </w:rPr>
        <w:t>المسكن،</w:t>
      </w:r>
      <w:proofErr w:type="spellEnd"/>
      <w:r w:rsidRPr="00F93138">
        <w:rPr>
          <w:rFonts w:ascii="Arial" w:hAnsi="Arial" w:cs="Arial"/>
          <w:sz w:val="22"/>
          <w:szCs w:val="22"/>
          <w:rtl/>
        </w:rPr>
        <w:t xml:space="preserve"> 2013</w:t>
      </w:r>
    </w:p>
    <w:p w:rsidR="00F93138" w:rsidRPr="00F93138" w:rsidRDefault="00F93138" w:rsidP="00F93138">
      <w:pPr>
        <w:rPr>
          <w:rtl/>
        </w:rPr>
      </w:pPr>
    </w:p>
    <w:p w:rsidR="00682A2C" w:rsidRPr="00DA1D33" w:rsidRDefault="00682A2C" w:rsidP="00682A2C">
      <w:pPr>
        <w:jc w:val="center"/>
        <w:rPr>
          <w:rtl/>
        </w:rPr>
      </w:pPr>
      <w:r w:rsidRPr="00E84D0C">
        <w:rPr>
          <w:noProof/>
          <w:bdr w:val="single" w:sz="4" w:space="0" w:color="auto"/>
          <w:lang w:val="en-GB" w:eastAsia="en-GB"/>
        </w:rPr>
        <w:drawing>
          <wp:inline distT="0" distB="0" distL="0" distR="0">
            <wp:extent cx="5695950" cy="2200275"/>
            <wp:effectExtent l="0" t="0" r="0" b="0"/>
            <wp:docPr id="2"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82A2C" w:rsidRPr="00113606" w:rsidRDefault="00682A2C" w:rsidP="00682A2C">
      <w:pPr>
        <w:pStyle w:val="Heading1"/>
        <w:ind w:left="1"/>
        <w:jc w:val="lowKashida"/>
        <w:rPr>
          <w:b w:val="0"/>
          <w:bCs w:val="0"/>
          <w:sz w:val="32"/>
          <w:szCs w:val="20"/>
        </w:rPr>
      </w:pPr>
    </w:p>
    <w:p w:rsidR="00F26F40" w:rsidRDefault="00F26F40" w:rsidP="009956E2">
      <w:pPr>
        <w:pStyle w:val="Heading1"/>
        <w:ind w:left="1"/>
        <w:jc w:val="lowKashida"/>
        <w:rPr>
          <w:b w:val="0"/>
          <w:bCs w:val="0"/>
          <w:sz w:val="24"/>
          <w:szCs w:val="24"/>
          <w:rtl/>
        </w:rPr>
      </w:pPr>
    </w:p>
    <w:p w:rsidR="000C7057" w:rsidRDefault="000C7057" w:rsidP="002E6B25">
      <w:pPr>
        <w:pStyle w:val="Heading1"/>
        <w:ind w:left="1"/>
        <w:jc w:val="lowKashida"/>
        <w:rPr>
          <w:b w:val="0"/>
          <w:bCs w:val="0"/>
          <w:sz w:val="24"/>
          <w:szCs w:val="24"/>
          <w:rtl/>
        </w:rPr>
      </w:pPr>
      <w:r>
        <w:rPr>
          <w:rFonts w:hint="cs"/>
          <w:b w:val="0"/>
          <w:bCs w:val="0"/>
          <w:sz w:val="24"/>
          <w:szCs w:val="24"/>
          <w:rtl/>
        </w:rPr>
        <w:t xml:space="preserve">حوالي </w:t>
      </w:r>
      <w:proofErr w:type="spellStart"/>
      <w:r>
        <w:rPr>
          <w:rFonts w:hint="cs"/>
          <w:b w:val="0"/>
          <w:bCs w:val="0"/>
          <w:sz w:val="24"/>
          <w:szCs w:val="24"/>
          <w:rtl/>
        </w:rPr>
        <w:t>99.</w:t>
      </w:r>
      <w:r w:rsidR="00C46984">
        <w:rPr>
          <w:rFonts w:hint="cs"/>
          <w:b w:val="0"/>
          <w:bCs w:val="0"/>
          <w:sz w:val="24"/>
          <w:szCs w:val="24"/>
          <w:rtl/>
        </w:rPr>
        <w:t>8</w:t>
      </w:r>
      <w:r>
        <w:rPr>
          <w:rFonts w:hint="cs"/>
          <w:b w:val="0"/>
          <w:bCs w:val="0"/>
          <w:sz w:val="24"/>
          <w:szCs w:val="24"/>
          <w:rtl/>
        </w:rPr>
        <w:t>%</w:t>
      </w:r>
      <w:proofErr w:type="spellEnd"/>
      <w:r>
        <w:rPr>
          <w:rFonts w:hint="cs"/>
          <w:b w:val="0"/>
          <w:bCs w:val="0"/>
          <w:sz w:val="24"/>
          <w:szCs w:val="24"/>
          <w:rtl/>
        </w:rPr>
        <w:t xml:space="preserve"> من الأسر في محافظة القدس تتصل مساكنها بشبكة مياه </w:t>
      </w:r>
      <w:proofErr w:type="spellStart"/>
      <w:r>
        <w:rPr>
          <w:rFonts w:hint="cs"/>
          <w:b w:val="0"/>
          <w:bCs w:val="0"/>
          <w:sz w:val="24"/>
          <w:szCs w:val="24"/>
          <w:rtl/>
        </w:rPr>
        <w:t>عامة،</w:t>
      </w:r>
      <w:proofErr w:type="spellEnd"/>
      <w:r>
        <w:rPr>
          <w:rFonts w:hint="cs"/>
          <w:b w:val="0"/>
          <w:bCs w:val="0"/>
          <w:sz w:val="24"/>
          <w:szCs w:val="24"/>
          <w:rtl/>
        </w:rPr>
        <w:t xml:space="preserve"> وبلغت نسبة الأسر التي تتصل مساكنها بشبكة كهرباء عامة عربية </w:t>
      </w:r>
      <w:proofErr w:type="spellStart"/>
      <w:r w:rsidR="00C46984">
        <w:rPr>
          <w:rFonts w:hint="cs"/>
          <w:b w:val="0"/>
          <w:bCs w:val="0"/>
          <w:sz w:val="24"/>
          <w:szCs w:val="24"/>
          <w:rtl/>
        </w:rPr>
        <w:t>99</w:t>
      </w:r>
      <w:r>
        <w:rPr>
          <w:rFonts w:hint="cs"/>
          <w:b w:val="0"/>
          <w:bCs w:val="0"/>
          <w:sz w:val="24"/>
          <w:szCs w:val="24"/>
          <w:rtl/>
        </w:rPr>
        <w:t>.</w:t>
      </w:r>
      <w:r w:rsidR="00732F13">
        <w:rPr>
          <w:rFonts w:hint="cs"/>
          <w:b w:val="0"/>
          <w:bCs w:val="0"/>
          <w:sz w:val="24"/>
          <w:szCs w:val="24"/>
          <w:rtl/>
        </w:rPr>
        <w:t>5</w:t>
      </w:r>
      <w:r>
        <w:rPr>
          <w:rFonts w:hint="cs"/>
          <w:b w:val="0"/>
          <w:bCs w:val="0"/>
          <w:sz w:val="24"/>
          <w:szCs w:val="24"/>
          <w:rtl/>
        </w:rPr>
        <w:t>%</w:t>
      </w:r>
      <w:proofErr w:type="spellEnd"/>
      <w:r>
        <w:rPr>
          <w:rFonts w:hint="cs"/>
          <w:b w:val="0"/>
          <w:bCs w:val="0"/>
          <w:sz w:val="24"/>
          <w:szCs w:val="24"/>
          <w:rtl/>
        </w:rPr>
        <w:t xml:space="preserve"> مقابل </w:t>
      </w:r>
      <w:proofErr w:type="spellStart"/>
      <w:r w:rsidR="00C46984">
        <w:rPr>
          <w:rFonts w:hint="cs"/>
          <w:b w:val="0"/>
          <w:bCs w:val="0"/>
          <w:sz w:val="24"/>
          <w:szCs w:val="24"/>
          <w:rtl/>
        </w:rPr>
        <w:t>0</w:t>
      </w:r>
      <w:r>
        <w:rPr>
          <w:rFonts w:hint="cs"/>
          <w:b w:val="0"/>
          <w:bCs w:val="0"/>
          <w:sz w:val="24"/>
          <w:szCs w:val="24"/>
          <w:rtl/>
        </w:rPr>
        <w:t>.</w:t>
      </w:r>
      <w:r w:rsidR="00C46984">
        <w:rPr>
          <w:rFonts w:hint="cs"/>
          <w:b w:val="0"/>
          <w:bCs w:val="0"/>
          <w:sz w:val="24"/>
          <w:szCs w:val="24"/>
          <w:rtl/>
        </w:rPr>
        <w:t>3</w:t>
      </w:r>
      <w:r>
        <w:rPr>
          <w:rFonts w:hint="cs"/>
          <w:b w:val="0"/>
          <w:bCs w:val="0"/>
          <w:sz w:val="24"/>
          <w:szCs w:val="24"/>
          <w:rtl/>
        </w:rPr>
        <w:t>%</w:t>
      </w:r>
      <w:proofErr w:type="spellEnd"/>
      <w:r>
        <w:rPr>
          <w:rFonts w:hint="cs"/>
          <w:b w:val="0"/>
          <w:bCs w:val="0"/>
          <w:sz w:val="24"/>
          <w:szCs w:val="24"/>
          <w:rtl/>
        </w:rPr>
        <w:t xml:space="preserve"> من الأسر تتصل مساكنها بشبكة كهرباء عامة </w:t>
      </w:r>
      <w:proofErr w:type="spellStart"/>
      <w:r>
        <w:rPr>
          <w:rFonts w:hint="cs"/>
          <w:b w:val="0"/>
          <w:bCs w:val="0"/>
          <w:sz w:val="24"/>
          <w:szCs w:val="24"/>
          <w:rtl/>
        </w:rPr>
        <w:t>إسرائيلية،</w:t>
      </w:r>
      <w:proofErr w:type="spellEnd"/>
      <w:r>
        <w:rPr>
          <w:rFonts w:hint="cs"/>
          <w:b w:val="0"/>
          <w:bCs w:val="0"/>
          <w:sz w:val="24"/>
          <w:szCs w:val="24"/>
          <w:rtl/>
        </w:rPr>
        <w:t xml:space="preserve"> وبلغت نسبة الأسر التي تتصل مساكنها بشبكة صرف صحي حوالي </w:t>
      </w:r>
      <w:proofErr w:type="spellStart"/>
      <w:r w:rsidR="00C46984">
        <w:rPr>
          <w:rFonts w:hint="cs"/>
          <w:b w:val="0"/>
          <w:bCs w:val="0"/>
          <w:sz w:val="24"/>
          <w:szCs w:val="24"/>
          <w:rtl/>
        </w:rPr>
        <w:t>88</w:t>
      </w:r>
      <w:r>
        <w:rPr>
          <w:rFonts w:hint="cs"/>
          <w:b w:val="0"/>
          <w:bCs w:val="0"/>
          <w:sz w:val="24"/>
          <w:szCs w:val="24"/>
          <w:rtl/>
        </w:rPr>
        <w:t>.</w:t>
      </w:r>
      <w:r w:rsidR="00C46984">
        <w:rPr>
          <w:rFonts w:hint="cs"/>
          <w:b w:val="0"/>
          <w:bCs w:val="0"/>
          <w:sz w:val="24"/>
          <w:szCs w:val="24"/>
          <w:rtl/>
        </w:rPr>
        <w:t>7</w:t>
      </w:r>
      <w:r>
        <w:rPr>
          <w:rFonts w:hint="cs"/>
          <w:b w:val="0"/>
          <w:bCs w:val="0"/>
          <w:sz w:val="24"/>
          <w:szCs w:val="24"/>
          <w:rtl/>
        </w:rPr>
        <w:t>%</w:t>
      </w:r>
      <w:proofErr w:type="spellEnd"/>
      <w:r>
        <w:rPr>
          <w:rFonts w:hint="cs"/>
          <w:b w:val="0"/>
          <w:bCs w:val="0"/>
          <w:sz w:val="24"/>
          <w:szCs w:val="24"/>
          <w:rtl/>
        </w:rPr>
        <w:t xml:space="preserve"> في محافظة القدس.</w:t>
      </w:r>
    </w:p>
    <w:p w:rsidR="00F26F40" w:rsidRPr="00F26F40" w:rsidRDefault="00F26F40" w:rsidP="00F26F40">
      <w:pPr>
        <w:bidi/>
        <w:ind w:left="1"/>
        <w:jc w:val="lowKashida"/>
        <w:rPr>
          <w:rFonts w:cs="Simplified Arabic"/>
          <w:b/>
          <w:bCs/>
          <w:sz w:val="24"/>
          <w:szCs w:val="24"/>
          <w:rtl/>
        </w:rPr>
      </w:pPr>
    </w:p>
    <w:p w:rsidR="00DA1D33" w:rsidRPr="00113606" w:rsidRDefault="00DA1D33" w:rsidP="00DA1D33">
      <w:pPr>
        <w:rPr>
          <w:sz w:val="2"/>
          <w:szCs w:val="2"/>
          <w:rtl/>
        </w:rPr>
      </w:pPr>
    </w:p>
    <w:p w:rsidR="005567ED" w:rsidRDefault="00E47BC6" w:rsidP="009B3503">
      <w:pPr>
        <w:rPr>
          <w:rFonts w:cs="Simplified Arabic"/>
          <w:b/>
          <w:bCs/>
          <w:sz w:val="24"/>
          <w:szCs w:val="24"/>
          <w:rtl/>
        </w:rPr>
      </w:pPr>
      <w:r>
        <w:rPr>
          <w:noProof/>
          <w:rtl/>
          <w:lang w:val="en-GB" w:eastAsia="en-GB"/>
        </w:rPr>
        <w:lastRenderedPageBreak/>
        <w:drawing>
          <wp:anchor distT="0" distB="0" distL="114300" distR="114300" simplePos="0" relativeHeight="251661312" behindDoc="0" locked="0" layoutInCell="1" allowOverlap="1">
            <wp:simplePos x="0" y="0"/>
            <wp:positionH relativeFrom="column">
              <wp:posOffset>-33655</wp:posOffset>
            </wp:positionH>
            <wp:positionV relativeFrom="paragraph">
              <wp:posOffset>211455</wp:posOffset>
            </wp:positionV>
            <wp:extent cx="5825490" cy="3409950"/>
            <wp:effectExtent l="19050" t="0" r="3810" b="0"/>
            <wp:wrapSquare wrapText="bothSides"/>
            <wp:docPr id="4" name="Picture 2" descr="G:\التقرير النهائي\الخرائط الاحصائية\Housing Un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التقرير النهائي\الخرائط الاحصائية\Housing Unit.jpg"/>
                    <pic:cNvPicPr>
                      <a:picLocks noChangeAspect="1" noChangeArrowheads="1"/>
                    </pic:cNvPicPr>
                  </pic:nvPicPr>
                  <pic:blipFill>
                    <a:blip r:embed="rId16" cstate="print"/>
                    <a:srcRect l="6471" t="9091" r="6141" b="9291"/>
                    <a:stretch>
                      <a:fillRect/>
                    </a:stretch>
                  </pic:blipFill>
                  <pic:spPr bwMode="auto">
                    <a:xfrm>
                      <a:off x="0" y="0"/>
                      <a:ext cx="5825490" cy="3409950"/>
                    </a:xfrm>
                    <a:prstGeom prst="rect">
                      <a:avLst/>
                    </a:prstGeom>
                    <a:noFill/>
                    <a:ln w="9525">
                      <a:noFill/>
                      <a:miter lim="800000"/>
                      <a:headEnd/>
                      <a:tailEnd/>
                    </a:ln>
                  </pic:spPr>
                </pic:pic>
              </a:graphicData>
            </a:graphic>
          </wp:anchor>
        </w:drawing>
      </w:r>
    </w:p>
    <w:p w:rsidR="000C7057" w:rsidRDefault="00F26F40" w:rsidP="005567ED">
      <w:pPr>
        <w:bidi/>
        <w:rPr>
          <w:rFonts w:cs="Simplified Arabic"/>
          <w:b/>
          <w:bCs/>
          <w:sz w:val="24"/>
          <w:szCs w:val="24"/>
          <w:rtl/>
        </w:rPr>
      </w:pPr>
      <w:r>
        <w:rPr>
          <w:rFonts w:cs="Simplified Arabic" w:hint="cs"/>
          <w:b/>
          <w:bCs/>
          <w:sz w:val="24"/>
          <w:szCs w:val="24"/>
          <w:rtl/>
        </w:rPr>
        <w:t>7</w:t>
      </w:r>
      <w:r w:rsidR="005567ED">
        <w:rPr>
          <w:rFonts w:cs="Simplified Arabic" w:hint="cs"/>
          <w:b/>
          <w:bCs/>
          <w:sz w:val="24"/>
          <w:szCs w:val="24"/>
          <w:rtl/>
        </w:rPr>
        <w:t xml:space="preserve">.1 </w:t>
      </w:r>
      <w:r w:rsidR="000C7057">
        <w:rPr>
          <w:rFonts w:cs="Simplified Arabic" w:hint="cs"/>
          <w:b/>
          <w:bCs/>
          <w:sz w:val="24"/>
          <w:szCs w:val="24"/>
          <w:rtl/>
        </w:rPr>
        <w:t xml:space="preserve"> مستويات المعيشة </w:t>
      </w:r>
    </w:p>
    <w:p w:rsidR="000C7057" w:rsidRDefault="000C7057" w:rsidP="00BA5C33">
      <w:pPr>
        <w:pStyle w:val="Heading1"/>
        <w:ind w:left="1"/>
        <w:jc w:val="lowKashida"/>
        <w:rPr>
          <w:b w:val="0"/>
          <w:bCs w:val="0"/>
          <w:sz w:val="24"/>
          <w:szCs w:val="24"/>
          <w:rtl/>
        </w:rPr>
      </w:pPr>
      <w:r>
        <w:rPr>
          <w:rFonts w:hint="cs"/>
          <w:b w:val="0"/>
          <w:bCs w:val="0"/>
          <w:sz w:val="24"/>
          <w:szCs w:val="24"/>
          <w:rtl/>
        </w:rPr>
        <w:t xml:space="preserve">الأجور والرواتب من </w:t>
      </w:r>
      <w:r w:rsidR="00472255">
        <w:rPr>
          <w:rFonts w:hint="cs"/>
          <w:b w:val="0"/>
          <w:bCs w:val="0"/>
          <w:sz w:val="24"/>
          <w:szCs w:val="24"/>
          <w:rtl/>
        </w:rPr>
        <w:t>قطاعات العمل الاسرائيلية</w:t>
      </w:r>
      <w:r>
        <w:rPr>
          <w:rFonts w:hint="cs"/>
          <w:b w:val="0"/>
          <w:bCs w:val="0"/>
          <w:sz w:val="24"/>
          <w:szCs w:val="24"/>
          <w:rtl/>
        </w:rPr>
        <w:t xml:space="preserve"> كانت من أهم مصادر الدخل الرئيسية التي تعتمد عليها الأسر في محافظة القدس حيث بلغت نسبتها </w:t>
      </w:r>
      <w:proofErr w:type="spellStart"/>
      <w:r w:rsidR="00472255">
        <w:rPr>
          <w:rFonts w:hint="cs"/>
          <w:b w:val="0"/>
          <w:bCs w:val="0"/>
          <w:sz w:val="24"/>
          <w:szCs w:val="24"/>
          <w:rtl/>
        </w:rPr>
        <w:t>40</w:t>
      </w:r>
      <w:r>
        <w:rPr>
          <w:rFonts w:hint="cs"/>
          <w:b w:val="0"/>
          <w:bCs w:val="0"/>
          <w:sz w:val="24"/>
          <w:szCs w:val="24"/>
          <w:rtl/>
        </w:rPr>
        <w:t>.</w:t>
      </w:r>
      <w:r w:rsidR="00472255">
        <w:rPr>
          <w:rFonts w:hint="cs"/>
          <w:b w:val="0"/>
          <w:bCs w:val="0"/>
          <w:sz w:val="24"/>
          <w:szCs w:val="24"/>
          <w:rtl/>
        </w:rPr>
        <w:t>1</w:t>
      </w:r>
      <w:r>
        <w:rPr>
          <w:rFonts w:hint="cs"/>
          <w:b w:val="0"/>
          <w:bCs w:val="0"/>
          <w:sz w:val="24"/>
          <w:szCs w:val="24"/>
          <w:rtl/>
        </w:rPr>
        <w:t>%</w:t>
      </w:r>
      <w:proofErr w:type="spellEnd"/>
      <w:r>
        <w:rPr>
          <w:rFonts w:hint="cs"/>
          <w:b w:val="0"/>
          <w:bCs w:val="0"/>
          <w:sz w:val="24"/>
          <w:szCs w:val="24"/>
          <w:rtl/>
        </w:rPr>
        <w:t xml:space="preserve"> بواقع </w:t>
      </w:r>
      <w:proofErr w:type="spellStart"/>
      <w:r w:rsidR="00472255">
        <w:rPr>
          <w:rFonts w:hint="cs"/>
          <w:b w:val="0"/>
          <w:bCs w:val="0"/>
          <w:sz w:val="24"/>
          <w:szCs w:val="24"/>
          <w:rtl/>
        </w:rPr>
        <w:t>54</w:t>
      </w:r>
      <w:r>
        <w:rPr>
          <w:rFonts w:hint="cs"/>
          <w:b w:val="0"/>
          <w:bCs w:val="0"/>
          <w:sz w:val="24"/>
          <w:szCs w:val="24"/>
          <w:rtl/>
        </w:rPr>
        <w:t>.</w:t>
      </w:r>
      <w:r w:rsidR="00472255">
        <w:rPr>
          <w:rFonts w:hint="cs"/>
          <w:b w:val="0"/>
          <w:bCs w:val="0"/>
          <w:sz w:val="24"/>
          <w:szCs w:val="24"/>
          <w:rtl/>
        </w:rPr>
        <w:t>5</w:t>
      </w:r>
      <w:r>
        <w:rPr>
          <w:rFonts w:hint="cs"/>
          <w:b w:val="0"/>
          <w:bCs w:val="0"/>
          <w:sz w:val="24"/>
          <w:szCs w:val="24"/>
          <w:rtl/>
        </w:rPr>
        <w:t>%</w:t>
      </w:r>
      <w:proofErr w:type="spellEnd"/>
      <w:r>
        <w:rPr>
          <w:rFonts w:hint="cs"/>
          <w:b w:val="0"/>
          <w:bCs w:val="0"/>
          <w:sz w:val="24"/>
          <w:szCs w:val="24"/>
          <w:rtl/>
        </w:rPr>
        <w:t xml:space="preserve"> في منطقة </w:t>
      </w:r>
      <w:r>
        <w:rPr>
          <w:b w:val="0"/>
          <w:bCs w:val="0"/>
          <w:sz w:val="24"/>
          <w:szCs w:val="24"/>
        </w:rPr>
        <w:t>J1</w:t>
      </w:r>
      <w:r>
        <w:rPr>
          <w:rFonts w:hint="cs"/>
          <w:b w:val="0"/>
          <w:bCs w:val="0"/>
          <w:sz w:val="24"/>
          <w:szCs w:val="24"/>
          <w:rtl/>
        </w:rPr>
        <w:t xml:space="preserve"> </w:t>
      </w:r>
      <w:proofErr w:type="spellStart"/>
      <w:r>
        <w:rPr>
          <w:rFonts w:hint="cs"/>
          <w:b w:val="0"/>
          <w:bCs w:val="0"/>
          <w:sz w:val="24"/>
          <w:szCs w:val="24"/>
          <w:rtl/>
        </w:rPr>
        <w:t>و</w:t>
      </w:r>
      <w:r w:rsidR="00472255">
        <w:rPr>
          <w:rFonts w:hint="cs"/>
          <w:b w:val="0"/>
          <w:bCs w:val="0"/>
          <w:sz w:val="24"/>
          <w:szCs w:val="24"/>
          <w:rtl/>
        </w:rPr>
        <w:t>15</w:t>
      </w:r>
      <w:r>
        <w:rPr>
          <w:rFonts w:hint="cs"/>
          <w:b w:val="0"/>
          <w:bCs w:val="0"/>
          <w:sz w:val="24"/>
          <w:szCs w:val="24"/>
          <w:rtl/>
        </w:rPr>
        <w:t>.</w:t>
      </w:r>
      <w:r w:rsidR="00472255">
        <w:rPr>
          <w:rFonts w:hint="cs"/>
          <w:b w:val="0"/>
          <w:bCs w:val="0"/>
          <w:sz w:val="24"/>
          <w:szCs w:val="24"/>
          <w:rtl/>
        </w:rPr>
        <w:t>3</w:t>
      </w:r>
      <w:r>
        <w:rPr>
          <w:rFonts w:hint="cs"/>
          <w:b w:val="0"/>
          <w:bCs w:val="0"/>
          <w:sz w:val="24"/>
          <w:szCs w:val="24"/>
          <w:rtl/>
        </w:rPr>
        <w:t>%</w:t>
      </w:r>
      <w:proofErr w:type="spellEnd"/>
      <w:r>
        <w:rPr>
          <w:rFonts w:hint="cs"/>
          <w:b w:val="0"/>
          <w:bCs w:val="0"/>
          <w:sz w:val="24"/>
          <w:szCs w:val="24"/>
          <w:rtl/>
        </w:rPr>
        <w:t xml:space="preserve"> في منطقة </w:t>
      </w:r>
      <w:r>
        <w:rPr>
          <w:b w:val="0"/>
          <w:bCs w:val="0"/>
          <w:sz w:val="24"/>
          <w:szCs w:val="24"/>
        </w:rPr>
        <w:t>J2</w:t>
      </w:r>
      <w:proofErr w:type="spellStart"/>
      <w:r>
        <w:rPr>
          <w:rFonts w:hint="cs"/>
          <w:b w:val="0"/>
          <w:bCs w:val="0"/>
          <w:sz w:val="24"/>
          <w:szCs w:val="24"/>
          <w:rtl/>
        </w:rPr>
        <w:t>،</w:t>
      </w:r>
      <w:proofErr w:type="spellEnd"/>
      <w:r>
        <w:rPr>
          <w:rFonts w:hint="cs"/>
          <w:b w:val="0"/>
          <w:bCs w:val="0"/>
          <w:sz w:val="24"/>
          <w:szCs w:val="24"/>
          <w:rtl/>
        </w:rPr>
        <w:t xml:space="preserve"> يليها الدخل </w:t>
      </w:r>
      <w:proofErr w:type="spellStart"/>
      <w:r w:rsidR="00472255">
        <w:rPr>
          <w:rFonts w:hint="cs"/>
          <w:b w:val="0"/>
          <w:bCs w:val="0"/>
          <w:sz w:val="24"/>
          <w:szCs w:val="24"/>
          <w:rtl/>
        </w:rPr>
        <w:t>والاجور</w:t>
      </w:r>
      <w:proofErr w:type="spellEnd"/>
      <w:r w:rsidR="00472255">
        <w:rPr>
          <w:rFonts w:hint="cs"/>
          <w:b w:val="0"/>
          <w:bCs w:val="0"/>
          <w:sz w:val="24"/>
          <w:szCs w:val="24"/>
          <w:rtl/>
        </w:rPr>
        <w:t xml:space="preserve"> من القطاع الخاص</w:t>
      </w:r>
      <w:r>
        <w:rPr>
          <w:rFonts w:hint="cs"/>
          <w:b w:val="0"/>
          <w:bCs w:val="0"/>
          <w:sz w:val="24"/>
          <w:szCs w:val="24"/>
          <w:rtl/>
        </w:rPr>
        <w:t xml:space="preserve"> كمصدر دخل رئيسي بنسبة </w:t>
      </w:r>
      <w:proofErr w:type="spellStart"/>
      <w:r w:rsidR="00472255">
        <w:rPr>
          <w:rFonts w:hint="cs"/>
          <w:b w:val="0"/>
          <w:bCs w:val="0"/>
          <w:sz w:val="24"/>
          <w:szCs w:val="24"/>
          <w:rtl/>
        </w:rPr>
        <w:t>23</w:t>
      </w:r>
      <w:r>
        <w:rPr>
          <w:rFonts w:hint="cs"/>
          <w:b w:val="0"/>
          <w:bCs w:val="0"/>
          <w:sz w:val="24"/>
          <w:szCs w:val="24"/>
          <w:rtl/>
        </w:rPr>
        <w:t>.1%،</w:t>
      </w:r>
      <w:proofErr w:type="spellEnd"/>
      <w:r>
        <w:rPr>
          <w:rFonts w:hint="cs"/>
          <w:b w:val="0"/>
          <w:bCs w:val="0"/>
          <w:sz w:val="24"/>
          <w:szCs w:val="24"/>
          <w:rtl/>
        </w:rPr>
        <w:t xml:space="preserve"> بواقع </w:t>
      </w:r>
      <w:proofErr w:type="spellStart"/>
      <w:r w:rsidR="00472255">
        <w:rPr>
          <w:rFonts w:hint="cs"/>
          <w:b w:val="0"/>
          <w:bCs w:val="0"/>
          <w:sz w:val="24"/>
          <w:szCs w:val="24"/>
          <w:rtl/>
        </w:rPr>
        <w:t>13</w:t>
      </w:r>
      <w:r>
        <w:rPr>
          <w:rFonts w:hint="cs"/>
          <w:b w:val="0"/>
          <w:bCs w:val="0"/>
          <w:sz w:val="24"/>
          <w:szCs w:val="24"/>
          <w:rtl/>
        </w:rPr>
        <w:t>.1%</w:t>
      </w:r>
      <w:proofErr w:type="spellEnd"/>
      <w:r>
        <w:rPr>
          <w:rFonts w:hint="cs"/>
          <w:b w:val="0"/>
          <w:bCs w:val="0"/>
          <w:sz w:val="24"/>
          <w:szCs w:val="24"/>
          <w:rtl/>
        </w:rPr>
        <w:t xml:space="preserve"> في منطقة </w:t>
      </w:r>
      <w:r>
        <w:rPr>
          <w:b w:val="0"/>
          <w:bCs w:val="0"/>
          <w:sz w:val="24"/>
          <w:szCs w:val="24"/>
        </w:rPr>
        <w:t>J1</w:t>
      </w:r>
      <w:r>
        <w:rPr>
          <w:rFonts w:hint="cs"/>
          <w:b w:val="0"/>
          <w:bCs w:val="0"/>
          <w:sz w:val="24"/>
          <w:szCs w:val="24"/>
          <w:rtl/>
        </w:rPr>
        <w:t xml:space="preserve"> </w:t>
      </w:r>
      <w:proofErr w:type="spellStart"/>
      <w:r>
        <w:rPr>
          <w:rFonts w:hint="cs"/>
          <w:b w:val="0"/>
          <w:bCs w:val="0"/>
          <w:sz w:val="24"/>
          <w:szCs w:val="24"/>
          <w:rtl/>
        </w:rPr>
        <w:t>و</w:t>
      </w:r>
      <w:r w:rsidR="00472255">
        <w:rPr>
          <w:rFonts w:hint="cs"/>
          <w:b w:val="0"/>
          <w:bCs w:val="0"/>
          <w:sz w:val="24"/>
          <w:szCs w:val="24"/>
          <w:rtl/>
        </w:rPr>
        <w:t>40</w:t>
      </w:r>
      <w:r>
        <w:rPr>
          <w:rFonts w:hint="cs"/>
          <w:b w:val="0"/>
          <w:bCs w:val="0"/>
          <w:sz w:val="24"/>
          <w:szCs w:val="24"/>
          <w:rtl/>
        </w:rPr>
        <w:t>.</w:t>
      </w:r>
      <w:r w:rsidR="00472255">
        <w:rPr>
          <w:rFonts w:hint="cs"/>
          <w:b w:val="0"/>
          <w:bCs w:val="0"/>
          <w:sz w:val="24"/>
          <w:szCs w:val="24"/>
          <w:rtl/>
        </w:rPr>
        <w:t>3</w:t>
      </w:r>
      <w:r>
        <w:rPr>
          <w:rFonts w:hint="cs"/>
          <w:b w:val="0"/>
          <w:bCs w:val="0"/>
          <w:sz w:val="24"/>
          <w:szCs w:val="24"/>
          <w:rtl/>
        </w:rPr>
        <w:t>%</w:t>
      </w:r>
      <w:proofErr w:type="spellEnd"/>
      <w:r>
        <w:rPr>
          <w:rFonts w:hint="cs"/>
          <w:b w:val="0"/>
          <w:bCs w:val="0"/>
          <w:sz w:val="24"/>
          <w:szCs w:val="24"/>
          <w:rtl/>
        </w:rPr>
        <w:t xml:space="preserve"> في منطقة </w:t>
      </w:r>
      <w:r>
        <w:rPr>
          <w:b w:val="0"/>
          <w:bCs w:val="0"/>
          <w:sz w:val="24"/>
          <w:szCs w:val="24"/>
        </w:rPr>
        <w:t>J2</w:t>
      </w:r>
      <w:proofErr w:type="spellStart"/>
      <w:r>
        <w:rPr>
          <w:rFonts w:hint="cs"/>
          <w:b w:val="0"/>
          <w:bCs w:val="0"/>
          <w:sz w:val="24"/>
          <w:szCs w:val="24"/>
          <w:rtl/>
        </w:rPr>
        <w:t>،</w:t>
      </w:r>
      <w:proofErr w:type="spellEnd"/>
      <w:r>
        <w:rPr>
          <w:rFonts w:hint="cs"/>
          <w:b w:val="0"/>
          <w:bCs w:val="0"/>
          <w:sz w:val="24"/>
          <w:szCs w:val="24"/>
          <w:rtl/>
        </w:rPr>
        <w:t xml:space="preserve"> ومن ثم مخصصات من الت</w:t>
      </w:r>
      <w:r w:rsidR="00BA5C33">
        <w:rPr>
          <w:rFonts w:hint="cs"/>
          <w:b w:val="0"/>
          <w:bCs w:val="0"/>
          <w:sz w:val="24"/>
          <w:szCs w:val="24"/>
          <w:rtl/>
        </w:rPr>
        <w:t>أ</w:t>
      </w:r>
      <w:r>
        <w:rPr>
          <w:rFonts w:hint="cs"/>
          <w:b w:val="0"/>
          <w:bCs w:val="0"/>
          <w:sz w:val="24"/>
          <w:szCs w:val="24"/>
          <w:rtl/>
        </w:rPr>
        <w:t xml:space="preserve">مين الوطني كمصدر دخل رئيسي بنسبة </w:t>
      </w:r>
      <w:proofErr w:type="spellStart"/>
      <w:r w:rsidR="00472255">
        <w:rPr>
          <w:rFonts w:hint="cs"/>
          <w:b w:val="0"/>
          <w:bCs w:val="0"/>
          <w:sz w:val="24"/>
          <w:szCs w:val="24"/>
          <w:rtl/>
        </w:rPr>
        <w:t>13</w:t>
      </w:r>
      <w:r>
        <w:rPr>
          <w:rFonts w:hint="cs"/>
          <w:b w:val="0"/>
          <w:bCs w:val="0"/>
          <w:sz w:val="24"/>
          <w:szCs w:val="24"/>
          <w:rtl/>
        </w:rPr>
        <w:t>.</w:t>
      </w:r>
      <w:r w:rsidR="00472255">
        <w:rPr>
          <w:rFonts w:hint="cs"/>
          <w:b w:val="0"/>
          <w:bCs w:val="0"/>
          <w:sz w:val="24"/>
          <w:szCs w:val="24"/>
          <w:rtl/>
        </w:rPr>
        <w:t>6</w:t>
      </w:r>
      <w:r>
        <w:rPr>
          <w:rFonts w:hint="cs"/>
          <w:b w:val="0"/>
          <w:bCs w:val="0"/>
          <w:sz w:val="24"/>
          <w:szCs w:val="24"/>
          <w:rtl/>
        </w:rPr>
        <w:t>%</w:t>
      </w:r>
      <w:proofErr w:type="spellEnd"/>
      <w:r>
        <w:rPr>
          <w:rFonts w:hint="cs"/>
          <w:b w:val="0"/>
          <w:bCs w:val="0"/>
          <w:sz w:val="24"/>
          <w:szCs w:val="24"/>
          <w:rtl/>
        </w:rPr>
        <w:t xml:space="preserve"> بواقع </w:t>
      </w:r>
      <w:proofErr w:type="spellStart"/>
      <w:r w:rsidR="00472255">
        <w:rPr>
          <w:rFonts w:hint="cs"/>
          <w:b w:val="0"/>
          <w:bCs w:val="0"/>
          <w:sz w:val="24"/>
          <w:szCs w:val="24"/>
          <w:rtl/>
        </w:rPr>
        <w:t>21</w:t>
      </w:r>
      <w:r>
        <w:rPr>
          <w:rFonts w:hint="cs"/>
          <w:b w:val="0"/>
          <w:bCs w:val="0"/>
          <w:sz w:val="24"/>
          <w:szCs w:val="24"/>
          <w:rtl/>
        </w:rPr>
        <w:t>.</w:t>
      </w:r>
      <w:r w:rsidR="00472255">
        <w:rPr>
          <w:rFonts w:hint="cs"/>
          <w:b w:val="0"/>
          <w:bCs w:val="0"/>
          <w:sz w:val="24"/>
          <w:szCs w:val="24"/>
          <w:rtl/>
        </w:rPr>
        <w:t>3</w:t>
      </w:r>
      <w:r>
        <w:rPr>
          <w:rFonts w:hint="cs"/>
          <w:b w:val="0"/>
          <w:bCs w:val="0"/>
          <w:sz w:val="24"/>
          <w:szCs w:val="24"/>
          <w:rtl/>
        </w:rPr>
        <w:t>%</w:t>
      </w:r>
      <w:proofErr w:type="spellEnd"/>
      <w:r>
        <w:rPr>
          <w:rFonts w:hint="cs"/>
          <w:b w:val="0"/>
          <w:bCs w:val="0"/>
          <w:sz w:val="24"/>
          <w:szCs w:val="24"/>
          <w:rtl/>
        </w:rPr>
        <w:t xml:space="preserve"> في منطقة </w:t>
      </w:r>
      <w:r>
        <w:rPr>
          <w:b w:val="0"/>
          <w:bCs w:val="0"/>
          <w:sz w:val="24"/>
          <w:szCs w:val="24"/>
        </w:rPr>
        <w:t>J1</w:t>
      </w:r>
      <w:r>
        <w:rPr>
          <w:rFonts w:hint="cs"/>
          <w:b w:val="0"/>
          <w:bCs w:val="0"/>
          <w:sz w:val="24"/>
          <w:szCs w:val="24"/>
          <w:rtl/>
        </w:rPr>
        <w:t xml:space="preserve">  </w:t>
      </w:r>
      <w:proofErr w:type="spellStart"/>
      <w:r>
        <w:rPr>
          <w:rFonts w:hint="cs"/>
          <w:b w:val="0"/>
          <w:bCs w:val="0"/>
          <w:sz w:val="24"/>
          <w:szCs w:val="24"/>
          <w:rtl/>
        </w:rPr>
        <w:t>و0.</w:t>
      </w:r>
      <w:r w:rsidR="00E80387">
        <w:rPr>
          <w:rFonts w:hint="cs"/>
          <w:b w:val="0"/>
          <w:bCs w:val="0"/>
          <w:sz w:val="24"/>
          <w:szCs w:val="24"/>
          <w:rtl/>
        </w:rPr>
        <w:t>5</w:t>
      </w:r>
      <w:r>
        <w:rPr>
          <w:rFonts w:hint="cs"/>
          <w:b w:val="0"/>
          <w:bCs w:val="0"/>
          <w:sz w:val="24"/>
          <w:szCs w:val="24"/>
          <w:rtl/>
        </w:rPr>
        <w:t>%</w:t>
      </w:r>
      <w:proofErr w:type="spellEnd"/>
      <w:r>
        <w:rPr>
          <w:rFonts w:hint="cs"/>
          <w:b w:val="0"/>
          <w:bCs w:val="0"/>
          <w:sz w:val="24"/>
          <w:szCs w:val="24"/>
          <w:rtl/>
        </w:rPr>
        <w:t xml:space="preserve"> في منطقة </w:t>
      </w:r>
      <w:r>
        <w:rPr>
          <w:b w:val="0"/>
          <w:bCs w:val="0"/>
          <w:sz w:val="24"/>
          <w:szCs w:val="24"/>
        </w:rPr>
        <w:t>J2</w:t>
      </w:r>
      <w:proofErr w:type="spellStart"/>
      <w:r>
        <w:rPr>
          <w:rFonts w:hint="cs"/>
          <w:b w:val="0"/>
          <w:bCs w:val="0"/>
          <w:sz w:val="24"/>
          <w:szCs w:val="24"/>
          <w:rtl/>
        </w:rPr>
        <w:t>،</w:t>
      </w:r>
      <w:proofErr w:type="spellEnd"/>
      <w:r>
        <w:rPr>
          <w:rFonts w:hint="cs"/>
          <w:b w:val="0"/>
          <w:bCs w:val="0"/>
          <w:sz w:val="24"/>
          <w:szCs w:val="24"/>
          <w:rtl/>
        </w:rPr>
        <w:t xml:space="preserve"> أما </w:t>
      </w:r>
      <w:r w:rsidR="00E80387">
        <w:rPr>
          <w:rFonts w:hint="cs"/>
          <w:b w:val="0"/>
          <w:bCs w:val="0"/>
          <w:sz w:val="24"/>
          <w:szCs w:val="24"/>
          <w:rtl/>
        </w:rPr>
        <w:t>الاجور والرواتب من الحكومة</w:t>
      </w:r>
      <w:r>
        <w:rPr>
          <w:rFonts w:hint="cs"/>
          <w:b w:val="0"/>
          <w:bCs w:val="0"/>
          <w:sz w:val="24"/>
          <w:szCs w:val="24"/>
          <w:rtl/>
        </w:rPr>
        <w:t xml:space="preserve"> فبلغت نسبة الاعتماد عليها كمصدر دخل رئيسي للأسرة في محافظة </w:t>
      </w:r>
      <w:r w:rsidR="00E80387">
        <w:rPr>
          <w:rFonts w:hint="cs"/>
          <w:b w:val="0"/>
          <w:bCs w:val="0"/>
          <w:sz w:val="24"/>
          <w:szCs w:val="24"/>
          <w:rtl/>
        </w:rPr>
        <w:t xml:space="preserve">القدس </w:t>
      </w:r>
      <w:proofErr w:type="spellStart"/>
      <w:r w:rsidR="00E80387">
        <w:rPr>
          <w:rFonts w:hint="cs"/>
          <w:b w:val="0"/>
          <w:bCs w:val="0"/>
          <w:sz w:val="24"/>
          <w:szCs w:val="24"/>
          <w:rtl/>
        </w:rPr>
        <w:t>7</w:t>
      </w:r>
      <w:r>
        <w:rPr>
          <w:rFonts w:hint="cs"/>
          <w:b w:val="0"/>
          <w:bCs w:val="0"/>
          <w:sz w:val="24"/>
          <w:szCs w:val="24"/>
          <w:rtl/>
        </w:rPr>
        <w:t>.</w:t>
      </w:r>
      <w:r w:rsidR="00E80387">
        <w:rPr>
          <w:rFonts w:hint="cs"/>
          <w:b w:val="0"/>
          <w:bCs w:val="0"/>
          <w:sz w:val="24"/>
          <w:szCs w:val="24"/>
          <w:rtl/>
        </w:rPr>
        <w:t>8</w:t>
      </w:r>
      <w:r>
        <w:rPr>
          <w:rFonts w:hint="cs"/>
          <w:b w:val="0"/>
          <w:bCs w:val="0"/>
          <w:sz w:val="24"/>
          <w:szCs w:val="24"/>
          <w:rtl/>
        </w:rPr>
        <w:t>%،</w:t>
      </w:r>
      <w:proofErr w:type="spellEnd"/>
      <w:r>
        <w:rPr>
          <w:rFonts w:hint="cs"/>
          <w:b w:val="0"/>
          <w:bCs w:val="0"/>
          <w:sz w:val="24"/>
          <w:szCs w:val="24"/>
          <w:rtl/>
        </w:rPr>
        <w:t xml:space="preserve"> بواقع </w:t>
      </w:r>
      <w:proofErr w:type="spellStart"/>
      <w:r w:rsidR="00E80387">
        <w:rPr>
          <w:rFonts w:hint="cs"/>
          <w:b w:val="0"/>
          <w:bCs w:val="0"/>
          <w:sz w:val="24"/>
          <w:szCs w:val="24"/>
          <w:rtl/>
        </w:rPr>
        <w:t>2</w:t>
      </w:r>
      <w:r>
        <w:rPr>
          <w:rFonts w:hint="cs"/>
          <w:b w:val="0"/>
          <w:bCs w:val="0"/>
          <w:sz w:val="24"/>
          <w:szCs w:val="24"/>
          <w:rtl/>
        </w:rPr>
        <w:t>.</w:t>
      </w:r>
      <w:r w:rsidR="00E80387">
        <w:rPr>
          <w:rFonts w:hint="cs"/>
          <w:b w:val="0"/>
          <w:bCs w:val="0"/>
          <w:sz w:val="24"/>
          <w:szCs w:val="24"/>
          <w:rtl/>
        </w:rPr>
        <w:t>2</w:t>
      </w:r>
      <w:r>
        <w:rPr>
          <w:rFonts w:hint="cs"/>
          <w:b w:val="0"/>
          <w:bCs w:val="0"/>
          <w:sz w:val="24"/>
          <w:szCs w:val="24"/>
          <w:rtl/>
        </w:rPr>
        <w:t>%</w:t>
      </w:r>
      <w:proofErr w:type="spellEnd"/>
      <w:r>
        <w:rPr>
          <w:rFonts w:hint="cs"/>
          <w:b w:val="0"/>
          <w:bCs w:val="0"/>
          <w:sz w:val="24"/>
          <w:szCs w:val="24"/>
          <w:rtl/>
        </w:rPr>
        <w:t xml:space="preserve"> في منطقة </w:t>
      </w:r>
      <w:r>
        <w:rPr>
          <w:b w:val="0"/>
          <w:bCs w:val="0"/>
          <w:sz w:val="24"/>
          <w:szCs w:val="24"/>
        </w:rPr>
        <w:t>J1</w:t>
      </w:r>
      <w:r>
        <w:rPr>
          <w:rFonts w:hint="cs"/>
          <w:b w:val="0"/>
          <w:bCs w:val="0"/>
          <w:sz w:val="24"/>
          <w:szCs w:val="24"/>
          <w:rtl/>
        </w:rPr>
        <w:t xml:space="preserve"> </w:t>
      </w:r>
      <w:proofErr w:type="spellStart"/>
      <w:r>
        <w:rPr>
          <w:rFonts w:hint="cs"/>
          <w:b w:val="0"/>
          <w:bCs w:val="0"/>
          <w:sz w:val="24"/>
          <w:szCs w:val="24"/>
          <w:rtl/>
        </w:rPr>
        <w:t>و1</w:t>
      </w:r>
      <w:r w:rsidR="00E80387">
        <w:rPr>
          <w:rFonts w:hint="cs"/>
          <w:b w:val="0"/>
          <w:bCs w:val="0"/>
          <w:sz w:val="24"/>
          <w:szCs w:val="24"/>
          <w:rtl/>
        </w:rPr>
        <w:t>7</w:t>
      </w:r>
      <w:r>
        <w:rPr>
          <w:rFonts w:hint="cs"/>
          <w:b w:val="0"/>
          <w:bCs w:val="0"/>
          <w:sz w:val="24"/>
          <w:szCs w:val="24"/>
          <w:rtl/>
        </w:rPr>
        <w:t>.5%</w:t>
      </w:r>
      <w:proofErr w:type="spellEnd"/>
      <w:r>
        <w:rPr>
          <w:rFonts w:hint="cs"/>
          <w:b w:val="0"/>
          <w:bCs w:val="0"/>
          <w:sz w:val="24"/>
          <w:szCs w:val="24"/>
          <w:rtl/>
        </w:rPr>
        <w:t xml:space="preserve"> في منطقة </w:t>
      </w:r>
      <w:r>
        <w:rPr>
          <w:b w:val="0"/>
          <w:bCs w:val="0"/>
          <w:sz w:val="24"/>
          <w:szCs w:val="24"/>
        </w:rPr>
        <w:t>J2</w:t>
      </w:r>
      <w:r>
        <w:rPr>
          <w:rFonts w:hint="cs"/>
          <w:b w:val="0"/>
          <w:bCs w:val="0"/>
          <w:sz w:val="24"/>
          <w:szCs w:val="24"/>
          <w:rtl/>
        </w:rPr>
        <w:t>.</w:t>
      </w:r>
    </w:p>
    <w:p w:rsidR="000C7057" w:rsidRDefault="000C7057">
      <w:pPr>
        <w:jc w:val="right"/>
        <w:rPr>
          <w:rFonts w:cs="Simplified Arabic"/>
          <w:sz w:val="18"/>
          <w:szCs w:val="18"/>
          <w:rtl/>
        </w:rPr>
      </w:pPr>
    </w:p>
    <w:p w:rsidR="00AA1CF4" w:rsidRPr="00F93138" w:rsidRDefault="00BD35A7" w:rsidP="00B224E8">
      <w:pPr>
        <w:tabs>
          <w:tab w:val="left" w:pos="7088"/>
        </w:tabs>
        <w:bidi/>
        <w:jc w:val="center"/>
        <w:rPr>
          <w:rFonts w:ascii="Arial" w:hAnsi="Arial" w:cs="Arial"/>
          <w:b/>
          <w:bCs/>
          <w:sz w:val="22"/>
          <w:szCs w:val="22"/>
          <w:rtl/>
        </w:rPr>
      </w:pPr>
      <w:r w:rsidRPr="00F93138">
        <w:rPr>
          <w:rFonts w:ascii="Arial" w:hAnsi="Arial" w:cs="Arial"/>
          <w:b/>
          <w:bCs/>
          <w:sz w:val="22"/>
          <w:szCs w:val="22"/>
          <w:rtl/>
        </w:rPr>
        <w:t xml:space="preserve">التوزيع النسبي </w:t>
      </w:r>
      <w:r w:rsidR="00BA5C33" w:rsidRPr="00F93138">
        <w:rPr>
          <w:rFonts w:ascii="Arial" w:hAnsi="Arial" w:cs="Arial"/>
          <w:b/>
          <w:bCs/>
          <w:sz w:val="22"/>
          <w:szCs w:val="22"/>
          <w:rtl/>
        </w:rPr>
        <w:t>للأسر</w:t>
      </w:r>
      <w:r w:rsidRPr="00F93138">
        <w:rPr>
          <w:rFonts w:ascii="Arial" w:hAnsi="Arial" w:cs="Arial"/>
          <w:b/>
          <w:bCs/>
          <w:sz w:val="22"/>
          <w:szCs w:val="22"/>
          <w:rtl/>
        </w:rPr>
        <w:t xml:space="preserve"> الفلسطينية حسب وضعها المعيشي من وجهة نظر </w:t>
      </w:r>
      <w:proofErr w:type="spellStart"/>
      <w:r w:rsidRPr="00F93138">
        <w:rPr>
          <w:rFonts w:ascii="Arial" w:hAnsi="Arial" w:cs="Arial"/>
          <w:b/>
          <w:bCs/>
          <w:sz w:val="22"/>
          <w:szCs w:val="22"/>
          <w:rtl/>
        </w:rPr>
        <w:t>الاسرة،</w:t>
      </w:r>
      <w:proofErr w:type="spellEnd"/>
      <w:r w:rsidRPr="00F93138">
        <w:rPr>
          <w:rFonts w:ascii="Arial" w:hAnsi="Arial" w:cs="Arial"/>
          <w:b/>
          <w:bCs/>
          <w:sz w:val="22"/>
          <w:szCs w:val="22"/>
          <w:rtl/>
        </w:rPr>
        <w:t xml:space="preserve"> 2013</w:t>
      </w:r>
    </w:p>
    <w:p w:rsidR="00BD35A7" w:rsidRPr="00BD35A7" w:rsidRDefault="00BD35A7" w:rsidP="00BD35A7">
      <w:pPr>
        <w:tabs>
          <w:tab w:val="left" w:pos="7088"/>
        </w:tabs>
        <w:bidi/>
        <w:jc w:val="center"/>
        <w:rPr>
          <w:rFonts w:cs="Simplified Arabic"/>
          <w:b/>
          <w:bCs/>
          <w:sz w:val="8"/>
          <w:szCs w:val="8"/>
          <w:rtl/>
        </w:rPr>
      </w:pPr>
    </w:p>
    <w:p w:rsidR="00AA1CF4" w:rsidRDefault="00BD35A7" w:rsidP="00AA1CF4">
      <w:pPr>
        <w:tabs>
          <w:tab w:val="left" w:pos="7088"/>
        </w:tabs>
        <w:bidi/>
        <w:jc w:val="center"/>
        <w:rPr>
          <w:rFonts w:cs="Simplified Arabic"/>
          <w:sz w:val="24"/>
          <w:szCs w:val="24"/>
          <w:rtl/>
        </w:rPr>
      </w:pPr>
      <w:r w:rsidRPr="00E84D0C">
        <w:rPr>
          <w:rFonts w:cs="Simplified Arabic"/>
          <w:noProof/>
          <w:sz w:val="24"/>
          <w:szCs w:val="24"/>
          <w:bdr w:val="single" w:sz="4" w:space="0" w:color="auto"/>
          <w:lang w:val="en-GB" w:eastAsia="en-GB"/>
        </w:rPr>
        <w:drawing>
          <wp:inline distT="0" distB="0" distL="0" distR="0">
            <wp:extent cx="5400675" cy="2647950"/>
            <wp:effectExtent l="0" t="0" r="0" b="0"/>
            <wp:docPr id="410"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31CB9" w:rsidRDefault="00531CB9" w:rsidP="002E2912">
      <w:pPr>
        <w:tabs>
          <w:tab w:val="left" w:pos="7088"/>
        </w:tabs>
        <w:bidi/>
        <w:jc w:val="lowKashida"/>
        <w:rPr>
          <w:rFonts w:cs="Simplified Arabic"/>
          <w:sz w:val="24"/>
          <w:szCs w:val="24"/>
          <w:rtl/>
        </w:rPr>
      </w:pPr>
      <w:r>
        <w:rPr>
          <w:rFonts w:cs="Simplified Arabic" w:hint="cs"/>
          <w:sz w:val="24"/>
          <w:szCs w:val="24"/>
          <w:rtl/>
        </w:rPr>
        <w:lastRenderedPageBreak/>
        <w:t xml:space="preserve">بلغت نسبة الأسر الفلسطينية في محافظة القدس التي تقوم برحلات سياحية محلية خلال الربع الاول من العام 2013 </w:t>
      </w:r>
      <w:proofErr w:type="spellStart"/>
      <w:r>
        <w:rPr>
          <w:rFonts w:cs="Simplified Arabic" w:hint="cs"/>
          <w:sz w:val="24"/>
          <w:szCs w:val="24"/>
          <w:rtl/>
        </w:rPr>
        <w:t>16.3%</w:t>
      </w:r>
      <w:proofErr w:type="spellEnd"/>
      <w:r>
        <w:rPr>
          <w:rFonts w:cs="Simplified Arabic" w:hint="cs"/>
          <w:sz w:val="24"/>
          <w:szCs w:val="24"/>
          <w:rtl/>
        </w:rPr>
        <w:t xml:space="preserve"> بواقع </w:t>
      </w:r>
      <w:proofErr w:type="spellStart"/>
      <w:r>
        <w:rPr>
          <w:rFonts w:cs="Simplified Arabic" w:hint="cs"/>
          <w:sz w:val="24"/>
          <w:szCs w:val="24"/>
          <w:rtl/>
        </w:rPr>
        <w:t>9.9%</w:t>
      </w:r>
      <w:proofErr w:type="spellEnd"/>
      <w:r>
        <w:rPr>
          <w:rFonts w:cs="Simplified Arabic" w:hint="cs"/>
          <w:sz w:val="24"/>
          <w:szCs w:val="24"/>
          <w:rtl/>
        </w:rPr>
        <w:t xml:space="preserve"> في منطقة </w:t>
      </w:r>
      <w:r>
        <w:rPr>
          <w:rFonts w:cs="Simplified Arabic"/>
          <w:sz w:val="24"/>
          <w:szCs w:val="24"/>
        </w:rPr>
        <w:t>J1</w:t>
      </w:r>
      <w:proofErr w:type="spellStart"/>
      <w:r w:rsidR="00875255">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و27.4%</w:t>
      </w:r>
      <w:proofErr w:type="spellEnd"/>
      <w:r>
        <w:rPr>
          <w:rFonts w:cs="Simplified Arabic" w:hint="cs"/>
          <w:sz w:val="24"/>
          <w:szCs w:val="24"/>
          <w:rtl/>
        </w:rPr>
        <w:t xml:space="preserve"> في منطقة </w:t>
      </w:r>
      <w:r>
        <w:rPr>
          <w:rFonts w:cs="Simplified Arabic"/>
          <w:sz w:val="24"/>
          <w:szCs w:val="24"/>
        </w:rPr>
        <w:t>J2</w:t>
      </w:r>
      <w:r>
        <w:rPr>
          <w:rFonts w:cs="Simplified Arabic" w:hint="cs"/>
          <w:sz w:val="24"/>
          <w:szCs w:val="24"/>
          <w:rtl/>
        </w:rPr>
        <w:t xml:space="preserve">.  اما نسبة الأسر الفلسطينية في محافظة القدس التي تقوم برحلات سياحية خارجية خلال الربع الاول من العام 2013 فبلغت </w:t>
      </w:r>
      <w:proofErr w:type="spellStart"/>
      <w:r>
        <w:rPr>
          <w:rFonts w:cs="Simplified Arabic" w:hint="cs"/>
          <w:sz w:val="24"/>
          <w:szCs w:val="24"/>
          <w:rtl/>
        </w:rPr>
        <w:t>9.4%</w:t>
      </w:r>
      <w:proofErr w:type="spellEnd"/>
      <w:r>
        <w:rPr>
          <w:rFonts w:cs="Simplified Arabic" w:hint="cs"/>
          <w:sz w:val="24"/>
          <w:szCs w:val="24"/>
          <w:rtl/>
        </w:rPr>
        <w:t xml:space="preserve"> بواقع </w:t>
      </w:r>
      <w:proofErr w:type="spellStart"/>
      <w:r>
        <w:rPr>
          <w:rFonts w:cs="Simplified Arabic" w:hint="cs"/>
          <w:sz w:val="24"/>
          <w:szCs w:val="24"/>
          <w:rtl/>
        </w:rPr>
        <w:t>10.8%</w:t>
      </w:r>
      <w:proofErr w:type="spellEnd"/>
      <w:r>
        <w:rPr>
          <w:rFonts w:cs="Simplified Arabic" w:hint="cs"/>
          <w:sz w:val="24"/>
          <w:szCs w:val="24"/>
          <w:rtl/>
        </w:rPr>
        <w:t xml:space="preserve"> في منطقة </w:t>
      </w:r>
      <w:r>
        <w:rPr>
          <w:rFonts w:cs="Simplified Arabic"/>
          <w:sz w:val="24"/>
          <w:szCs w:val="24"/>
        </w:rPr>
        <w:t>J1</w:t>
      </w:r>
      <w:r>
        <w:rPr>
          <w:rFonts w:cs="Simplified Arabic" w:hint="cs"/>
          <w:sz w:val="24"/>
          <w:szCs w:val="24"/>
          <w:rtl/>
        </w:rPr>
        <w:t xml:space="preserve"> </w:t>
      </w:r>
      <w:proofErr w:type="spellStart"/>
      <w:r>
        <w:rPr>
          <w:rFonts w:cs="Simplified Arabic" w:hint="cs"/>
          <w:sz w:val="24"/>
          <w:szCs w:val="24"/>
          <w:rtl/>
        </w:rPr>
        <w:t>و6.9%</w:t>
      </w:r>
      <w:proofErr w:type="spellEnd"/>
      <w:r>
        <w:rPr>
          <w:rFonts w:cs="Simplified Arabic" w:hint="cs"/>
          <w:sz w:val="24"/>
          <w:szCs w:val="24"/>
          <w:rtl/>
        </w:rPr>
        <w:t xml:space="preserve"> في منطقة </w:t>
      </w:r>
      <w:r>
        <w:rPr>
          <w:rFonts w:cs="Simplified Arabic"/>
          <w:sz w:val="24"/>
          <w:szCs w:val="24"/>
        </w:rPr>
        <w:t>J2</w:t>
      </w:r>
      <w:r>
        <w:rPr>
          <w:rFonts w:cs="Simplified Arabic" w:hint="cs"/>
          <w:sz w:val="24"/>
          <w:szCs w:val="24"/>
          <w:rtl/>
        </w:rPr>
        <w:t>.</w:t>
      </w:r>
    </w:p>
    <w:p w:rsidR="00531CB9" w:rsidRPr="00BB1D34" w:rsidRDefault="00531CB9">
      <w:pPr>
        <w:jc w:val="right"/>
        <w:rPr>
          <w:rFonts w:cs="Simplified Arabic"/>
          <w:sz w:val="16"/>
          <w:szCs w:val="16"/>
          <w:rtl/>
        </w:rPr>
      </w:pPr>
    </w:p>
    <w:p w:rsidR="000C7057" w:rsidRDefault="000C7057" w:rsidP="0023638A">
      <w:pPr>
        <w:bidi/>
        <w:ind w:left="1"/>
        <w:jc w:val="lowKashida"/>
        <w:rPr>
          <w:rFonts w:cs="Simplified Arabic"/>
          <w:sz w:val="24"/>
          <w:szCs w:val="24"/>
          <w:rtl/>
        </w:rPr>
      </w:pPr>
      <w:r>
        <w:rPr>
          <w:rFonts w:cs="Simplified Arabic" w:hint="cs"/>
          <w:sz w:val="24"/>
          <w:szCs w:val="24"/>
          <w:rtl/>
        </w:rPr>
        <w:t xml:space="preserve">بلغت نسبة الأسر الفلسطينية التي تقيم وضعها المعيشي بالجيد في محافظة القدس حوالي </w:t>
      </w:r>
      <w:proofErr w:type="spellStart"/>
      <w:r w:rsidR="00287F57">
        <w:rPr>
          <w:rFonts w:cs="Simplified Arabic" w:hint="cs"/>
          <w:sz w:val="24"/>
          <w:szCs w:val="24"/>
          <w:rtl/>
        </w:rPr>
        <w:t>31</w:t>
      </w:r>
      <w:r>
        <w:rPr>
          <w:rFonts w:cs="Simplified Arabic" w:hint="cs"/>
          <w:sz w:val="24"/>
          <w:szCs w:val="24"/>
          <w:rtl/>
        </w:rPr>
        <w:t>.</w:t>
      </w:r>
      <w:r w:rsidR="00287F57">
        <w:rPr>
          <w:rFonts w:cs="Simplified Arabic" w:hint="cs"/>
          <w:sz w:val="24"/>
          <w:szCs w:val="24"/>
          <w:rtl/>
        </w:rPr>
        <w:t>6</w:t>
      </w:r>
      <w:r>
        <w:rPr>
          <w:rFonts w:cs="Simplified Arabic" w:hint="cs"/>
          <w:sz w:val="24"/>
          <w:szCs w:val="24"/>
          <w:rtl/>
        </w:rPr>
        <w:t>%،</w:t>
      </w:r>
      <w:proofErr w:type="spellEnd"/>
      <w:r>
        <w:rPr>
          <w:rFonts w:cs="Simplified Arabic" w:hint="cs"/>
          <w:sz w:val="24"/>
          <w:szCs w:val="24"/>
          <w:rtl/>
        </w:rPr>
        <w:t xml:space="preserve"> متوسط </w:t>
      </w:r>
      <w:proofErr w:type="spellStart"/>
      <w:r w:rsidR="00287F57">
        <w:rPr>
          <w:rFonts w:cs="Simplified Arabic" w:hint="cs"/>
          <w:sz w:val="24"/>
          <w:szCs w:val="24"/>
          <w:rtl/>
        </w:rPr>
        <w:t>64</w:t>
      </w:r>
      <w:r>
        <w:rPr>
          <w:rFonts w:cs="Simplified Arabic" w:hint="cs"/>
          <w:sz w:val="24"/>
          <w:szCs w:val="24"/>
          <w:rtl/>
        </w:rPr>
        <w:t>.</w:t>
      </w:r>
      <w:r w:rsidR="00287F57">
        <w:rPr>
          <w:rFonts w:cs="Simplified Arabic" w:hint="cs"/>
          <w:sz w:val="24"/>
          <w:szCs w:val="24"/>
          <w:rtl/>
        </w:rPr>
        <w:t>3</w:t>
      </w:r>
      <w:r>
        <w:rPr>
          <w:rFonts w:cs="Simplified Arabic" w:hint="cs"/>
          <w:sz w:val="24"/>
          <w:szCs w:val="24"/>
          <w:rtl/>
        </w:rPr>
        <w:t>%،</w:t>
      </w:r>
      <w:proofErr w:type="spellEnd"/>
      <w:r>
        <w:rPr>
          <w:rFonts w:cs="Simplified Arabic" w:hint="cs"/>
          <w:sz w:val="24"/>
          <w:szCs w:val="24"/>
          <w:rtl/>
        </w:rPr>
        <w:t xml:space="preserve"> فقيرة </w:t>
      </w:r>
      <w:proofErr w:type="spellStart"/>
      <w:r w:rsidR="00287F57">
        <w:rPr>
          <w:rFonts w:cs="Simplified Arabic" w:hint="cs"/>
          <w:sz w:val="24"/>
          <w:szCs w:val="24"/>
          <w:rtl/>
        </w:rPr>
        <w:t>3</w:t>
      </w:r>
      <w:r>
        <w:rPr>
          <w:rFonts w:cs="Simplified Arabic" w:hint="cs"/>
          <w:sz w:val="24"/>
          <w:szCs w:val="24"/>
          <w:rtl/>
        </w:rPr>
        <w:t>.</w:t>
      </w:r>
      <w:r w:rsidR="00287F57">
        <w:rPr>
          <w:rFonts w:cs="Simplified Arabic" w:hint="cs"/>
          <w:sz w:val="24"/>
          <w:szCs w:val="24"/>
          <w:rtl/>
        </w:rPr>
        <w:t>7</w:t>
      </w:r>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w:t>
      </w:r>
      <w:r w:rsidR="00287F57">
        <w:rPr>
          <w:rFonts w:cs="Simplified Arabic" w:hint="cs"/>
          <w:sz w:val="24"/>
          <w:szCs w:val="24"/>
          <w:rtl/>
        </w:rPr>
        <w:t>0</w:t>
      </w:r>
      <w:r>
        <w:rPr>
          <w:rFonts w:cs="Simplified Arabic" w:hint="cs"/>
          <w:sz w:val="24"/>
          <w:szCs w:val="24"/>
          <w:rtl/>
        </w:rPr>
        <w:t>.</w:t>
      </w:r>
      <w:r w:rsidR="00287F57">
        <w:rPr>
          <w:rFonts w:cs="Simplified Arabic" w:hint="cs"/>
          <w:sz w:val="24"/>
          <w:szCs w:val="24"/>
          <w:rtl/>
        </w:rPr>
        <w:t>4</w:t>
      </w:r>
      <w:r>
        <w:rPr>
          <w:rFonts w:cs="Simplified Arabic" w:hint="cs"/>
          <w:sz w:val="24"/>
          <w:szCs w:val="24"/>
          <w:rtl/>
        </w:rPr>
        <w:t>%</w:t>
      </w:r>
      <w:proofErr w:type="spellEnd"/>
      <w:r>
        <w:rPr>
          <w:rFonts w:cs="Simplified Arabic" w:hint="cs"/>
          <w:sz w:val="24"/>
          <w:szCs w:val="24"/>
          <w:rtl/>
        </w:rPr>
        <w:t xml:space="preserve"> قيمت وضعها المعيشي بالفقيرة جدا.</w:t>
      </w:r>
    </w:p>
    <w:p w:rsidR="009E5BD6" w:rsidRPr="00BB1D34" w:rsidRDefault="009E5BD6" w:rsidP="009E5BD6">
      <w:pPr>
        <w:bidi/>
        <w:ind w:left="1"/>
        <w:jc w:val="lowKashida"/>
        <w:rPr>
          <w:rFonts w:cs="Simplified Arabic"/>
          <w:sz w:val="16"/>
          <w:szCs w:val="16"/>
          <w:rtl/>
        </w:rPr>
      </w:pPr>
    </w:p>
    <w:p w:rsidR="000C7057" w:rsidRDefault="00F26F40" w:rsidP="00B726C9">
      <w:pPr>
        <w:pStyle w:val="Heading1"/>
        <w:keepNext w:val="0"/>
        <w:jc w:val="lowKashida"/>
        <w:rPr>
          <w:sz w:val="24"/>
          <w:szCs w:val="24"/>
          <w:rtl/>
        </w:rPr>
      </w:pPr>
      <w:r>
        <w:rPr>
          <w:rFonts w:hint="cs"/>
          <w:sz w:val="24"/>
          <w:szCs w:val="24"/>
          <w:rtl/>
        </w:rPr>
        <w:t>8</w:t>
      </w:r>
      <w:r w:rsidR="000C7057">
        <w:rPr>
          <w:rFonts w:hint="cs"/>
          <w:sz w:val="24"/>
          <w:szCs w:val="24"/>
          <w:rtl/>
        </w:rPr>
        <w:t>.</w:t>
      </w:r>
      <w:r w:rsidR="005D16D9">
        <w:rPr>
          <w:rFonts w:hint="cs"/>
          <w:sz w:val="24"/>
          <w:szCs w:val="24"/>
          <w:rtl/>
        </w:rPr>
        <w:t>1</w:t>
      </w:r>
      <w:r w:rsidR="000C7057">
        <w:rPr>
          <w:rFonts w:hint="cs"/>
          <w:sz w:val="24"/>
          <w:szCs w:val="24"/>
          <w:rtl/>
        </w:rPr>
        <w:t xml:space="preserve"> </w:t>
      </w:r>
      <w:r w:rsidR="004675C0">
        <w:rPr>
          <w:rFonts w:hint="cs"/>
          <w:sz w:val="24"/>
          <w:szCs w:val="24"/>
          <w:rtl/>
        </w:rPr>
        <w:t xml:space="preserve">الانتهاكات الاسرائيلية </w:t>
      </w:r>
    </w:p>
    <w:p w:rsidR="00B726C9" w:rsidRDefault="00B726C9" w:rsidP="00875255">
      <w:pPr>
        <w:pStyle w:val="Heading1"/>
        <w:keepNext w:val="0"/>
        <w:jc w:val="lowKashida"/>
        <w:rPr>
          <w:b w:val="0"/>
          <w:bCs w:val="0"/>
          <w:sz w:val="24"/>
          <w:szCs w:val="24"/>
          <w:rtl/>
        </w:rPr>
      </w:pPr>
      <w:proofErr w:type="spellStart"/>
      <w:r w:rsidRPr="006D2B6E">
        <w:rPr>
          <w:rFonts w:hint="cs"/>
          <w:b w:val="0"/>
          <w:bCs w:val="0"/>
          <w:sz w:val="24"/>
          <w:szCs w:val="24"/>
          <w:rtl/>
        </w:rPr>
        <w:t>52.6%</w:t>
      </w:r>
      <w:proofErr w:type="spellEnd"/>
      <w:r w:rsidRPr="006D2B6E">
        <w:rPr>
          <w:rFonts w:hint="cs"/>
          <w:b w:val="0"/>
          <w:bCs w:val="0"/>
          <w:sz w:val="24"/>
          <w:szCs w:val="24"/>
          <w:rtl/>
        </w:rPr>
        <w:t xml:space="preserve"> من </w:t>
      </w:r>
      <w:r w:rsidR="00875255" w:rsidRPr="00875255">
        <w:rPr>
          <w:rFonts w:hint="cs"/>
          <w:b w:val="0"/>
          <w:bCs w:val="0"/>
          <w:sz w:val="24"/>
          <w:szCs w:val="24"/>
          <w:rtl/>
        </w:rPr>
        <w:t xml:space="preserve">الأسر </w:t>
      </w:r>
      <w:r w:rsidRPr="006D2B6E">
        <w:rPr>
          <w:rFonts w:hint="cs"/>
          <w:b w:val="0"/>
          <w:bCs w:val="0"/>
          <w:sz w:val="24"/>
          <w:szCs w:val="24"/>
          <w:rtl/>
        </w:rPr>
        <w:t xml:space="preserve">الفلسطينية في محافظة القدس تدفع ضريبة ارنونا بواقع </w:t>
      </w:r>
      <w:proofErr w:type="spellStart"/>
      <w:r w:rsidRPr="006D2B6E">
        <w:rPr>
          <w:rFonts w:hint="cs"/>
          <w:b w:val="0"/>
          <w:bCs w:val="0"/>
          <w:sz w:val="24"/>
          <w:szCs w:val="24"/>
          <w:rtl/>
        </w:rPr>
        <w:t>80.3%</w:t>
      </w:r>
      <w:proofErr w:type="spellEnd"/>
      <w:r w:rsidRPr="006D2B6E">
        <w:rPr>
          <w:rFonts w:hint="cs"/>
          <w:b w:val="0"/>
          <w:bCs w:val="0"/>
          <w:sz w:val="24"/>
          <w:szCs w:val="24"/>
          <w:rtl/>
        </w:rPr>
        <w:t xml:space="preserve"> في منطقة </w:t>
      </w:r>
      <w:r>
        <w:rPr>
          <w:b w:val="0"/>
          <w:bCs w:val="0"/>
          <w:sz w:val="24"/>
          <w:szCs w:val="24"/>
        </w:rPr>
        <w:t>J1</w:t>
      </w:r>
      <w:r>
        <w:rPr>
          <w:rFonts w:hint="cs"/>
          <w:b w:val="0"/>
          <w:bCs w:val="0"/>
          <w:sz w:val="24"/>
          <w:szCs w:val="24"/>
          <w:rtl/>
        </w:rPr>
        <w:t xml:space="preserve"> </w:t>
      </w:r>
      <w:proofErr w:type="spellStart"/>
      <w:r>
        <w:rPr>
          <w:rFonts w:hint="cs"/>
          <w:b w:val="0"/>
          <w:bCs w:val="0"/>
          <w:sz w:val="24"/>
          <w:szCs w:val="24"/>
          <w:rtl/>
        </w:rPr>
        <w:t>و5.0%</w:t>
      </w:r>
      <w:proofErr w:type="spellEnd"/>
      <w:r>
        <w:rPr>
          <w:rFonts w:hint="cs"/>
          <w:b w:val="0"/>
          <w:bCs w:val="0"/>
          <w:sz w:val="24"/>
          <w:szCs w:val="24"/>
          <w:rtl/>
        </w:rPr>
        <w:t xml:space="preserve"> في منطقة </w:t>
      </w:r>
      <w:r>
        <w:rPr>
          <w:b w:val="0"/>
          <w:bCs w:val="0"/>
          <w:sz w:val="24"/>
          <w:szCs w:val="24"/>
        </w:rPr>
        <w:t>J2</w:t>
      </w:r>
      <w:proofErr w:type="spellStart"/>
      <w:r>
        <w:rPr>
          <w:rFonts w:hint="cs"/>
          <w:b w:val="0"/>
          <w:bCs w:val="0"/>
          <w:sz w:val="24"/>
          <w:szCs w:val="24"/>
          <w:rtl/>
        </w:rPr>
        <w:t>،</w:t>
      </w:r>
      <w:proofErr w:type="spellEnd"/>
      <w:r w:rsidR="009A66D8">
        <w:rPr>
          <w:rFonts w:hint="cs"/>
          <w:b w:val="0"/>
          <w:bCs w:val="0"/>
          <w:sz w:val="24"/>
          <w:szCs w:val="24"/>
          <w:rtl/>
        </w:rPr>
        <w:t xml:space="preserve"> وخلال الثلاث سنوات </w:t>
      </w:r>
      <w:proofErr w:type="spellStart"/>
      <w:r w:rsidR="009A66D8">
        <w:rPr>
          <w:rFonts w:hint="cs"/>
          <w:b w:val="0"/>
          <w:bCs w:val="0"/>
          <w:sz w:val="24"/>
          <w:szCs w:val="24"/>
          <w:rtl/>
        </w:rPr>
        <w:t>الماضية؛</w:t>
      </w:r>
      <w:proofErr w:type="spellEnd"/>
      <w:r>
        <w:rPr>
          <w:rFonts w:hint="cs"/>
          <w:b w:val="0"/>
          <w:bCs w:val="0"/>
          <w:sz w:val="24"/>
          <w:szCs w:val="24"/>
          <w:rtl/>
        </w:rPr>
        <w:t xml:space="preserve"> </w:t>
      </w:r>
      <w:proofErr w:type="spellStart"/>
      <w:r>
        <w:rPr>
          <w:rFonts w:hint="cs"/>
          <w:b w:val="0"/>
          <w:bCs w:val="0"/>
          <w:sz w:val="24"/>
          <w:szCs w:val="24"/>
          <w:rtl/>
        </w:rPr>
        <w:t>0.1%</w:t>
      </w:r>
      <w:proofErr w:type="spellEnd"/>
      <w:r>
        <w:rPr>
          <w:rFonts w:hint="cs"/>
          <w:b w:val="0"/>
          <w:bCs w:val="0"/>
          <w:sz w:val="24"/>
          <w:szCs w:val="24"/>
          <w:rtl/>
        </w:rPr>
        <w:t xml:space="preserve"> من ال</w:t>
      </w:r>
      <w:r w:rsidR="0023638A">
        <w:rPr>
          <w:rFonts w:hint="cs"/>
          <w:b w:val="0"/>
          <w:bCs w:val="0"/>
          <w:sz w:val="24"/>
          <w:szCs w:val="24"/>
          <w:rtl/>
        </w:rPr>
        <w:t>أ</w:t>
      </w:r>
      <w:r>
        <w:rPr>
          <w:rFonts w:hint="cs"/>
          <w:b w:val="0"/>
          <w:bCs w:val="0"/>
          <w:sz w:val="24"/>
          <w:szCs w:val="24"/>
          <w:rtl/>
        </w:rPr>
        <w:t xml:space="preserve">سر في محافظة القدس تم هدم مباني </w:t>
      </w:r>
      <w:proofErr w:type="spellStart"/>
      <w:r>
        <w:rPr>
          <w:rFonts w:hint="cs"/>
          <w:b w:val="0"/>
          <w:bCs w:val="0"/>
          <w:sz w:val="24"/>
          <w:szCs w:val="24"/>
          <w:rtl/>
        </w:rPr>
        <w:t>لها،</w:t>
      </w:r>
      <w:proofErr w:type="spellEnd"/>
      <w:r>
        <w:rPr>
          <w:rFonts w:hint="cs"/>
          <w:b w:val="0"/>
          <w:bCs w:val="0"/>
          <w:sz w:val="24"/>
          <w:szCs w:val="24"/>
          <w:rtl/>
        </w:rPr>
        <w:t xml:space="preserve"> </w:t>
      </w:r>
      <w:proofErr w:type="spellStart"/>
      <w:r>
        <w:rPr>
          <w:rFonts w:hint="cs"/>
          <w:b w:val="0"/>
          <w:bCs w:val="0"/>
          <w:sz w:val="24"/>
          <w:szCs w:val="24"/>
          <w:rtl/>
        </w:rPr>
        <w:t>0.1%</w:t>
      </w:r>
      <w:proofErr w:type="spellEnd"/>
      <w:r>
        <w:rPr>
          <w:rFonts w:hint="cs"/>
          <w:b w:val="0"/>
          <w:bCs w:val="0"/>
          <w:sz w:val="24"/>
          <w:szCs w:val="24"/>
          <w:rtl/>
        </w:rPr>
        <w:t xml:space="preserve"> </w:t>
      </w:r>
      <w:r w:rsidR="00F36D42">
        <w:rPr>
          <w:rFonts w:hint="cs"/>
          <w:b w:val="0"/>
          <w:bCs w:val="0"/>
          <w:sz w:val="24"/>
          <w:szCs w:val="24"/>
          <w:rtl/>
        </w:rPr>
        <w:t xml:space="preserve">من </w:t>
      </w:r>
      <w:r w:rsidR="0023638A">
        <w:rPr>
          <w:rFonts w:hint="cs"/>
          <w:b w:val="0"/>
          <w:bCs w:val="0"/>
          <w:sz w:val="24"/>
          <w:szCs w:val="24"/>
          <w:rtl/>
        </w:rPr>
        <w:t xml:space="preserve">الأسر </w:t>
      </w:r>
      <w:r w:rsidR="00F36D42">
        <w:rPr>
          <w:rFonts w:hint="cs"/>
          <w:b w:val="0"/>
          <w:bCs w:val="0"/>
          <w:sz w:val="24"/>
          <w:szCs w:val="24"/>
          <w:rtl/>
        </w:rPr>
        <w:t xml:space="preserve">تم </w:t>
      </w:r>
      <w:r>
        <w:rPr>
          <w:rFonts w:hint="cs"/>
          <w:b w:val="0"/>
          <w:bCs w:val="0"/>
          <w:sz w:val="24"/>
          <w:szCs w:val="24"/>
          <w:rtl/>
        </w:rPr>
        <w:t>اغلاق منازل</w:t>
      </w:r>
      <w:r w:rsidR="00F36D42">
        <w:rPr>
          <w:rFonts w:hint="cs"/>
          <w:b w:val="0"/>
          <w:bCs w:val="0"/>
          <w:sz w:val="24"/>
          <w:szCs w:val="24"/>
          <w:rtl/>
        </w:rPr>
        <w:t xml:space="preserve"> </w:t>
      </w:r>
      <w:proofErr w:type="spellStart"/>
      <w:r w:rsidR="00F36D42">
        <w:rPr>
          <w:rFonts w:hint="cs"/>
          <w:b w:val="0"/>
          <w:bCs w:val="0"/>
          <w:sz w:val="24"/>
          <w:szCs w:val="24"/>
          <w:rtl/>
        </w:rPr>
        <w:t>لها</w:t>
      </w:r>
      <w:r>
        <w:rPr>
          <w:rFonts w:hint="cs"/>
          <w:b w:val="0"/>
          <w:bCs w:val="0"/>
          <w:sz w:val="24"/>
          <w:szCs w:val="24"/>
          <w:rtl/>
        </w:rPr>
        <w:t>،</w:t>
      </w:r>
      <w:proofErr w:type="spellEnd"/>
      <w:r>
        <w:rPr>
          <w:rFonts w:hint="cs"/>
          <w:b w:val="0"/>
          <w:bCs w:val="0"/>
          <w:sz w:val="24"/>
          <w:szCs w:val="24"/>
          <w:rtl/>
        </w:rPr>
        <w:t xml:space="preserve"> </w:t>
      </w:r>
      <w:proofErr w:type="spellStart"/>
      <w:r>
        <w:rPr>
          <w:rFonts w:hint="cs"/>
          <w:b w:val="0"/>
          <w:bCs w:val="0"/>
          <w:sz w:val="24"/>
          <w:szCs w:val="24"/>
          <w:rtl/>
        </w:rPr>
        <w:t>3.2%</w:t>
      </w:r>
      <w:proofErr w:type="spellEnd"/>
      <w:r>
        <w:rPr>
          <w:rFonts w:hint="cs"/>
          <w:b w:val="0"/>
          <w:bCs w:val="0"/>
          <w:sz w:val="24"/>
          <w:szCs w:val="24"/>
          <w:rtl/>
        </w:rPr>
        <w:t xml:space="preserve"> من </w:t>
      </w:r>
      <w:r w:rsidR="00875255" w:rsidRPr="00875255">
        <w:rPr>
          <w:rFonts w:hint="cs"/>
          <w:b w:val="0"/>
          <w:bCs w:val="0"/>
          <w:sz w:val="24"/>
          <w:szCs w:val="24"/>
          <w:rtl/>
        </w:rPr>
        <w:t xml:space="preserve">الأسر </w:t>
      </w:r>
      <w:r>
        <w:rPr>
          <w:rFonts w:hint="cs"/>
          <w:b w:val="0"/>
          <w:bCs w:val="0"/>
          <w:sz w:val="24"/>
          <w:szCs w:val="24"/>
          <w:rtl/>
        </w:rPr>
        <w:t xml:space="preserve">تلقت اخطار بهدم </w:t>
      </w:r>
      <w:r w:rsidR="00F36D42">
        <w:rPr>
          <w:rFonts w:hint="cs"/>
          <w:b w:val="0"/>
          <w:bCs w:val="0"/>
          <w:sz w:val="24"/>
          <w:szCs w:val="24"/>
          <w:rtl/>
        </w:rPr>
        <w:t>مباني</w:t>
      </w:r>
      <w:r>
        <w:rPr>
          <w:rFonts w:hint="cs"/>
          <w:b w:val="0"/>
          <w:bCs w:val="0"/>
          <w:sz w:val="24"/>
          <w:szCs w:val="24"/>
          <w:rtl/>
        </w:rPr>
        <w:t xml:space="preserve"> </w:t>
      </w:r>
      <w:proofErr w:type="spellStart"/>
      <w:r>
        <w:rPr>
          <w:rFonts w:hint="cs"/>
          <w:b w:val="0"/>
          <w:bCs w:val="0"/>
          <w:sz w:val="24"/>
          <w:szCs w:val="24"/>
          <w:rtl/>
        </w:rPr>
        <w:t>لها،</w:t>
      </w:r>
      <w:proofErr w:type="spellEnd"/>
      <w:r>
        <w:rPr>
          <w:rFonts w:hint="cs"/>
          <w:b w:val="0"/>
          <w:bCs w:val="0"/>
          <w:sz w:val="24"/>
          <w:szCs w:val="24"/>
          <w:rtl/>
        </w:rPr>
        <w:t xml:space="preserve"> </w:t>
      </w:r>
      <w:proofErr w:type="spellStart"/>
      <w:r>
        <w:rPr>
          <w:rFonts w:hint="cs"/>
          <w:b w:val="0"/>
          <w:bCs w:val="0"/>
          <w:sz w:val="24"/>
          <w:szCs w:val="24"/>
          <w:rtl/>
        </w:rPr>
        <w:t>0.4%</w:t>
      </w:r>
      <w:proofErr w:type="spellEnd"/>
      <w:r>
        <w:rPr>
          <w:rFonts w:hint="cs"/>
          <w:b w:val="0"/>
          <w:bCs w:val="0"/>
          <w:sz w:val="24"/>
          <w:szCs w:val="24"/>
          <w:rtl/>
        </w:rPr>
        <w:t xml:space="preserve"> من </w:t>
      </w:r>
      <w:r w:rsidR="0023638A">
        <w:rPr>
          <w:rFonts w:hint="cs"/>
          <w:b w:val="0"/>
          <w:bCs w:val="0"/>
          <w:sz w:val="24"/>
          <w:szCs w:val="24"/>
          <w:rtl/>
        </w:rPr>
        <w:t xml:space="preserve">الأسر </w:t>
      </w:r>
      <w:r>
        <w:rPr>
          <w:rFonts w:hint="cs"/>
          <w:b w:val="0"/>
          <w:bCs w:val="0"/>
          <w:sz w:val="24"/>
          <w:szCs w:val="24"/>
          <w:rtl/>
        </w:rPr>
        <w:t xml:space="preserve">تعرضت لعملية سحب الهوية </w:t>
      </w:r>
      <w:proofErr w:type="spellStart"/>
      <w:r>
        <w:rPr>
          <w:rFonts w:hint="cs"/>
          <w:b w:val="0"/>
          <w:bCs w:val="0"/>
          <w:sz w:val="24"/>
          <w:szCs w:val="24"/>
          <w:rtl/>
        </w:rPr>
        <w:t>المقدسية،</w:t>
      </w:r>
      <w:proofErr w:type="spellEnd"/>
      <w:r>
        <w:rPr>
          <w:rFonts w:hint="cs"/>
          <w:b w:val="0"/>
          <w:bCs w:val="0"/>
          <w:sz w:val="24"/>
          <w:szCs w:val="24"/>
          <w:rtl/>
        </w:rPr>
        <w:t xml:space="preserve"> </w:t>
      </w:r>
      <w:proofErr w:type="spellStart"/>
      <w:r>
        <w:rPr>
          <w:rFonts w:hint="cs"/>
          <w:b w:val="0"/>
          <w:bCs w:val="0"/>
          <w:sz w:val="24"/>
          <w:szCs w:val="24"/>
          <w:rtl/>
        </w:rPr>
        <w:t>2.3%</w:t>
      </w:r>
      <w:proofErr w:type="spellEnd"/>
      <w:r>
        <w:rPr>
          <w:rFonts w:hint="cs"/>
          <w:b w:val="0"/>
          <w:bCs w:val="0"/>
          <w:sz w:val="24"/>
          <w:szCs w:val="24"/>
          <w:rtl/>
        </w:rPr>
        <w:t xml:space="preserve"> </w:t>
      </w:r>
      <w:r w:rsidR="00F36D42">
        <w:rPr>
          <w:rFonts w:hint="cs"/>
          <w:b w:val="0"/>
          <w:bCs w:val="0"/>
          <w:sz w:val="24"/>
          <w:szCs w:val="24"/>
          <w:rtl/>
        </w:rPr>
        <w:t xml:space="preserve">تم </w:t>
      </w:r>
      <w:r>
        <w:rPr>
          <w:rFonts w:hint="cs"/>
          <w:b w:val="0"/>
          <w:bCs w:val="0"/>
          <w:sz w:val="24"/>
          <w:szCs w:val="24"/>
          <w:rtl/>
        </w:rPr>
        <w:t>قطع خدمة التأمين الصحي</w:t>
      </w:r>
      <w:r w:rsidR="00F36D42">
        <w:rPr>
          <w:rFonts w:hint="cs"/>
          <w:b w:val="0"/>
          <w:bCs w:val="0"/>
          <w:sz w:val="24"/>
          <w:szCs w:val="24"/>
          <w:rtl/>
        </w:rPr>
        <w:t xml:space="preserve"> </w:t>
      </w:r>
      <w:proofErr w:type="spellStart"/>
      <w:r w:rsidR="00F36D42">
        <w:rPr>
          <w:rFonts w:hint="cs"/>
          <w:b w:val="0"/>
          <w:bCs w:val="0"/>
          <w:sz w:val="24"/>
          <w:szCs w:val="24"/>
          <w:rtl/>
        </w:rPr>
        <w:t>عنها</w:t>
      </w:r>
      <w:r>
        <w:rPr>
          <w:rFonts w:hint="cs"/>
          <w:b w:val="0"/>
          <w:bCs w:val="0"/>
          <w:sz w:val="24"/>
          <w:szCs w:val="24"/>
          <w:rtl/>
        </w:rPr>
        <w:t>،</w:t>
      </w:r>
      <w:proofErr w:type="spellEnd"/>
      <w:r>
        <w:rPr>
          <w:rFonts w:hint="cs"/>
          <w:b w:val="0"/>
          <w:bCs w:val="0"/>
          <w:sz w:val="24"/>
          <w:szCs w:val="24"/>
          <w:rtl/>
        </w:rPr>
        <w:t xml:space="preserve"> </w:t>
      </w:r>
      <w:proofErr w:type="spellStart"/>
      <w:r>
        <w:rPr>
          <w:rFonts w:hint="cs"/>
          <w:b w:val="0"/>
          <w:bCs w:val="0"/>
          <w:sz w:val="24"/>
          <w:szCs w:val="24"/>
          <w:rtl/>
        </w:rPr>
        <w:t>4.0%</w:t>
      </w:r>
      <w:proofErr w:type="spellEnd"/>
      <w:r>
        <w:rPr>
          <w:rFonts w:hint="cs"/>
          <w:b w:val="0"/>
          <w:bCs w:val="0"/>
          <w:sz w:val="24"/>
          <w:szCs w:val="24"/>
          <w:rtl/>
        </w:rPr>
        <w:t xml:space="preserve"> </w:t>
      </w:r>
      <w:r w:rsidR="00F36D42">
        <w:rPr>
          <w:rFonts w:hint="cs"/>
          <w:b w:val="0"/>
          <w:bCs w:val="0"/>
          <w:sz w:val="24"/>
          <w:szCs w:val="24"/>
          <w:rtl/>
        </w:rPr>
        <w:t xml:space="preserve">تلقت </w:t>
      </w:r>
      <w:r>
        <w:rPr>
          <w:rFonts w:hint="cs"/>
          <w:b w:val="0"/>
          <w:bCs w:val="0"/>
          <w:sz w:val="24"/>
          <w:szCs w:val="24"/>
          <w:rtl/>
        </w:rPr>
        <w:t xml:space="preserve">مخالفات بحجة عدم </w:t>
      </w:r>
      <w:proofErr w:type="spellStart"/>
      <w:r>
        <w:rPr>
          <w:rFonts w:hint="cs"/>
          <w:b w:val="0"/>
          <w:bCs w:val="0"/>
          <w:sz w:val="24"/>
          <w:szCs w:val="24"/>
          <w:rtl/>
        </w:rPr>
        <w:t>الترخيص،</w:t>
      </w:r>
      <w:proofErr w:type="spellEnd"/>
      <w:r>
        <w:rPr>
          <w:rFonts w:hint="cs"/>
          <w:b w:val="0"/>
          <w:bCs w:val="0"/>
          <w:sz w:val="24"/>
          <w:szCs w:val="24"/>
          <w:rtl/>
        </w:rPr>
        <w:t xml:space="preserve"> </w:t>
      </w:r>
      <w:proofErr w:type="spellStart"/>
      <w:r>
        <w:rPr>
          <w:rFonts w:hint="cs"/>
          <w:b w:val="0"/>
          <w:bCs w:val="0"/>
          <w:sz w:val="24"/>
          <w:szCs w:val="24"/>
          <w:rtl/>
        </w:rPr>
        <w:t>1.0%</w:t>
      </w:r>
      <w:proofErr w:type="spellEnd"/>
      <w:r>
        <w:rPr>
          <w:rFonts w:hint="cs"/>
          <w:b w:val="0"/>
          <w:bCs w:val="0"/>
          <w:sz w:val="24"/>
          <w:szCs w:val="24"/>
          <w:rtl/>
        </w:rPr>
        <w:t xml:space="preserve"> </w:t>
      </w:r>
      <w:r w:rsidR="00F36D42">
        <w:rPr>
          <w:rFonts w:hint="cs"/>
          <w:b w:val="0"/>
          <w:bCs w:val="0"/>
          <w:sz w:val="24"/>
          <w:szCs w:val="24"/>
          <w:rtl/>
        </w:rPr>
        <w:t xml:space="preserve">تم </w:t>
      </w:r>
      <w:r>
        <w:rPr>
          <w:rFonts w:hint="cs"/>
          <w:b w:val="0"/>
          <w:bCs w:val="0"/>
          <w:sz w:val="24"/>
          <w:szCs w:val="24"/>
          <w:rtl/>
        </w:rPr>
        <w:t>حرمان</w:t>
      </w:r>
      <w:r w:rsidR="00F36D42">
        <w:rPr>
          <w:rFonts w:hint="cs"/>
          <w:b w:val="0"/>
          <w:bCs w:val="0"/>
          <w:sz w:val="24"/>
          <w:szCs w:val="24"/>
          <w:rtl/>
        </w:rPr>
        <w:t>ها</w:t>
      </w:r>
      <w:r>
        <w:rPr>
          <w:rFonts w:hint="cs"/>
          <w:b w:val="0"/>
          <w:bCs w:val="0"/>
          <w:sz w:val="24"/>
          <w:szCs w:val="24"/>
          <w:rtl/>
        </w:rPr>
        <w:t xml:space="preserve"> من الهوية </w:t>
      </w:r>
      <w:proofErr w:type="spellStart"/>
      <w:r>
        <w:rPr>
          <w:rFonts w:hint="cs"/>
          <w:b w:val="0"/>
          <w:bCs w:val="0"/>
          <w:sz w:val="24"/>
          <w:szCs w:val="24"/>
          <w:rtl/>
        </w:rPr>
        <w:t>المقدسية،</w:t>
      </w:r>
      <w:proofErr w:type="spellEnd"/>
      <w:r w:rsidR="00F36D42">
        <w:rPr>
          <w:rFonts w:hint="cs"/>
          <w:b w:val="0"/>
          <w:bCs w:val="0"/>
          <w:sz w:val="24"/>
          <w:szCs w:val="24"/>
          <w:rtl/>
        </w:rPr>
        <w:t xml:space="preserve"> في حين</w:t>
      </w:r>
      <w:r>
        <w:rPr>
          <w:rFonts w:hint="cs"/>
          <w:b w:val="0"/>
          <w:bCs w:val="0"/>
          <w:sz w:val="24"/>
          <w:szCs w:val="24"/>
          <w:rtl/>
        </w:rPr>
        <w:t xml:space="preserve"> </w:t>
      </w:r>
      <w:proofErr w:type="spellStart"/>
      <w:r>
        <w:rPr>
          <w:rFonts w:hint="cs"/>
          <w:b w:val="0"/>
          <w:bCs w:val="0"/>
          <w:sz w:val="24"/>
          <w:szCs w:val="24"/>
          <w:rtl/>
        </w:rPr>
        <w:t>2.3%</w:t>
      </w:r>
      <w:proofErr w:type="spellEnd"/>
      <w:r>
        <w:rPr>
          <w:rFonts w:hint="cs"/>
          <w:b w:val="0"/>
          <w:bCs w:val="0"/>
          <w:sz w:val="24"/>
          <w:szCs w:val="24"/>
          <w:rtl/>
        </w:rPr>
        <w:t xml:space="preserve"> </w:t>
      </w:r>
      <w:r w:rsidR="00F36D42">
        <w:rPr>
          <w:rFonts w:hint="cs"/>
          <w:b w:val="0"/>
          <w:bCs w:val="0"/>
          <w:sz w:val="24"/>
          <w:szCs w:val="24"/>
          <w:rtl/>
        </w:rPr>
        <w:t xml:space="preserve">من الاسر تم </w:t>
      </w:r>
      <w:r>
        <w:rPr>
          <w:rFonts w:hint="cs"/>
          <w:b w:val="0"/>
          <w:bCs w:val="0"/>
          <w:sz w:val="24"/>
          <w:szCs w:val="24"/>
          <w:rtl/>
        </w:rPr>
        <w:t>حرمان</w:t>
      </w:r>
      <w:r w:rsidR="00F36D42">
        <w:rPr>
          <w:rFonts w:hint="cs"/>
          <w:b w:val="0"/>
          <w:bCs w:val="0"/>
          <w:sz w:val="24"/>
          <w:szCs w:val="24"/>
          <w:rtl/>
        </w:rPr>
        <w:t>ها</w:t>
      </w:r>
      <w:r>
        <w:rPr>
          <w:rFonts w:hint="cs"/>
          <w:b w:val="0"/>
          <w:bCs w:val="0"/>
          <w:sz w:val="24"/>
          <w:szCs w:val="24"/>
          <w:rtl/>
        </w:rPr>
        <w:t xml:space="preserve"> من </w:t>
      </w:r>
      <w:r w:rsidR="00F36D42">
        <w:rPr>
          <w:rFonts w:hint="cs"/>
          <w:b w:val="0"/>
          <w:bCs w:val="0"/>
          <w:sz w:val="24"/>
          <w:szCs w:val="24"/>
          <w:rtl/>
        </w:rPr>
        <w:t>ال</w:t>
      </w:r>
      <w:r>
        <w:rPr>
          <w:rFonts w:hint="cs"/>
          <w:b w:val="0"/>
          <w:bCs w:val="0"/>
          <w:sz w:val="24"/>
          <w:szCs w:val="24"/>
          <w:rtl/>
        </w:rPr>
        <w:t xml:space="preserve">مخصصات </w:t>
      </w:r>
      <w:r w:rsidR="00F36D42">
        <w:rPr>
          <w:rFonts w:hint="cs"/>
          <w:b w:val="0"/>
          <w:bCs w:val="0"/>
          <w:sz w:val="24"/>
          <w:szCs w:val="24"/>
          <w:rtl/>
        </w:rPr>
        <w:t>الاجتماعية</w:t>
      </w:r>
      <w:r>
        <w:rPr>
          <w:rFonts w:hint="cs"/>
          <w:b w:val="0"/>
          <w:bCs w:val="0"/>
          <w:sz w:val="24"/>
          <w:szCs w:val="24"/>
          <w:rtl/>
        </w:rPr>
        <w:t>.</w:t>
      </w:r>
    </w:p>
    <w:p w:rsidR="002E2912" w:rsidRDefault="002E2912" w:rsidP="002E2912">
      <w:pPr>
        <w:rPr>
          <w:rtl/>
        </w:rPr>
      </w:pPr>
    </w:p>
    <w:p w:rsidR="00C52BB5" w:rsidRDefault="00C52BB5" w:rsidP="00C52BB5">
      <w:pPr>
        <w:jc w:val="right"/>
        <w:rPr>
          <w:rtl/>
        </w:rPr>
      </w:pPr>
    </w:p>
    <w:p w:rsidR="00C52BB5" w:rsidRPr="00C52BB5" w:rsidRDefault="00C52BB5" w:rsidP="0023638A">
      <w:pPr>
        <w:bidi/>
        <w:jc w:val="lowKashida"/>
        <w:rPr>
          <w:rFonts w:cs="Simplified Arabic"/>
          <w:sz w:val="24"/>
          <w:szCs w:val="24"/>
          <w:rtl/>
        </w:rPr>
      </w:pPr>
      <w:r>
        <w:rPr>
          <w:rFonts w:cs="Simplified Arabic" w:hint="cs"/>
          <w:sz w:val="24"/>
          <w:szCs w:val="24"/>
          <w:rtl/>
        </w:rPr>
        <w:t xml:space="preserve">اما بالنسبة لجدار الضم والتوسع فتبلغ نسبة الذكور من الافراد الفلسطينيين الذين تقع اماكن سكناهم داخل </w:t>
      </w:r>
      <w:proofErr w:type="spellStart"/>
      <w:r>
        <w:rPr>
          <w:rFonts w:cs="Simplified Arabic" w:hint="cs"/>
          <w:sz w:val="24"/>
          <w:szCs w:val="24"/>
          <w:rtl/>
        </w:rPr>
        <w:t>الجدار51.9%</w:t>
      </w:r>
      <w:proofErr w:type="spellEnd"/>
      <w:r>
        <w:rPr>
          <w:rFonts w:cs="Simplified Arabic" w:hint="cs"/>
          <w:sz w:val="24"/>
          <w:szCs w:val="24"/>
          <w:rtl/>
        </w:rPr>
        <w:t xml:space="preserve"> من ابناء محافظة القدس مقابل </w:t>
      </w:r>
      <w:proofErr w:type="spellStart"/>
      <w:r>
        <w:rPr>
          <w:rFonts w:cs="Simplified Arabic" w:hint="cs"/>
          <w:sz w:val="24"/>
          <w:szCs w:val="24"/>
          <w:rtl/>
        </w:rPr>
        <w:t>48.1%</w:t>
      </w:r>
      <w:proofErr w:type="spellEnd"/>
      <w:r>
        <w:rPr>
          <w:rFonts w:cs="Simplified Arabic" w:hint="cs"/>
          <w:sz w:val="24"/>
          <w:szCs w:val="24"/>
          <w:rtl/>
        </w:rPr>
        <w:t xml:space="preserve"> من الاناث. في المقابل </w:t>
      </w:r>
      <w:proofErr w:type="spellStart"/>
      <w:r>
        <w:rPr>
          <w:rFonts w:cs="Simplified Arabic" w:hint="cs"/>
          <w:sz w:val="24"/>
          <w:szCs w:val="24"/>
          <w:rtl/>
        </w:rPr>
        <w:t>80.7%</w:t>
      </w:r>
      <w:proofErr w:type="spellEnd"/>
      <w:r>
        <w:rPr>
          <w:rFonts w:cs="Simplified Arabic" w:hint="cs"/>
          <w:sz w:val="24"/>
          <w:szCs w:val="24"/>
          <w:rtl/>
        </w:rPr>
        <w:t xml:space="preserve"> من الافراد الفلسطينيين الذين تقع اماكن سكناهم داخل الجدار</w:t>
      </w:r>
      <w:r w:rsidR="00AC4B34">
        <w:rPr>
          <w:rFonts w:cs="Simplified Arabic" w:hint="cs"/>
          <w:sz w:val="24"/>
          <w:szCs w:val="24"/>
          <w:rtl/>
        </w:rPr>
        <w:t xml:space="preserve"> هم غير </w:t>
      </w:r>
      <w:proofErr w:type="spellStart"/>
      <w:r w:rsidR="00AC4B34">
        <w:rPr>
          <w:rFonts w:cs="Simplified Arabic" w:hint="cs"/>
          <w:sz w:val="24"/>
          <w:szCs w:val="24"/>
          <w:rtl/>
        </w:rPr>
        <w:t>لاجئين،</w:t>
      </w:r>
      <w:proofErr w:type="spellEnd"/>
      <w:r w:rsidR="00AC4B34">
        <w:rPr>
          <w:rFonts w:cs="Simplified Arabic" w:hint="cs"/>
          <w:sz w:val="24"/>
          <w:szCs w:val="24"/>
          <w:rtl/>
        </w:rPr>
        <w:t xml:space="preserve"> ونسبة ال</w:t>
      </w:r>
      <w:r w:rsidR="0023638A">
        <w:rPr>
          <w:rFonts w:cs="Simplified Arabic" w:hint="cs"/>
          <w:sz w:val="24"/>
          <w:szCs w:val="24"/>
          <w:rtl/>
        </w:rPr>
        <w:t>أ</w:t>
      </w:r>
      <w:r w:rsidR="00AC4B34">
        <w:rPr>
          <w:rFonts w:cs="Simplified Arabic" w:hint="cs"/>
          <w:sz w:val="24"/>
          <w:szCs w:val="24"/>
          <w:rtl/>
        </w:rPr>
        <w:t xml:space="preserve">مية </w:t>
      </w:r>
      <w:r w:rsidR="0023638A">
        <w:rPr>
          <w:rFonts w:cs="Simplified Arabic" w:hint="cs"/>
          <w:sz w:val="24"/>
          <w:szCs w:val="24"/>
          <w:rtl/>
        </w:rPr>
        <w:t>(</w:t>
      </w:r>
      <w:r w:rsidR="0023638A" w:rsidRPr="0023638A">
        <w:rPr>
          <w:rFonts w:cs="Simplified Arabic"/>
          <w:sz w:val="24"/>
          <w:szCs w:val="24"/>
          <w:rtl/>
        </w:rPr>
        <w:t xml:space="preserve">للأفراد 10 سنوات </w:t>
      </w:r>
      <w:proofErr w:type="spellStart"/>
      <w:r w:rsidR="0023638A" w:rsidRPr="0023638A">
        <w:rPr>
          <w:rFonts w:cs="Simplified Arabic"/>
          <w:sz w:val="24"/>
          <w:szCs w:val="24"/>
          <w:rtl/>
        </w:rPr>
        <w:t>فاكثر</w:t>
      </w:r>
      <w:r w:rsidR="0023638A">
        <w:rPr>
          <w:rFonts w:cs="Simplified Arabic" w:hint="cs"/>
          <w:sz w:val="24"/>
          <w:szCs w:val="24"/>
          <w:rtl/>
        </w:rPr>
        <w:t>)</w:t>
      </w:r>
      <w:proofErr w:type="spellEnd"/>
      <w:r w:rsidR="0023638A">
        <w:rPr>
          <w:rFonts w:cs="Simplified Arabic" w:hint="cs"/>
          <w:sz w:val="24"/>
          <w:szCs w:val="24"/>
          <w:rtl/>
        </w:rPr>
        <w:t xml:space="preserve"> من</w:t>
      </w:r>
      <w:r w:rsidR="0023638A" w:rsidRPr="0023638A">
        <w:rPr>
          <w:rFonts w:cs="Simplified Arabic" w:hint="cs"/>
          <w:sz w:val="24"/>
          <w:szCs w:val="24"/>
          <w:rtl/>
        </w:rPr>
        <w:t xml:space="preserve"> </w:t>
      </w:r>
      <w:r w:rsidR="0023638A">
        <w:rPr>
          <w:rFonts w:cs="Simplified Arabic" w:hint="cs"/>
          <w:sz w:val="24"/>
          <w:szCs w:val="24"/>
          <w:rtl/>
        </w:rPr>
        <w:t>الافراد الفلسطينيين الذين تقع اماكن سكناهم داخل الجدار في</w:t>
      </w:r>
      <w:r w:rsidR="00AC4B34">
        <w:rPr>
          <w:rFonts w:cs="Simplified Arabic" w:hint="cs"/>
          <w:sz w:val="24"/>
          <w:szCs w:val="24"/>
          <w:rtl/>
        </w:rPr>
        <w:t xml:space="preserve"> محافظة القدس </w:t>
      </w:r>
      <w:proofErr w:type="spellStart"/>
      <w:r w:rsidR="00AC4B34">
        <w:rPr>
          <w:rFonts w:cs="Simplified Arabic" w:hint="cs"/>
          <w:sz w:val="24"/>
          <w:szCs w:val="24"/>
          <w:rtl/>
        </w:rPr>
        <w:t>3.7%،</w:t>
      </w:r>
      <w:proofErr w:type="spellEnd"/>
      <w:r w:rsidR="00AC4B34">
        <w:rPr>
          <w:rFonts w:cs="Simplified Arabic" w:hint="cs"/>
          <w:sz w:val="24"/>
          <w:szCs w:val="24"/>
          <w:rtl/>
        </w:rPr>
        <w:t xml:space="preserve"> </w:t>
      </w:r>
      <w:proofErr w:type="spellStart"/>
      <w:r w:rsidR="00AC4B34">
        <w:rPr>
          <w:rFonts w:cs="Simplified Arabic" w:hint="cs"/>
          <w:sz w:val="24"/>
          <w:szCs w:val="24"/>
          <w:rtl/>
        </w:rPr>
        <w:t>و7.8%</w:t>
      </w:r>
      <w:proofErr w:type="spellEnd"/>
      <w:r w:rsidR="00AC4B34">
        <w:rPr>
          <w:rFonts w:cs="Simplified Arabic" w:hint="cs"/>
          <w:sz w:val="24"/>
          <w:szCs w:val="24"/>
          <w:rtl/>
        </w:rPr>
        <w:t xml:space="preserve"> يحملون درجة </w:t>
      </w:r>
      <w:proofErr w:type="spellStart"/>
      <w:r w:rsidR="00AC4B34">
        <w:rPr>
          <w:rFonts w:cs="Simplified Arabic" w:hint="cs"/>
          <w:sz w:val="24"/>
          <w:szCs w:val="24"/>
          <w:rtl/>
        </w:rPr>
        <w:t>البكالوريس</w:t>
      </w:r>
      <w:proofErr w:type="spellEnd"/>
      <w:r w:rsidR="00AC4B34">
        <w:rPr>
          <w:rFonts w:cs="Simplified Arabic" w:hint="cs"/>
          <w:sz w:val="24"/>
          <w:szCs w:val="24"/>
          <w:rtl/>
        </w:rPr>
        <w:t xml:space="preserve"> فأعلى.</w:t>
      </w:r>
    </w:p>
    <w:p w:rsidR="00C52BB5" w:rsidRDefault="00C52BB5" w:rsidP="00C52BB5">
      <w:pPr>
        <w:rPr>
          <w:rtl/>
        </w:rPr>
      </w:pPr>
    </w:p>
    <w:p w:rsidR="002E2912" w:rsidRDefault="00C52BB5" w:rsidP="00AC4B34">
      <w:pPr>
        <w:pStyle w:val="Heading1"/>
        <w:tabs>
          <w:tab w:val="center" w:pos="4537"/>
          <w:tab w:val="left" w:pos="7383"/>
        </w:tabs>
        <w:ind w:left="1"/>
        <w:rPr>
          <w:rFonts w:ascii="Arial" w:hAnsi="Arial" w:cs="Arial"/>
          <w:sz w:val="22"/>
          <w:szCs w:val="22"/>
          <w:rtl/>
        </w:rPr>
      </w:pPr>
      <w:r w:rsidRPr="00F93138">
        <w:rPr>
          <w:rFonts w:ascii="Arial" w:hAnsi="Arial" w:cs="Arial"/>
          <w:sz w:val="22"/>
          <w:szCs w:val="22"/>
          <w:rtl/>
        </w:rPr>
        <w:t>التوزيع النسبي لل</w:t>
      </w:r>
      <w:r w:rsidR="002E2912" w:rsidRPr="00F93138">
        <w:rPr>
          <w:rFonts w:ascii="Arial" w:hAnsi="Arial" w:cs="Arial"/>
          <w:sz w:val="22"/>
          <w:szCs w:val="22"/>
          <w:rtl/>
        </w:rPr>
        <w:t>أفراد الفلسطينيين في محافظة القدس حسب الموقع من جدار الضم والتوسع</w:t>
      </w:r>
      <w:r w:rsidRPr="00F93138">
        <w:rPr>
          <w:rFonts w:ascii="Arial" w:hAnsi="Arial" w:cs="Arial"/>
          <w:sz w:val="22"/>
          <w:szCs w:val="22"/>
          <w:rtl/>
        </w:rPr>
        <w:t xml:space="preserve"> </w:t>
      </w:r>
      <w:proofErr w:type="spellStart"/>
      <w:r w:rsidR="00AC4B34" w:rsidRPr="00F93138">
        <w:rPr>
          <w:rFonts w:ascii="Arial" w:hAnsi="Arial" w:cs="Arial"/>
          <w:sz w:val="22"/>
          <w:szCs w:val="22"/>
          <w:rtl/>
        </w:rPr>
        <w:t>والعمر</w:t>
      </w:r>
      <w:r w:rsidR="002E2912" w:rsidRPr="00F93138">
        <w:rPr>
          <w:rFonts w:ascii="Arial" w:hAnsi="Arial" w:cs="Arial"/>
          <w:sz w:val="22"/>
          <w:szCs w:val="22"/>
          <w:rtl/>
        </w:rPr>
        <w:t>،</w:t>
      </w:r>
      <w:proofErr w:type="spellEnd"/>
      <w:r w:rsidR="002E2912" w:rsidRPr="00F93138">
        <w:rPr>
          <w:rFonts w:ascii="Arial" w:hAnsi="Arial" w:cs="Arial"/>
          <w:sz w:val="22"/>
          <w:szCs w:val="22"/>
          <w:rtl/>
        </w:rPr>
        <w:t xml:space="preserve"> 2013</w:t>
      </w:r>
    </w:p>
    <w:p w:rsidR="00F93138" w:rsidRPr="00F93138" w:rsidRDefault="00F93138" w:rsidP="00F93138">
      <w:pPr>
        <w:rPr>
          <w:rtl/>
        </w:rPr>
      </w:pPr>
    </w:p>
    <w:p w:rsidR="002E2912" w:rsidRPr="00DA1D33" w:rsidRDefault="002E2912" w:rsidP="002E2912">
      <w:pPr>
        <w:jc w:val="center"/>
        <w:rPr>
          <w:rtl/>
        </w:rPr>
      </w:pPr>
      <w:r w:rsidRPr="00E84D0C">
        <w:rPr>
          <w:noProof/>
          <w:bdr w:val="single" w:sz="4" w:space="0" w:color="auto"/>
          <w:lang w:val="en-GB" w:eastAsia="en-GB"/>
        </w:rPr>
        <w:drawing>
          <wp:inline distT="0" distB="0" distL="0" distR="0">
            <wp:extent cx="5693134" cy="2425148"/>
            <wp:effectExtent l="0" t="0" r="0" b="0"/>
            <wp:docPr id="6"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E2912" w:rsidRPr="00113606" w:rsidRDefault="002E2912" w:rsidP="002E2912">
      <w:pPr>
        <w:pStyle w:val="Heading1"/>
        <w:ind w:left="1"/>
        <w:jc w:val="lowKashida"/>
        <w:rPr>
          <w:b w:val="0"/>
          <w:bCs w:val="0"/>
          <w:sz w:val="32"/>
          <w:szCs w:val="20"/>
        </w:rPr>
      </w:pPr>
    </w:p>
    <w:p w:rsidR="00B726C9" w:rsidRPr="00BB1D34" w:rsidRDefault="00B726C9" w:rsidP="006D2B6E">
      <w:pPr>
        <w:pStyle w:val="Heading1"/>
        <w:keepNext w:val="0"/>
        <w:jc w:val="lowKashida"/>
        <w:rPr>
          <w:b w:val="0"/>
          <w:bCs w:val="0"/>
          <w:sz w:val="16"/>
          <w:szCs w:val="16"/>
          <w:rtl/>
        </w:rPr>
      </w:pPr>
    </w:p>
    <w:p w:rsidR="000C7057" w:rsidRDefault="006D2B6E" w:rsidP="00665AF5">
      <w:pPr>
        <w:pStyle w:val="Heading1"/>
        <w:keepNext w:val="0"/>
        <w:jc w:val="lowKashida"/>
        <w:rPr>
          <w:b w:val="0"/>
          <w:bCs w:val="0"/>
          <w:sz w:val="24"/>
          <w:szCs w:val="24"/>
          <w:rtl/>
        </w:rPr>
      </w:pPr>
      <w:proofErr w:type="spellStart"/>
      <w:r>
        <w:rPr>
          <w:rFonts w:hint="cs"/>
          <w:b w:val="0"/>
          <w:bCs w:val="0"/>
          <w:sz w:val="24"/>
          <w:szCs w:val="24"/>
          <w:rtl/>
        </w:rPr>
        <w:t>37</w:t>
      </w:r>
      <w:r w:rsidR="000C7057">
        <w:rPr>
          <w:rFonts w:hint="cs"/>
          <w:b w:val="0"/>
          <w:bCs w:val="0"/>
          <w:sz w:val="24"/>
          <w:szCs w:val="24"/>
          <w:rtl/>
        </w:rPr>
        <w:t>.</w:t>
      </w:r>
      <w:r>
        <w:rPr>
          <w:rFonts w:hint="cs"/>
          <w:b w:val="0"/>
          <w:bCs w:val="0"/>
          <w:sz w:val="24"/>
          <w:szCs w:val="24"/>
          <w:rtl/>
        </w:rPr>
        <w:t>9</w:t>
      </w:r>
      <w:r w:rsidR="000C7057">
        <w:rPr>
          <w:rFonts w:hint="cs"/>
          <w:b w:val="0"/>
          <w:bCs w:val="0"/>
          <w:sz w:val="24"/>
          <w:szCs w:val="24"/>
          <w:rtl/>
        </w:rPr>
        <w:t>%</w:t>
      </w:r>
      <w:proofErr w:type="spellEnd"/>
      <w:r w:rsidR="000C7057">
        <w:rPr>
          <w:rFonts w:hint="cs"/>
          <w:b w:val="0"/>
          <w:bCs w:val="0"/>
          <w:sz w:val="24"/>
          <w:szCs w:val="24"/>
          <w:rtl/>
        </w:rPr>
        <w:t xml:space="preserve"> من الأفراد يتوجهون إلى الجانب الآخر من الجدار </w:t>
      </w:r>
      <w:r>
        <w:rPr>
          <w:rFonts w:hint="cs"/>
          <w:b w:val="0"/>
          <w:bCs w:val="0"/>
          <w:sz w:val="24"/>
          <w:szCs w:val="24"/>
          <w:rtl/>
        </w:rPr>
        <w:t xml:space="preserve">من اجل السياحة وممارسة نشاطات </w:t>
      </w:r>
      <w:proofErr w:type="spellStart"/>
      <w:r>
        <w:rPr>
          <w:rFonts w:hint="cs"/>
          <w:b w:val="0"/>
          <w:bCs w:val="0"/>
          <w:sz w:val="24"/>
          <w:szCs w:val="24"/>
          <w:rtl/>
        </w:rPr>
        <w:t>ترفيهيه</w:t>
      </w:r>
      <w:proofErr w:type="spellEnd"/>
      <w:r>
        <w:rPr>
          <w:rFonts w:hint="cs"/>
          <w:b w:val="0"/>
          <w:bCs w:val="0"/>
          <w:sz w:val="24"/>
          <w:szCs w:val="24"/>
          <w:rtl/>
        </w:rPr>
        <w:t xml:space="preserve"> </w:t>
      </w:r>
      <w:proofErr w:type="spellStart"/>
      <w:r>
        <w:rPr>
          <w:rFonts w:hint="cs"/>
          <w:b w:val="0"/>
          <w:bCs w:val="0"/>
          <w:sz w:val="24"/>
          <w:szCs w:val="24"/>
          <w:rtl/>
        </w:rPr>
        <w:t>وثقافية،</w:t>
      </w:r>
      <w:proofErr w:type="spellEnd"/>
      <w:r w:rsidR="00AE26D2">
        <w:rPr>
          <w:rFonts w:hint="cs"/>
          <w:b w:val="0"/>
          <w:bCs w:val="0"/>
          <w:sz w:val="24"/>
          <w:szCs w:val="24"/>
          <w:rtl/>
        </w:rPr>
        <w:t xml:space="preserve"> </w:t>
      </w:r>
      <w:proofErr w:type="spellStart"/>
      <w:r w:rsidR="000C7057">
        <w:rPr>
          <w:rFonts w:hint="cs"/>
          <w:b w:val="0"/>
          <w:bCs w:val="0"/>
          <w:sz w:val="24"/>
          <w:szCs w:val="24"/>
          <w:rtl/>
        </w:rPr>
        <w:t>و</w:t>
      </w:r>
      <w:r>
        <w:rPr>
          <w:rFonts w:hint="cs"/>
          <w:b w:val="0"/>
          <w:bCs w:val="0"/>
          <w:sz w:val="24"/>
          <w:szCs w:val="24"/>
          <w:rtl/>
        </w:rPr>
        <w:t>30</w:t>
      </w:r>
      <w:r w:rsidR="000C7057">
        <w:rPr>
          <w:rFonts w:hint="cs"/>
          <w:b w:val="0"/>
          <w:bCs w:val="0"/>
          <w:sz w:val="24"/>
          <w:szCs w:val="24"/>
          <w:rtl/>
        </w:rPr>
        <w:t>.</w:t>
      </w:r>
      <w:r>
        <w:rPr>
          <w:rFonts w:hint="cs"/>
          <w:b w:val="0"/>
          <w:bCs w:val="0"/>
          <w:sz w:val="24"/>
          <w:szCs w:val="24"/>
          <w:rtl/>
        </w:rPr>
        <w:t>1</w:t>
      </w:r>
      <w:r w:rsidR="000C7057">
        <w:rPr>
          <w:rFonts w:hint="cs"/>
          <w:b w:val="0"/>
          <w:bCs w:val="0"/>
          <w:sz w:val="24"/>
          <w:szCs w:val="24"/>
          <w:rtl/>
        </w:rPr>
        <w:t>%</w:t>
      </w:r>
      <w:proofErr w:type="spellEnd"/>
      <w:r w:rsidR="000C7057">
        <w:rPr>
          <w:rFonts w:hint="cs"/>
          <w:b w:val="0"/>
          <w:bCs w:val="0"/>
          <w:sz w:val="24"/>
          <w:szCs w:val="24"/>
          <w:rtl/>
        </w:rPr>
        <w:t xml:space="preserve"> منهم لزيارة الأقارب </w:t>
      </w:r>
      <w:proofErr w:type="spellStart"/>
      <w:r w:rsidR="000C7057">
        <w:rPr>
          <w:rFonts w:hint="cs"/>
          <w:b w:val="0"/>
          <w:bCs w:val="0"/>
          <w:sz w:val="24"/>
          <w:szCs w:val="24"/>
          <w:rtl/>
        </w:rPr>
        <w:t>و</w:t>
      </w:r>
      <w:r>
        <w:rPr>
          <w:rFonts w:hint="cs"/>
          <w:b w:val="0"/>
          <w:bCs w:val="0"/>
          <w:sz w:val="24"/>
          <w:szCs w:val="24"/>
          <w:rtl/>
        </w:rPr>
        <w:t>14</w:t>
      </w:r>
      <w:r w:rsidR="000C7057">
        <w:rPr>
          <w:rFonts w:hint="cs"/>
          <w:b w:val="0"/>
          <w:bCs w:val="0"/>
          <w:sz w:val="24"/>
          <w:szCs w:val="24"/>
          <w:rtl/>
        </w:rPr>
        <w:t>.</w:t>
      </w:r>
      <w:r>
        <w:rPr>
          <w:rFonts w:hint="cs"/>
          <w:b w:val="0"/>
          <w:bCs w:val="0"/>
          <w:sz w:val="24"/>
          <w:szCs w:val="24"/>
          <w:rtl/>
        </w:rPr>
        <w:t>3</w:t>
      </w:r>
      <w:r w:rsidR="000C7057">
        <w:rPr>
          <w:rFonts w:hint="cs"/>
          <w:b w:val="0"/>
          <w:bCs w:val="0"/>
          <w:sz w:val="24"/>
          <w:szCs w:val="24"/>
          <w:rtl/>
        </w:rPr>
        <w:t>%</w:t>
      </w:r>
      <w:proofErr w:type="spellEnd"/>
      <w:r w:rsidR="000C7057">
        <w:rPr>
          <w:rFonts w:hint="cs"/>
          <w:b w:val="0"/>
          <w:bCs w:val="0"/>
          <w:sz w:val="24"/>
          <w:szCs w:val="24"/>
          <w:rtl/>
        </w:rPr>
        <w:t xml:space="preserve"> </w:t>
      </w:r>
      <w:r>
        <w:rPr>
          <w:rFonts w:hint="cs"/>
          <w:b w:val="0"/>
          <w:bCs w:val="0"/>
          <w:sz w:val="24"/>
          <w:szCs w:val="24"/>
          <w:rtl/>
        </w:rPr>
        <w:t xml:space="preserve">للحصول على الخدمات </w:t>
      </w:r>
      <w:proofErr w:type="spellStart"/>
      <w:r>
        <w:rPr>
          <w:rFonts w:hint="cs"/>
          <w:b w:val="0"/>
          <w:bCs w:val="0"/>
          <w:sz w:val="24"/>
          <w:szCs w:val="24"/>
          <w:rtl/>
        </w:rPr>
        <w:t>الطبية،</w:t>
      </w:r>
      <w:proofErr w:type="spellEnd"/>
      <w:r w:rsidR="000C7057">
        <w:rPr>
          <w:rFonts w:hint="cs"/>
          <w:b w:val="0"/>
          <w:bCs w:val="0"/>
          <w:sz w:val="24"/>
          <w:szCs w:val="24"/>
          <w:rtl/>
        </w:rPr>
        <w:t xml:space="preserve"> </w:t>
      </w:r>
      <w:proofErr w:type="spellStart"/>
      <w:r w:rsidR="000C7057">
        <w:rPr>
          <w:rFonts w:hint="cs"/>
          <w:b w:val="0"/>
          <w:bCs w:val="0"/>
          <w:sz w:val="24"/>
          <w:szCs w:val="24"/>
          <w:rtl/>
        </w:rPr>
        <w:t>و2.</w:t>
      </w:r>
      <w:r>
        <w:rPr>
          <w:rFonts w:hint="cs"/>
          <w:b w:val="0"/>
          <w:bCs w:val="0"/>
          <w:sz w:val="24"/>
          <w:szCs w:val="24"/>
          <w:rtl/>
        </w:rPr>
        <w:t>0</w:t>
      </w:r>
      <w:r w:rsidR="000C7057">
        <w:rPr>
          <w:rFonts w:hint="cs"/>
          <w:b w:val="0"/>
          <w:bCs w:val="0"/>
          <w:sz w:val="24"/>
          <w:szCs w:val="24"/>
          <w:rtl/>
        </w:rPr>
        <w:t>%</w:t>
      </w:r>
      <w:proofErr w:type="spellEnd"/>
      <w:r w:rsidR="000C7057">
        <w:rPr>
          <w:rFonts w:hint="cs"/>
          <w:b w:val="0"/>
          <w:bCs w:val="0"/>
          <w:sz w:val="24"/>
          <w:szCs w:val="24"/>
          <w:rtl/>
        </w:rPr>
        <w:t xml:space="preserve"> </w:t>
      </w:r>
      <w:proofErr w:type="spellStart"/>
      <w:r w:rsidR="000C7057">
        <w:rPr>
          <w:rFonts w:hint="cs"/>
          <w:b w:val="0"/>
          <w:bCs w:val="0"/>
          <w:sz w:val="24"/>
          <w:szCs w:val="24"/>
          <w:rtl/>
        </w:rPr>
        <w:t>للعمل</w:t>
      </w:r>
      <w:r>
        <w:rPr>
          <w:rFonts w:hint="cs"/>
          <w:b w:val="0"/>
          <w:bCs w:val="0"/>
          <w:sz w:val="24"/>
          <w:szCs w:val="24"/>
          <w:rtl/>
        </w:rPr>
        <w:t>،</w:t>
      </w:r>
      <w:proofErr w:type="spellEnd"/>
      <w:r w:rsidR="000C7057">
        <w:rPr>
          <w:rFonts w:hint="cs"/>
          <w:b w:val="0"/>
          <w:bCs w:val="0"/>
          <w:sz w:val="24"/>
          <w:szCs w:val="24"/>
          <w:rtl/>
        </w:rPr>
        <w:t xml:space="preserve"> </w:t>
      </w:r>
      <w:proofErr w:type="spellStart"/>
      <w:r w:rsidR="000C7057">
        <w:rPr>
          <w:rFonts w:hint="cs"/>
          <w:b w:val="0"/>
          <w:bCs w:val="0"/>
          <w:sz w:val="24"/>
          <w:szCs w:val="24"/>
          <w:rtl/>
        </w:rPr>
        <w:t>و</w:t>
      </w:r>
      <w:r>
        <w:rPr>
          <w:rFonts w:hint="cs"/>
          <w:b w:val="0"/>
          <w:bCs w:val="0"/>
          <w:sz w:val="24"/>
          <w:szCs w:val="24"/>
          <w:rtl/>
        </w:rPr>
        <w:t>1</w:t>
      </w:r>
      <w:r w:rsidR="000C7057">
        <w:rPr>
          <w:rFonts w:hint="cs"/>
          <w:b w:val="0"/>
          <w:bCs w:val="0"/>
          <w:sz w:val="24"/>
          <w:szCs w:val="24"/>
          <w:rtl/>
        </w:rPr>
        <w:t>.</w:t>
      </w:r>
      <w:r>
        <w:rPr>
          <w:rFonts w:hint="cs"/>
          <w:b w:val="0"/>
          <w:bCs w:val="0"/>
          <w:sz w:val="24"/>
          <w:szCs w:val="24"/>
          <w:rtl/>
        </w:rPr>
        <w:t>5</w:t>
      </w:r>
      <w:r w:rsidR="000C7057">
        <w:rPr>
          <w:rFonts w:hint="cs"/>
          <w:b w:val="0"/>
          <w:bCs w:val="0"/>
          <w:sz w:val="24"/>
          <w:szCs w:val="24"/>
          <w:rtl/>
        </w:rPr>
        <w:t>%</w:t>
      </w:r>
      <w:proofErr w:type="spellEnd"/>
      <w:r w:rsidR="000C7057">
        <w:rPr>
          <w:rFonts w:hint="cs"/>
          <w:b w:val="0"/>
          <w:bCs w:val="0"/>
          <w:sz w:val="24"/>
          <w:szCs w:val="24"/>
          <w:rtl/>
        </w:rPr>
        <w:t xml:space="preserve"> لمتابعة أمور عالقة مع الدوائر </w:t>
      </w:r>
      <w:proofErr w:type="spellStart"/>
      <w:r w:rsidR="000C7057">
        <w:rPr>
          <w:rFonts w:hint="cs"/>
          <w:b w:val="0"/>
          <w:bCs w:val="0"/>
          <w:sz w:val="24"/>
          <w:szCs w:val="24"/>
          <w:rtl/>
        </w:rPr>
        <w:t>الخدماتية</w:t>
      </w:r>
      <w:proofErr w:type="spellEnd"/>
      <w:r w:rsidR="000C7057">
        <w:rPr>
          <w:rFonts w:hint="cs"/>
          <w:b w:val="0"/>
          <w:bCs w:val="0"/>
          <w:sz w:val="24"/>
          <w:szCs w:val="24"/>
          <w:rtl/>
        </w:rPr>
        <w:t xml:space="preserve"> </w:t>
      </w:r>
      <w:proofErr w:type="spellStart"/>
      <w:r w:rsidR="000C7057">
        <w:rPr>
          <w:rFonts w:hint="cs"/>
          <w:b w:val="0"/>
          <w:bCs w:val="0"/>
          <w:sz w:val="24"/>
          <w:szCs w:val="24"/>
          <w:rtl/>
        </w:rPr>
        <w:t>المختلفة</w:t>
      </w:r>
      <w:r>
        <w:rPr>
          <w:rFonts w:hint="cs"/>
          <w:b w:val="0"/>
          <w:bCs w:val="0"/>
          <w:sz w:val="24"/>
          <w:szCs w:val="24"/>
          <w:rtl/>
        </w:rPr>
        <w:t>،</w:t>
      </w:r>
      <w:proofErr w:type="spellEnd"/>
      <w:r w:rsidR="000C7057">
        <w:rPr>
          <w:rFonts w:hint="cs"/>
          <w:b w:val="0"/>
          <w:bCs w:val="0"/>
          <w:sz w:val="24"/>
          <w:szCs w:val="24"/>
          <w:rtl/>
        </w:rPr>
        <w:t xml:space="preserve"> </w:t>
      </w:r>
      <w:proofErr w:type="spellStart"/>
      <w:r w:rsidR="000C7057">
        <w:rPr>
          <w:rFonts w:hint="cs"/>
          <w:b w:val="0"/>
          <w:bCs w:val="0"/>
          <w:sz w:val="24"/>
          <w:szCs w:val="24"/>
          <w:rtl/>
        </w:rPr>
        <w:t>و</w:t>
      </w:r>
      <w:r>
        <w:rPr>
          <w:rFonts w:hint="cs"/>
          <w:b w:val="0"/>
          <w:bCs w:val="0"/>
          <w:sz w:val="24"/>
          <w:szCs w:val="24"/>
          <w:rtl/>
        </w:rPr>
        <w:t>0</w:t>
      </w:r>
      <w:r w:rsidR="000C7057">
        <w:rPr>
          <w:b w:val="0"/>
          <w:bCs w:val="0"/>
          <w:sz w:val="24"/>
          <w:szCs w:val="24"/>
          <w:rtl/>
        </w:rPr>
        <w:t>.</w:t>
      </w:r>
      <w:r>
        <w:rPr>
          <w:rFonts w:hint="cs"/>
          <w:b w:val="0"/>
          <w:bCs w:val="0"/>
          <w:sz w:val="24"/>
          <w:szCs w:val="24"/>
          <w:rtl/>
        </w:rPr>
        <w:t>6</w:t>
      </w:r>
      <w:r w:rsidR="000C7057">
        <w:rPr>
          <w:rFonts w:hint="cs"/>
          <w:b w:val="0"/>
          <w:bCs w:val="0"/>
          <w:sz w:val="24"/>
          <w:szCs w:val="24"/>
          <w:rtl/>
        </w:rPr>
        <w:t>%</w:t>
      </w:r>
      <w:proofErr w:type="spellEnd"/>
      <w:r w:rsidR="000C7057">
        <w:rPr>
          <w:rFonts w:hint="cs"/>
          <w:b w:val="0"/>
          <w:bCs w:val="0"/>
          <w:sz w:val="24"/>
          <w:szCs w:val="24"/>
          <w:rtl/>
        </w:rPr>
        <w:t xml:space="preserve"> </w:t>
      </w:r>
      <w:proofErr w:type="spellStart"/>
      <w:r w:rsidR="000C7057">
        <w:rPr>
          <w:rFonts w:hint="cs"/>
          <w:b w:val="0"/>
          <w:bCs w:val="0"/>
          <w:sz w:val="24"/>
          <w:szCs w:val="24"/>
          <w:rtl/>
        </w:rPr>
        <w:t>للتعليم</w:t>
      </w:r>
      <w:r>
        <w:rPr>
          <w:rFonts w:hint="cs"/>
          <w:b w:val="0"/>
          <w:bCs w:val="0"/>
          <w:sz w:val="24"/>
          <w:szCs w:val="24"/>
          <w:rtl/>
        </w:rPr>
        <w:t>،</w:t>
      </w:r>
      <w:proofErr w:type="spellEnd"/>
      <w:r>
        <w:rPr>
          <w:rFonts w:hint="cs"/>
          <w:b w:val="0"/>
          <w:bCs w:val="0"/>
          <w:sz w:val="24"/>
          <w:szCs w:val="24"/>
          <w:rtl/>
        </w:rPr>
        <w:t xml:space="preserve"> </w:t>
      </w:r>
      <w:proofErr w:type="spellStart"/>
      <w:r>
        <w:rPr>
          <w:rFonts w:hint="cs"/>
          <w:b w:val="0"/>
          <w:bCs w:val="0"/>
          <w:sz w:val="24"/>
          <w:szCs w:val="24"/>
          <w:rtl/>
        </w:rPr>
        <w:t>و0.4%</w:t>
      </w:r>
      <w:proofErr w:type="spellEnd"/>
      <w:r>
        <w:rPr>
          <w:rFonts w:hint="cs"/>
          <w:b w:val="0"/>
          <w:bCs w:val="0"/>
          <w:sz w:val="24"/>
          <w:szCs w:val="24"/>
          <w:rtl/>
        </w:rPr>
        <w:t xml:space="preserve"> يتوجهون الى الجانب الاخر من الجدار </w:t>
      </w:r>
      <w:r w:rsidR="0023638A">
        <w:rPr>
          <w:rFonts w:hint="cs"/>
          <w:b w:val="0"/>
          <w:bCs w:val="0"/>
          <w:sz w:val="24"/>
          <w:szCs w:val="24"/>
          <w:rtl/>
        </w:rPr>
        <w:t>لأمور</w:t>
      </w:r>
      <w:r>
        <w:rPr>
          <w:rFonts w:hint="cs"/>
          <w:b w:val="0"/>
          <w:bCs w:val="0"/>
          <w:sz w:val="24"/>
          <w:szCs w:val="24"/>
          <w:rtl/>
        </w:rPr>
        <w:t xml:space="preserve"> اخرى. </w:t>
      </w:r>
      <w:r w:rsidR="000C7057">
        <w:rPr>
          <w:rFonts w:hint="cs"/>
          <w:b w:val="0"/>
          <w:bCs w:val="0"/>
          <w:sz w:val="24"/>
          <w:szCs w:val="24"/>
          <w:rtl/>
        </w:rPr>
        <w:t xml:space="preserve"> إن واقع الحركة بين جانبي الجدار يتخذ صفة الدورية وبشكل </w:t>
      </w:r>
      <w:proofErr w:type="spellStart"/>
      <w:r w:rsidR="000C7057">
        <w:rPr>
          <w:rFonts w:hint="cs"/>
          <w:b w:val="0"/>
          <w:bCs w:val="0"/>
          <w:sz w:val="24"/>
          <w:szCs w:val="24"/>
          <w:rtl/>
        </w:rPr>
        <w:t>عام،</w:t>
      </w:r>
      <w:proofErr w:type="spellEnd"/>
      <w:r w:rsidR="000C7057">
        <w:rPr>
          <w:rFonts w:hint="cs"/>
          <w:b w:val="0"/>
          <w:bCs w:val="0"/>
          <w:sz w:val="24"/>
          <w:szCs w:val="24"/>
          <w:rtl/>
        </w:rPr>
        <w:t xml:space="preserve"> أي ضمن الحياة اليومية وغير مرتبطة بفترة زمنية محددة.</w:t>
      </w:r>
    </w:p>
    <w:p w:rsidR="000C7057" w:rsidRDefault="00F26F40" w:rsidP="00F24D5A">
      <w:pPr>
        <w:pStyle w:val="Heading1"/>
        <w:keepNext w:val="0"/>
        <w:jc w:val="lowKashida"/>
        <w:rPr>
          <w:sz w:val="24"/>
          <w:szCs w:val="24"/>
          <w:rtl/>
        </w:rPr>
      </w:pPr>
      <w:r>
        <w:rPr>
          <w:rFonts w:hint="cs"/>
          <w:sz w:val="24"/>
          <w:szCs w:val="24"/>
          <w:rtl/>
        </w:rPr>
        <w:lastRenderedPageBreak/>
        <w:t>9</w:t>
      </w:r>
      <w:r w:rsidR="000C7057">
        <w:rPr>
          <w:rFonts w:hint="cs"/>
          <w:sz w:val="24"/>
          <w:szCs w:val="24"/>
          <w:rtl/>
        </w:rPr>
        <w:t>.</w:t>
      </w:r>
      <w:r w:rsidR="005D16D9">
        <w:rPr>
          <w:rFonts w:hint="cs"/>
          <w:sz w:val="24"/>
          <w:szCs w:val="24"/>
          <w:rtl/>
        </w:rPr>
        <w:t>1</w:t>
      </w:r>
      <w:r w:rsidR="000C7057">
        <w:rPr>
          <w:rFonts w:hint="cs"/>
          <w:sz w:val="24"/>
          <w:szCs w:val="24"/>
          <w:rtl/>
        </w:rPr>
        <w:t xml:space="preserve"> البيئة الاجتماعية المحيطة</w:t>
      </w:r>
      <w:r w:rsidR="00B726C9">
        <w:rPr>
          <w:rFonts w:hint="cs"/>
          <w:sz w:val="24"/>
          <w:szCs w:val="24"/>
          <w:rtl/>
        </w:rPr>
        <w:t xml:space="preserve"> </w:t>
      </w:r>
    </w:p>
    <w:p w:rsidR="00C52BB5" w:rsidRDefault="00BF1986" w:rsidP="0023638A">
      <w:pPr>
        <w:pStyle w:val="Heading1"/>
        <w:keepNext w:val="0"/>
        <w:jc w:val="lowKashida"/>
        <w:rPr>
          <w:b w:val="0"/>
          <w:bCs w:val="0"/>
          <w:sz w:val="24"/>
          <w:szCs w:val="24"/>
          <w:rtl/>
        </w:rPr>
      </w:pPr>
      <w:proofErr w:type="spellStart"/>
      <w:r>
        <w:rPr>
          <w:rFonts w:hint="cs"/>
          <w:b w:val="0"/>
          <w:bCs w:val="0"/>
          <w:sz w:val="24"/>
          <w:szCs w:val="24"/>
          <w:rtl/>
        </w:rPr>
        <w:t>59</w:t>
      </w:r>
      <w:r w:rsidR="000C7057">
        <w:rPr>
          <w:rFonts w:hint="cs"/>
          <w:b w:val="0"/>
          <w:bCs w:val="0"/>
          <w:sz w:val="24"/>
          <w:szCs w:val="24"/>
          <w:rtl/>
        </w:rPr>
        <w:t>.</w:t>
      </w:r>
      <w:r>
        <w:rPr>
          <w:rFonts w:hint="cs"/>
          <w:b w:val="0"/>
          <w:bCs w:val="0"/>
          <w:sz w:val="24"/>
          <w:szCs w:val="24"/>
          <w:rtl/>
        </w:rPr>
        <w:t>4</w:t>
      </w:r>
      <w:r w:rsidR="000C7057">
        <w:rPr>
          <w:rFonts w:hint="cs"/>
          <w:b w:val="0"/>
          <w:bCs w:val="0"/>
          <w:sz w:val="24"/>
          <w:szCs w:val="24"/>
          <w:rtl/>
        </w:rPr>
        <w:t>%</w:t>
      </w:r>
      <w:proofErr w:type="spellEnd"/>
      <w:r w:rsidR="000C7057">
        <w:rPr>
          <w:rFonts w:hint="cs"/>
          <w:b w:val="0"/>
          <w:bCs w:val="0"/>
          <w:sz w:val="24"/>
          <w:szCs w:val="24"/>
          <w:rtl/>
        </w:rPr>
        <w:t xml:space="preserve"> من الأسر يعتقدون بوجود أشخاص يتعاطون المخدرات في البيئة المحيطة وان </w:t>
      </w:r>
      <w:proofErr w:type="spellStart"/>
      <w:r>
        <w:rPr>
          <w:rFonts w:hint="cs"/>
          <w:b w:val="0"/>
          <w:bCs w:val="0"/>
          <w:sz w:val="24"/>
          <w:szCs w:val="24"/>
          <w:rtl/>
        </w:rPr>
        <w:t>4</w:t>
      </w:r>
      <w:r w:rsidR="000C7057">
        <w:rPr>
          <w:rFonts w:hint="cs"/>
          <w:b w:val="0"/>
          <w:bCs w:val="0"/>
          <w:sz w:val="24"/>
          <w:szCs w:val="24"/>
          <w:rtl/>
        </w:rPr>
        <w:t>.</w:t>
      </w:r>
      <w:r>
        <w:rPr>
          <w:rFonts w:hint="cs"/>
          <w:b w:val="0"/>
          <w:bCs w:val="0"/>
          <w:sz w:val="24"/>
          <w:szCs w:val="24"/>
          <w:rtl/>
        </w:rPr>
        <w:t>7</w:t>
      </w:r>
      <w:r w:rsidR="000C7057">
        <w:rPr>
          <w:rFonts w:hint="cs"/>
          <w:b w:val="0"/>
          <w:bCs w:val="0"/>
          <w:sz w:val="24"/>
          <w:szCs w:val="24"/>
          <w:rtl/>
        </w:rPr>
        <w:t>%</w:t>
      </w:r>
      <w:proofErr w:type="spellEnd"/>
      <w:r w:rsidR="000C7057">
        <w:rPr>
          <w:rFonts w:hint="cs"/>
          <w:b w:val="0"/>
          <w:bCs w:val="0"/>
          <w:sz w:val="24"/>
          <w:szCs w:val="24"/>
          <w:rtl/>
        </w:rPr>
        <w:t xml:space="preserve">  من الأسر تعرض أفرادها لمضايقات وضغوطات من هؤلاء الأشخاص.  وتعتقد الأسر أن أهم ثلاث أسباب لوجود هذه الظاهرة هي </w:t>
      </w:r>
      <w:r>
        <w:rPr>
          <w:rFonts w:hint="cs"/>
          <w:b w:val="0"/>
          <w:bCs w:val="0"/>
          <w:sz w:val="24"/>
          <w:szCs w:val="24"/>
          <w:rtl/>
        </w:rPr>
        <w:t xml:space="preserve">عدم مراقبة </w:t>
      </w:r>
      <w:proofErr w:type="spellStart"/>
      <w:r>
        <w:rPr>
          <w:rFonts w:hint="cs"/>
          <w:b w:val="0"/>
          <w:bCs w:val="0"/>
          <w:sz w:val="24"/>
          <w:szCs w:val="24"/>
          <w:rtl/>
        </w:rPr>
        <w:t>الاهل</w:t>
      </w:r>
      <w:r w:rsidR="00FD787D">
        <w:rPr>
          <w:rFonts w:hint="cs"/>
          <w:b w:val="0"/>
          <w:bCs w:val="0"/>
          <w:sz w:val="24"/>
          <w:szCs w:val="24"/>
          <w:rtl/>
        </w:rPr>
        <w:t>،</w:t>
      </w:r>
      <w:proofErr w:type="spellEnd"/>
      <w:r>
        <w:rPr>
          <w:rFonts w:hint="cs"/>
          <w:b w:val="0"/>
          <w:bCs w:val="0"/>
          <w:sz w:val="24"/>
          <w:szCs w:val="24"/>
          <w:rtl/>
        </w:rPr>
        <w:t xml:space="preserve"> والمشاكل </w:t>
      </w:r>
      <w:proofErr w:type="spellStart"/>
      <w:r>
        <w:rPr>
          <w:rFonts w:hint="cs"/>
          <w:b w:val="0"/>
          <w:bCs w:val="0"/>
          <w:sz w:val="24"/>
          <w:szCs w:val="24"/>
          <w:rtl/>
        </w:rPr>
        <w:t>الاقتصادية</w:t>
      </w:r>
      <w:r w:rsidR="00FD787D">
        <w:rPr>
          <w:rFonts w:hint="cs"/>
          <w:b w:val="0"/>
          <w:bCs w:val="0"/>
          <w:sz w:val="24"/>
          <w:szCs w:val="24"/>
          <w:rtl/>
        </w:rPr>
        <w:t>،</w:t>
      </w:r>
      <w:proofErr w:type="spellEnd"/>
      <w:r>
        <w:rPr>
          <w:rFonts w:hint="cs"/>
          <w:b w:val="0"/>
          <w:bCs w:val="0"/>
          <w:sz w:val="24"/>
          <w:szCs w:val="24"/>
          <w:rtl/>
        </w:rPr>
        <w:t xml:space="preserve"> والمشاكل الاجتماعية</w:t>
      </w:r>
      <w:r w:rsidR="000C7057">
        <w:rPr>
          <w:rFonts w:hint="cs"/>
          <w:b w:val="0"/>
          <w:bCs w:val="0"/>
          <w:sz w:val="24"/>
          <w:szCs w:val="24"/>
          <w:rtl/>
        </w:rPr>
        <w:t xml:space="preserve"> بنسبة </w:t>
      </w:r>
      <w:proofErr w:type="spellStart"/>
      <w:r>
        <w:rPr>
          <w:rFonts w:hint="cs"/>
          <w:b w:val="0"/>
          <w:bCs w:val="0"/>
          <w:sz w:val="24"/>
          <w:szCs w:val="24"/>
          <w:rtl/>
        </w:rPr>
        <w:t>28</w:t>
      </w:r>
      <w:r w:rsidR="000C7057">
        <w:rPr>
          <w:rFonts w:hint="cs"/>
          <w:b w:val="0"/>
          <w:bCs w:val="0"/>
          <w:sz w:val="24"/>
          <w:szCs w:val="24"/>
          <w:rtl/>
        </w:rPr>
        <w:t>.</w:t>
      </w:r>
      <w:r>
        <w:rPr>
          <w:rFonts w:hint="cs"/>
          <w:b w:val="0"/>
          <w:bCs w:val="0"/>
          <w:sz w:val="24"/>
          <w:szCs w:val="24"/>
          <w:rtl/>
        </w:rPr>
        <w:t>9</w:t>
      </w:r>
      <w:r w:rsidR="000C7057">
        <w:rPr>
          <w:rFonts w:hint="cs"/>
          <w:b w:val="0"/>
          <w:bCs w:val="0"/>
          <w:sz w:val="24"/>
          <w:szCs w:val="24"/>
          <w:rtl/>
        </w:rPr>
        <w:t>%،</w:t>
      </w:r>
      <w:proofErr w:type="spellEnd"/>
      <w:r w:rsidR="000C7057">
        <w:rPr>
          <w:rFonts w:hint="cs"/>
          <w:b w:val="0"/>
          <w:bCs w:val="0"/>
          <w:sz w:val="24"/>
          <w:szCs w:val="24"/>
          <w:rtl/>
        </w:rPr>
        <w:t xml:space="preserve"> </w:t>
      </w:r>
      <w:proofErr w:type="spellStart"/>
      <w:r>
        <w:rPr>
          <w:rFonts w:hint="cs"/>
          <w:b w:val="0"/>
          <w:bCs w:val="0"/>
          <w:sz w:val="24"/>
          <w:szCs w:val="24"/>
          <w:rtl/>
        </w:rPr>
        <w:t>16</w:t>
      </w:r>
      <w:r w:rsidR="000C7057">
        <w:rPr>
          <w:rFonts w:hint="cs"/>
          <w:b w:val="0"/>
          <w:bCs w:val="0"/>
          <w:sz w:val="24"/>
          <w:szCs w:val="24"/>
          <w:rtl/>
        </w:rPr>
        <w:t>.</w:t>
      </w:r>
      <w:r>
        <w:rPr>
          <w:rFonts w:hint="cs"/>
          <w:b w:val="0"/>
          <w:bCs w:val="0"/>
          <w:sz w:val="24"/>
          <w:szCs w:val="24"/>
          <w:rtl/>
        </w:rPr>
        <w:t>0</w:t>
      </w:r>
      <w:r w:rsidR="000C7057">
        <w:rPr>
          <w:rFonts w:hint="cs"/>
          <w:b w:val="0"/>
          <w:bCs w:val="0"/>
          <w:sz w:val="24"/>
          <w:szCs w:val="24"/>
          <w:rtl/>
        </w:rPr>
        <w:t>%،</w:t>
      </w:r>
      <w:proofErr w:type="spellEnd"/>
      <w:r w:rsidR="000C7057">
        <w:rPr>
          <w:rFonts w:hint="cs"/>
          <w:b w:val="0"/>
          <w:bCs w:val="0"/>
          <w:sz w:val="24"/>
          <w:szCs w:val="24"/>
          <w:rtl/>
        </w:rPr>
        <w:t xml:space="preserve"> </w:t>
      </w:r>
      <w:proofErr w:type="spellStart"/>
      <w:r w:rsidR="000C7057">
        <w:rPr>
          <w:rFonts w:hint="cs"/>
          <w:b w:val="0"/>
          <w:bCs w:val="0"/>
          <w:sz w:val="24"/>
          <w:szCs w:val="24"/>
          <w:rtl/>
        </w:rPr>
        <w:t>15.</w:t>
      </w:r>
      <w:r>
        <w:rPr>
          <w:rFonts w:hint="cs"/>
          <w:b w:val="0"/>
          <w:bCs w:val="0"/>
          <w:sz w:val="24"/>
          <w:szCs w:val="24"/>
          <w:rtl/>
        </w:rPr>
        <w:t>0</w:t>
      </w:r>
      <w:r w:rsidR="000C7057">
        <w:rPr>
          <w:rFonts w:hint="cs"/>
          <w:b w:val="0"/>
          <w:bCs w:val="0"/>
          <w:sz w:val="24"/>
          <w:szCs w:val="24"/>
          <w:rtl/>
        </w:rPr>
        <w:t>%</w:t>
      </w:r>
      <w:proofErr w:type="spellEnd"/>
      <w:r w:rsidR="000C7057">
        <w:rPr>
          <w:rFonts w:hint="cs"/>
          <w:b w:val="0"/>
          <w:bCs w:val="0"/>
          <w:sz w:val="24"/>
          <w:szCs w:val="24"/>
          <w:rtl/>
        </w:rPr>
        <w:t xml:space="preserve"> على التوالي.</w:t>
      </w:r>
      <w:r w:rsidR="00AC4B34">
        <w:rPr>
          <w:rFonts w:hint="cs"/>
          <w:b w:val="0"/>
          <w:bCs w:val="0"/>
          <w:sz w:val="24"/>
          <w:szCs w:val="24"/>
          <w:rtl/>
        </w:rPr>
        <w:t xml:space="preserve"> </w:t>
      </w:r>
      <w:proofErr w:type="spellStart"/>
      <w:r w:rsidR="009210B7">
        <w:rPr>
          <w:rFonts w:hint="cs"/>
          <w:b w:val="0"/>
          <w:bCs w:val="0"/>
          <w:sz w:val="24"/>
          <w:szCs w:val="24"/>
          <w:rtl/>
        </w:rPr>
        <w:t>3.0</w:t>
      </w:r>
      <w:r w:rsidR="009210B7" w:rsidRPr="00E17E4B">
        <w:rPr>
          <w:rFonts w:hint="cs"/>
          <w:b w:val="0"/>
          <w:bCs w:val="0"/>
          <w:sz w:val="24"/>
          <w:szCs w:val="24"/>
          <w:rtl/>
        </w:rPr>
        <w:t>%</w:t>
      </w:r>
      <w:proofErr w:type="spellEnd"/>
      <w:r w:rsidR="009210B7" w:rsidRPr="00E17E4B">
        <w:rPr>
          <w:rFonts w:hint="cs"/>
          <w:b w:val="0"/>
          <w:bCs w:val="0"/>
          <w:sz w:val="24"/>
          <w:szCs w:val="24"/>
          <w:rtl/>
        </w:rPr>
        <w:t xml:space="preserve"> من </w:t>
      </w:r>
      <w:r w:rsidR="0023638A">
        <w:rPr>
          <w:rFonts w:hint="cs"/>
          <w:b w:val="0"/>
          <w:bCs w:val="0"/>
          <w:sz w:val="24"/>
          <w:szCs w:val="24"/>
          <w:rtl/>
        </w:rPr>
        <w:t xml:space="preserve">الأسر </w:t>
      </w:r>
      <w:r w:rsidR="009210B7" w:rsidRPr="00E17E4B">
        <w:rPr>
          <w:rFonts w:hint="cs"/>
          <w:b w:val="0"/>
          <w:bCs w:val="0"/>
          <w:sz w:val="24"/>
          <w:szCs w:val="24"/>
          <w:rtl/>
        </w:rPr>
        <w:t>في محافظة القدس</w:t>
      </w:r>
      <w:r w:rsidR="009210B7">
        <w:rPr>
          <w:rFonts w:hint="cs"/>
          <w:b w:val="0"/>
          <w:bCs w:val="0"/>
          <w:sz w:val="24"/>
          <w:szCs w:val="24"/>
          <w:rtl/>
        </w:rPr>
        <w:t xml:space="preserve"> تعرضت لفعل اجرامي بواقع </w:t>
      </w:r>
      <w:proofErr w:type="spellStart"/>
      <w:r w:rsidR="009210B7">
        <w:rPr>
          <w:rFonts w:hint="cs"/>
          <w:b w:val="0"/>
          <w:bCs w:val="0"/>
          <w:sz w:val="24"/>
          <w:szCs w:val="24"/>
          <w:rtl/>
        </w:rPr>
        <w:t>2.9%</w:t>
      </w:r>
      <w:proofErr w:type="spellEnd"/>
      <w:r w:rsidR="009210B7">
        <w:rPr>
          <w:rFonts w:hint="cs"/>
          <w:b w:val="0"/>
          <w:bCs w:val="0"/>
          <w:sz w:val="24"/>
          <w:szCs w:val="24"/>
          <w:rtl/>
        </w:rPr>
        <w:t xml:space="preserve"> في منطقة </w:t>
      </w:r>
      <w:r w:rsidR="009210B7">
        <w:rPr>
          <w:b w:val="0"/>
          <w:bCs w:val="0"/>
          <w:sz w:val="24"/>
          <w:szCs w:val="24"/>
        </w:rPr>
        <w:t>J1</w:t>
      </w:r>
      <w:r w:rsidR="009210B7">
        <w:rPr>
          <w:rFonts w:hint="cs"/>
          <w:b w:val="0"/>
          <w:bCs w:val="0"/>
          <w:sz w:val="24"/>
          <w:szCs w:val="24"/>
          <w:rtl/>
        </w:rPr>
        <w:t xml:space="preserve"> </w:t>
      </w:r>
      <w:proofErr w:type="spellStart"/>
      <w:r w:rsidR="009210B7">
        <w:rPr>
          <w:rFonts w:hint="cs"/>
          <w:b w:val="0"/>
          <w:bCs w:val="0"/>
          <w:sz w:val="24"/>
          <w:szCs w:val="24"/>
          <w:rtl/>
        </w:rPr>
        <w:t>و3.1%</w:t>
      </w:r>
      <w:proofErr w:type="spellEnd"/>
      <w:r w:rsidR="009210B7">
        <w:rPr>
          <w:rFonts w:hint="cs"/>
          <w:b w:val="0"/>
          <w:bCs w:val="0"/>
          <w:sz w:val="24"/>
          <w:szCs w:val="24"/>
          <w:rtl/>
        </w:rPr>
        <w:t xml:space="preserve"> في منطقة </w:t>
      </w:r>
      <w:r w:rsidR="009210B7">
        <w:rPr>
          <w:b w:val="0"/>
          <w:bCs w:val="0"/>
          <w:sz w:val="24"/>
          <w:szCs w:val="24"/>
        </w:rPr>
        <w:t>J2</w:t>
      </w:r>
      <w:r w:rsidR="009210B7">
        <w:rPr>
          <w:rFonts w:hint="cs"/>
          <w:b w:val="0"/>
          <w:bCs w:val="0"/>
          <w:sz w:val="24"/>
          <w:szCs w:val="24"/>
          <w:rtl/>
        </w:rPr>
        <w:t xml:space="preserve">.  </w:t>
      </w:r>
    </w:p>
    <w:p w:rsidR="00C52BB5" w:rsidRDefault="00C52BB5" w:rsidP="002E2912">
      <w:pPr>
        <w:pStyle w:val="Heading1"/>
        <w:keepNext w:val="0"/>
        <w:jc w:val="lowKashida"/>
        <w:rPr>
          <w:b w:val="0"/>
          <w:bCs w:val="0"/>
          <w:sz w:val="24"/>
          <w:szCs w:val="24"/>
          <w:rtl/>
        </w:rPr>
      </w:pPr>
    </w:p>
    <w:p w:rsidR="009210B7" w:rsidRDefault="009210B7" w:rsidP="002E2912">
      <w:pPr>
        <w:pStyle w:val="Heading1"/>
        <w:keepNext w:val="0"/>
        <w:jc w:val="lowKashida"/>
        <w:rPr>
          <w:b w:val="0"/>
          <w:bCs w:val="0"/>
          <w:sz w:val="24"/>
          <w:szCs w:val="24"/>
          <w:rtl/>
        </w:rPr>
      </w:pPr>
      <w:r>
        <w:rPr>
          <w:rFonts w:hint="cs"/>
          <w:b w:val="0"/>
          <w:bCs w:val="0"/>
          <w:sz w:val="24"/>
          <w:szCs w:val="24"/>
          <w:rtl/>
        </w:rPr>
        <w:t xml:space="preserve">ومن حيث الجهة التي تحملت عبئ الاضرار المادية فتحملت الضحية او عشيرتها </w:t>
      </w:r>
      <w:proofErr w:type="spellStart"/>
      <w:r>
        <w:rPr>
          <w:rFonts w:hint="cs"/>
          <w:b w:val="0"/>
          <w:bCs w:val="0"/>
          <w:sz w:val="24"/>
          <w:szCs w:val="24"/>
          <w:rtl/>
        </w:rPr>
        <w:t>العبئ</w:t>
      </w:r>
      <w:proofErr w:type="spellEnd"/>
      <w:r>
        <w:rPr>
          <w:rFonts w:hint="cs"/>
          <w:b w:val="0"/>
          <w:bCs w:val="0"/>
          <w:sz w:val="24"/>
          <w:szCs w:val="24"/>
          <w:rtl/>
        </w:rPr>
        <w:t xml:space="preserve"> الاكبر من الاضرار بنسبة </w:t>
      </w:r>
      <w:proofErr w:type="spellStart"/>
      <w:r>
        <w:rPr>
          <w:rFonts w:hint="cs"/>
          <w:b w:val="0"/>
          <w:bCs w:val="0"/>
          <w:sz w:val="24"/>
          <w:szCs w:val="24"/>
          <w:rtl/>
        </w:rPr>
        <w:t>86.9%،</w:t>
      </w:r>
      <w:proofErr w:type="spellEnd"/>
      <w:r>
        <w:rPr>
          <w:rFonts w:hint="cs"/>
          <w:b w:val="0"/>
          <w:bCs w:val="0"/>
          <w:sz w:val="24"/>
          <w:szCs w:val="24"/>
          <w:rtl/>
        </w:rPr>
        <w:t xml:space="preserve"> ومنفذ الجريمة أو عشيرته تحمل بنسبة </w:t>
      </w:r>
      <w:proofErr w:type="spellStart"/>
      <w:r>
        <w:rPr>
          <w:rFonts w:hint="cs"/>
          <w:b w:val="0"/>
          <w:bCs w:val="0"/>
          <w:sz w:val="24"/>
          <w:szCs w:val="24"/>
          <w:rtl/>
        </w:rPr>
        <w:t>7.3%،</w:t>
      </w:r>
      <w:proofErr w:type="spellEnd"/>
      <w:r>
        <w:rPr>
          <w:rFonts w:hint="cs"/>
          <w:b w:val="0"/>
          <w:bCs w:val="0"/>
          <w:sz w:val="24"/>
          <w:szCs w:val="24"/>
          <w:rtl/>
        </w:rPr>
        <w:t xml:space="preserve"> في حين تحملت شركات التأمين نسبة </w:t>
      </w:r>
      <w:proofErr w:type="spellStart"/>
      <w:r>
        <w:rPr>
          <w:rFonts w:hint="cs"/>
          <w:b w:val="0"/>
          <w:bCs w:val="0"/>
          <w:sz w:val="24"/>
          <w:szCs w:val="24"/>
          <w:rtl/>
        </w:rPr>
        <w:t>5.8%</w:t>
      </w:r>
      <w:proofErr w:type="spellEnd"/>
      <w:r>
        <w:rPr>
          <w:rFonts w:hint="cs"/>
          <w:b w:val="0"/>
          <w:bCs w:val="0"/>
          <w:sz w:val="24"/>
          <w:szCs w:val="24"/>
          <w:rtl/>
        </w:rPr>
        <w:t xml:space="preserve"> من عبئ الاضرار المادية.</w:t>
      </w:r>
    </w:p>
    <w:p w:rsidR="009210B7" w:rsidRDefault="009210B7" w:rsidP="009210B7">
      <w:pPr>
        <w:pStyle w:val="Header"/>
        <w:tabs>
          <w:tab w:val="clear" w:pos="4153"/>
          <w:tab w:val="clear" w:pos="8306"/>
        </w:tabs>
        <w:bidi/>
        <w:ind w:left="1"/>
        <w:jc w:val="center"/>
        <w:rPr>
          <w:rFonts w:cs="Simplified Arabic"/>
          <w:b/>
          <w:bCs/>
          <w:sz w:val="22"/>
          <w:szCs w:val="22"/>
          <w:rtl/>
        </w:rPr>
      </w:pPr>
    </w:p>
    <w:p w:rsidR="005A0993" w:rsidRDefault="00161693" w:rsidP="00AE26D2">
      <w:pPr>
        <w:pStyle w:val="Header"/>
        <w:tabs>
          <w:tab w:val="clear" w:pos="4153"/>
          <w:tab w:val="clear" w:pos="8306"/>
        </w:tabs>
        <w:bidi/>
        <w:ind w:left="1"/>
        <w:jc w:val="center"/>
        <w:rPr>
          <w:rFonts w:ascii="Arial" w:hAnsi="Arial" w:cs="Arial"/>
          <w:b/>
          <w:bCs/>
          <w:sz w:val="22"/>
          <w:szCs w:val="22"/>
          <w:rtl/>
        </w:rPr>
      </w:pPr>
      <w:r w:rsidRPr="00F93138">
        <w:rPr>
          <w:rFonts w:ascii="Arial" w:hAnsi="Arial" w:cs="Arial"/>
          <w:b/>
          <w:bCs/>
          <w:sz w:val="22"/>
          <w:szCs w:val="22"/>
          <w:rtl/>
        </w:rPr>
        <w:t>التوزيع النسبي للأسر الفلسطينية</w:t>
      </w:r>
      <w:r w:rsidR="005A0993" w:rsidRPr="00F93138">
        <w:rPr>
          <w:rFonts w:ascii="Arial" w:hAnsi="Arial" w:cs="Arial"/>
          <w:b/>
          <w:bCs/>
          <w:sz w:val="22"/>
          <w:szCs w:val="22"/>
          <w:rtl/>
        </w:rPr>
        <w:t xml:space="preserve"> التي تعرضت لفعل اجرامي خلال 12 شهر الماضية حسب الجهة التي تحملت عبئ الاضرار </w:t>
      </w:r>
      <w:proofErr w:type="spellStart"/>
      <w:r w:rsidR="005A0993" w:rsidRPr="00F93138">
        <w:rPr>
          <w:rFonts w:ascii="Arial" w:hAnsi="Arial" w:cs="Arial"/>
          <w:b/>
          <w:bCs/>
          <w:sz w:val="22"/>
          <w:szCs w:val="22"/>
          <w:rtl/>
        </w:rPr>
        <w:t>المادية</w:t>
      </w:r>
      <w:r w:rsidR="00C32D0C" w:rsidRPr="00F93138">
        <w:rPr>
          <w:rFonts w:ascii="Arial" w:hAnsi="Arial" w:cs="Arial"/>
          <w:b/>
          <w:bCs/>
          <w:sz w:val="22"/>
          <w:szCs w:val="22"/>
          <w:rtl/>
        </w:rPr>
        <w:t>،</w:t>
      </w:r>
      <w:proofErr w:type="spellEnd"/>
      <w:r w:rsidR="00C32D0C" w:rsidRPr="00F93138">
        <w:rPr>
          <w:rFonts w:ascii="Arial" w:hAnsi="Arial" w:cs="Arial"/>
          <w:b/>
          <w:bCs/>
          <w:sz w:val="22"/>
          <w:szCs w:val="22"/>
          <w:rtl/>
        </w:rPr>
        <w:t xml:space="preserve"> 2013</w:t>
      </w:r>
    </w:p>
    <w:p w:rsidR="00F93138" w:rsidRPr="00F93138" w:rsidRDefault="00F93138" w:rsidP="00F93138">
      <w:pPr>
        <w:pStyle w:val="Header"/>
        <w:tabs>
          <w:tab w:val="clear" w:pos="4153"/>
          <w:tab w:val="clear" w:pos="8306"/>
        </w:tabs>
        <w:bidi/>
        <w:ind w:left="1"/>
        <w:jc w:val="center"/>
        <w:rPr>
          <w:rFonts w:ascii="Arial" w:hAnsi="Arial" w:cs="Arial"/>
          <w:b/>
          <w:bCs/>
          <w:sz w:val="22"/>
          <w:szCs w:val="22"/>
          <w:rtl/>
        </w:rPr>
      </w:pPr>
    </w:p>
    <w:p w:rsidR="005A0993" w:rsidRDefault="00BD35A7" w:rsidP="00D14D37">
      <w:pPr>
        <w:pBdr>
          <w:top w:val="single" w:sz="4" w:space="1" w:color="auto"/>
          <w:left w:val="single" w:sz="4" w:space="4" w:color="auto"/>
          <w:bottom w:val="single" w:sz="4" w:space="1" w:color="auto"/>
          <w:right w:val="single" w:sz="4" w:space="1" w:color="auto"/>
        </w:pBdr>
        <w:jc w:val="center"/>
        <w:rPr>
          <w:rtl/>
        </w:rPr>
      </w:pPr>
      <w:r>
        <w:rPr>
          <w:noProof/>
          <w:lang w:val="en-GB" w:eastAsia="en-GB"/>
        </w:rPr>
        <w:drawing>
          <wp:inline distT="0" distB="0" distL="0" distR="0">
            <wp:extent cx="5400000" cy="2200275"/>
            <wp:effectExtent l="0" t="0" r="0" b="0"/>
            <wp:docPr id="196" name="Object 19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43405" w:rsidRPr="00443405" w:rsidRDefault="00443405" w:rsidP="00443405">
      <w:pPr>
        <w:rPr>
          <w:rtl/>
        </w:rPr>
      </w:pPr>
    </w:p>
    <w:p w:rsidR="00FA683F" w:rsidRDefault="00FA683F" w:rsidP="00873839">
      <w:pPr>
        <w:pStyle w:val="Heading1"/>
        <w:ind w:left="1"/>
        <w:rPr>
          <w:b w:val="0"/>
          <w:bCs w:val="0"/>
          <w:szCs w:val="24"/>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Default="00451B69" w:rsidP="00451B69">
      <w:pPr>
        <w:rPr>
          <w:rtl/>
        </w:rPr>
      </w:pPr>
    </w:p>
    <w:p w:rsidR="00451B69" w:rsidRPr="00451B69" w:rsidRDefault="00451B69" w:rsidP="00451B69"/>
    <w:p w:rsidR="00451B69" w:rsidRDefault="00451B69">
      <w:pPr>
        <w:overflowPunct/>
        <w:autoSpaceDE/>
        <w:autoSpaceDN/>
        <w:adjustRightInd/>
        <w:textAlignment w:val="auto"/>
        <w:rPr>
          <w:sz w:val="28"/>
          <w:szCs w:val="28"/>
          <w:rtl/>
        </w:rPr>
      </w:pPr>
      <w:r>
        <w:rPr>
          <w:sz w:val="28"/>
          <w:szCs w:val="28"/>
          <w:rtl/>
        </w:rPr>
        <w:br w:type="page"/>
      </w:r>
    </w:p>
    <w:p w:rsidR="00F14766" w:rsidRDefault="00F14766" w:rsidP="0085159C">
      <w:pPr>
        <w:pStyle w:val="Heading5"/>
        <w:ind w:left="-2"/>
        <w:rPr>
          <w:b w:val="0"/>
          <w:bCs w:val="0"/>
          <w:sz w:val="24"/>
          <w:szCs w:val="24"/>
          <w:rtl/>
        </w:rPr>
      </w:pPr>
      <w:r>
        <w:rPr>
          <w:b w:val="0"/>
          <w:bCs w:val="0"/>
          <w:sz w:val="24"/>
          <w:szCs w:val="24"/>
          <w:rtl/>
        </w:rPr>
        <w:lastRenderedPageBreak/>
        <w:t xml:space="preserve">الفصل </w:t>
      </w:r>
      <w:r w:rsidR="0085159C">
        <w:rPr>
          <w:rFonts w:hint="cs"/>
          <w:b w:val="0"/>
          <w:bCs w:val="0"/>
          <w:sz w:val="24"/>
          <w:szCs w:val="24"/>
          <w:rtl/>
        </w:rPr>
        <w:t>الثاني</w:t>
      </w:r>
    </w:p>
    <w:p w:rsidR="00F14766" w:rsidRDefault="00F14766" w:rsidP="00F14766">
      <w:pPr>
        <w:overflowPunct/>
        <w:autoSpaceDE/>
        <w:autoSpaceDN/>
        <w:adjustRightInd/>
        <w:jc w:val="center"/>
        <w:textAlignment w:val="auto"/>
        <w:rPr>
          <w:sz w:val="28"/>
          <w:szCs w:val="28"/>
          <w:rtl/>
        </w:rPr>
      </w:pPr>
    </w:p>
    <w:p w:rsidR="000C7057" w:rsidRPr="004E4741" w:rsidRDefault="000C7057" w:rsidP="00451B69">
      <w:pPr>
        <w:overflowPunct/>
        <w:autoSpaceDE/>
        <w:autoSpaceDN/>
        <w:adjustRightInd/>
        <w:jc w:val="center"/>
        <w:textAlignment w:val="auto"/>
        <w:rPr>
          <w:rFonts w:ascii="Simplified Arabic" w:hAnsi="Simplified Arabic" w:cs="Simplified Arabic"/>
          <w:b/>
          <w:bCs/>
          <w:sz w:val="28"/>
          <w:szCs w:val="28"/>
          <w:rtl/>
        </w:rPr>
      </w:pPr>
      <w:r w:rsidRPr="004E4741">
        <w:rPr>
          <w:rFonts w:ascii="Simplified Arabic" w:hAnsi="Simplified Arabic" w:cs="Simplified Arabic"/>
          <w:b/>
          <w:bCs/>
          <w:sz w:val="28"/>
          <w:szCs w:val="28"/>
          <w:rtl/>
        </w:rPr>
        <w:t>المنهجية</w:t>
      </w:r>
      <w:r w:rsidR="00873839" w:rsidRPr="004E4741">
        <w:rPr>
          <w:rFonts w:ascii="Simplified Arabic" w:hAnsi="Simplified Arabic" w:cs="Simplified Arabic"/>
          <w:b/>
          <w:bCs/>
          <w:sz w:val="28"/>
          <w:szCs w:val="28"/>
          <w:rtl/>
        </w:rPr>
        <w:t xml:space="preserve"> والجودة</w:t>
      </w:r>
    </w:p>
    <w:p w:rsidR="000C7057" w:rsidRDefault="000C7057">
      <w:pPr>
        <w:bidi/>
        <w:rPr>
          <w:rFonts w:cs="Simplified Arabic"/>
          <w:sz w:val="24"/>
          <w:szCs w:val="24"/>
          <w:rtl/>
        </w:rPr>
      </w:pPr>
    </w:p>
    <w:p w:rsidR="00873839" w:rsidRPr="00875AA3" w:rsidRDefault="00F37E4F" w:rsidP="000A7EAE">
      <w:pPr>
        <w:pStyle w:val="Heading1"/>
        <w:keepNext w:val="0"/>
        <w:jc w:val="lowKashida"/>
        <w:rPr>
          <w:b w:val="0"/>
          <w:bCs w:val="0"/>
          <w:sz w:val="24"/>
          <w:szCs w:val="24"/>
          <w:rtl/>
        </w:rPr>
      </w:pPr>
      <w:r w:rsidRPr="00875AA3">
        <w:rPr>
          <w:b w:val="0"/>
          <w:bCs w:val="0"/>
          <w:sz w:val="24"/>
          <w:szCs w:val="24"/>
          <w:rtl/>
        </w:rPr>
        <w:t>يعرض</w:t>
      </w:r>
      <w:r w:rsidRPr="00875AA3">
        <w:rPr>
          <w:b w:val="0"/>
          <w:bCs w:val="0"/>
          <w:sz w:val="24"/>
          <w:szCs w:val="24"/>
        </w:rPr>
        <w:t xml:space="preserve"> </w:t>
      </w:r>
      <w:r w:rsidRPr="00875AA3">
        <w:rPr>
          <w:b w:val="0"/>
          <w:bCs w:val="0"/>
          <w:sz w:val="24"/>
          <w:szCs w:val="24"/>
          <w:rtl/>
        </w:rPr>
        <w:t>هذا</w:t>
      </w:r>
      <w:r w:rsidRPr="00875AA3">
        <w:rPr>
          <w:b w:val="0"/>
          <w:bCs w:val="0"/>
          <w:sz w:val="24"/>
          <w:szCs w:val="24"/>
        </w:rPr>
        <w:t xml:space="preserve"> </w:t>
      </w:r>
      <w:r w:rsidRPr="00875AA3">
        <w:rPr>
          <w:b w:val="0"/>
          <w:bCs w:val="0"/>
          <w:sz w:val="24"/>
          <w:szCs w:val="24"/>
          <w:rtl/>
        </w:rPr>
        <w:t>الفصل</w:t>
      </w:r>
      <w:r w:rsidRPr="00875AA3">
        <w:rPr>
          <w:b w:val="0"/>
          <w:bCs w:val="0"/>
          <w:sz w:val="24"/>
          <w:szCs w:val="24"/>
        </w:rPr>
        <w:t xml:space="preserve"> </w:t>
      </w:r>
      <w:r w:rsidRPr="00875AA3">
        <w:rPr>
          <w:b w:val="0"/>
          <w:bCs w:val="0"/>
          <w:sz w:val="24"/>
          <w:szCs w:val="24"/>
          <w:rtl/>
        </w:rPr>
        <w:t>المنهجية</w:t>
      </w:r>
      <w:r w:rsidRPr="00875AA3">
        <w:rPr>
          <w:b w:val="0"/>
          <w:bCs w:val="0"/>
          <w:sz w:val="24"/>
          <w:szCs w:val="24"/>
        </w:rPr>
        <w:t xml:space="preserve"> </w:t>
      </w:r>
      <w:r w:rsidRPr="00875AA3">
        <w:rPr>
          <w:b w:val="0"/>
          <w:bCs w:val="0"/>
          <w:sz w:val="24"/>
          <w:szCs w:val="24"/>
          <w:rtl/>
        </w:rPr>
        <w:t>التي</w:t>
      </w:r>
      <w:r w:rsidRPr="00875AA3">
        <w:rPr>
          <w:b w:val="0"/>
          <w:bCs w:val="0"/>
          <w:sz w:val="24"/>
          <w:szCs w:val="24"/>
        </w:rPr>
        <w:t xml:space="preserve"> </w:t>
      </w:r>
      <w:r w:rsidRPr="00875AA3">
        <w:rPr>
          <w:b w:val="0"/>
          <w:bCs w:val="0"/>
          <w:sz w:val="24"/>
          <w:szCs w:val="24"/>
          <w:rtl/>
        </w:rPr>
        <w:t>اتبعت</w:t>
      </w:r>
      <w:r w:rsidRPr="00875AA3">
        <w:rPr>
          <w:b w:val="0"/>
          <w:bCs w:val="0"/>
          <w:sz w:val="24"/>
          <w:szCs w:val="24"/>
        </w:rPr>
        <w:t xml:space="preserve"> </w:t>
      </w:r>
      <w:r w:rsidRPr="00875AA3">
        <w:rPr>
          <w:b w:val="0"/>
          <w:bCs w:val="0"/>
          <w:sz w:val="24"/>
          <w:szCs w:val="24"/>
          <w:rtl/>
        </w:rPr>
        <w:t>في</w:t>
      </w:r>
      <w:r w:rsidRPr="00875AA3">
        <w:rPr>
          <w:b w:val="0"/>
          <w:bCs w:val="0"/>
          <w:sz w:val="24"/>
          <w:szCs w:val="24"/>
        </w:rPr>
        <w:t xml:space="preserve"> </w:t>
      </w:r>
      <w:r w:rsidRPr="00875AA3">
        <w:rPr>
          <w:b w:val="0"/>
          <w:bCs w:val="0"/>
          <w:sz w:val="24"/>
          <w:szCs w:val="24"/>
          <w:rtl/>
        </w:rPr>
        <w:t>تخطيط</w:t>
      </w:r>
      <w:r w:rsidRPr="00875AA3">
        <w:rPr>
          <w:b w:val="0"/>
          <w:bCs w:val="0"/>
          <w:sz w:val="24"/>
          <w:szCs w:val="24"/>
        </w:rPr>
        <w:t xml:space="preserve"> </w:t>
      </w:r>
      <w:r w:rsidRPr="00875AA3">
        <w:rPr>
          <w:b w:val="0"/>
          <w:bCs w:val="0"/>
          <w:sz w:val="24"/>
          <w:szCs w:val="24"/>
          <w:rtl/>
        </w:rPr>
        <w:t>وتنفيذ</w:t>
      </w:r>
      <w:r w:rsidRPr="00875AA3">
        <w:rPr>
          <w:b w:val="0"/>
          <w:bCs w:val="0"/>
          <w:sz w:val="24"/>
          <w:szCs w:val="24"/>
        </w:rPr>
        <w:t xml:space="preserve"> </w:t>
      </w:r>
      <w:r w:rsidRPr="00875AA3">
        <w:rPr>
          <w:rFonts w:hint="cs"/>
          <w:b w:val="0"/>
          <w:bCs w:val="0"/>
          <w:sz w:val="24"/>
          <w:szCs w:val="24"/>
          <w:rtl/>
        </w:rPr>
        <w:t>المسح الاجتماعي لمحافظة القدس 2013</w:t>
      </w:r>
      <w:r w:rsidRPr="00875AA3">
        <w:rPr>
          <w:b w:val="0"/>
          <w:bCs w:val="0"/>
          <w:sz w:val="24"/>
          <w:szCs w:val="24"/>
        </w:rPr>
        <w:t xml:space="preserve"> </w:t>
      </w:r>
      <w:r w:rsidRPr="00875AA3">
        <w:rPr>
          <w:b w:val="0"/>
          <w:bCs w:val="0"/>
          <w:sz w:val="24"/>
          <w:szCs w:val="24"/>
          <w:rtl/>
        </w:rPr>
        <w:t>بما</w:t>
      </w:r>
      <w:r w:rsidRPr="00875AA3">
        <w:rPr>
          <w:b w:val="0"/>
          <w:bCs w:val="0"/>
          <w:sz w:val="24"/>
          <w:szCs w:val="24"/>
        </w:rPr>
        <w:t xml:space="preserve"> </w:t>
      </w:r>
      <w:r w:rsidRPr="00875AA3">
        <w:rPr>
          <w:b w:val="0"/>
          <w:bCs w:val="0"/>
          <w:sz w:val="24"/>
          <w:szCs w:val="24"/>
          <w:rtl/>
        </w:rPr>
        <w:t>في</w:t>
      </w:r>
      <w:r w:rsidRPr="00875AA3">
        <w:rPr>
          <w:b w:val="0"/>
          <w:bCs w:val="0"/>
          <w:sz w:val="24"/>
          <w:szCs w:val="24"/>
        </w:rPr>
        <w:t xml:space="preserve"> </w:t>
      </w:r>
      <w:r w:rsidRPr="00875AA3">
        <w:rPr>
          <w:b w:val="0"/>
          <w:bCs w:val="0"/>
          <w:sz w:val="24"/>
          <w:szCs w:val="24"/>
          <w:rtl/>
        </w:rPr>
        <w:t>ذلك</w:t>
      </w:r>
      <w:r w:rsidRPr="00875AA3">
        <w:rPr>
          <w:b w:val="0"/>
          <w:bCs w:val="0"/>
          <w:sz w:val="24"/>
          <w:szCs w:val="24"/>
        </w:rPr>
        <w:t xml:space="preserve"> </w:t>
      </w:r>
      <w:r w:rsidRPr="00875AA3">
        <w:rPr>
          <w:b w:val="0"/>
          <w:bCs w:val="0"/>
          <w:sz w:val="24"/>
          <w:szCs w:val="24"/>
          <w:rtl/>
        </w:rPr>
        <w:t>تصميم</w:t>
      </w:r>
      <w:r w:rsidRPr="00875AA3">
        <w:rPr>
          <w:b w:val="0"/>
          <w:bCs w:val="0"/>
          <w:sz w:val="24"/>
          <w:szCs w:val="24"/>
        </w:rPr>
        <w:t xml:space="preserve"> </w:t>
      </w:r>
      <w:r w:rsidRPr="00875AA3">
        <w:rPr>
          <w:b w:val="0"/>
          <w:bCs w:val="0"/>
          <w:sz w:val="24"/>
          <w:szCs w:val="24"/>
          <w:rtl/>
        </w:rPr>
        <w:t>أدوات</w:t>
      </w:r>
      <w:r w:rsidRPr="00875AA3">
        <w:rPr>
          <w:b w:val="0"/>
          <w:bCs w:val="0"/>
          <w:sz w:val="24"/>
          <w:szCs w:val="24"/>
        </w:rPr>
        <w:t xml:space="preserve"> </w:t>
      </w:r>
      <w:r w:rsidRPr="00875AA3">
        <w:rPr>
          <w:b w:val="0"/>
          <w:bCs w:val="0"/>
          <w:sz w:val="24"/>
          <w:szCs w:val="24"/>
          <w:rtl/>
        </w:rPr>
        <w:t>البحث</w:t>
      </w:r>
      <w:r w:rsidRPr="00875AA3">
        <w:rPr>
          <w:rFonts w:hint="cs"/>
          <w:b w:val="0"/>
          <w:bCs w:val="0"/>
          <w:sz w:val="24"/>
          <w:szCs w:val="24"/>
          <w:rtl/>
        </w:rPr>
        <w:t xml:space="preserve"> </w:t>
      </w:r>
      <w:r w:rsidRPr="00875AA3">
        <w:rPr>
          <w:b w:val="0"/>
          <w:bCs w:val="0"/>
          <w:sz w:val="24"/>
          <w:szCs w:val="24"/>
          <w:rtl/>
        </w:rPr>
        <w:t>الأساسية</w:t>
      </w:r>
      <w:r w:rsidRPr="00875AA3">
        <w:rPr>
          <w:b w:val="0"/>
          <w:bCs w:val="0"/>
          <w:sz w:val="24"/>
          <w:szCs w:val="24"/>
        </w:rPr>
        <w:t xml:space="preserve"> </w:t>
      </w:r>
      <w:r w:rsidRPr="00875AA3">
        <w:rPr>
          <w:b w:val="0"/>
          <w:bCs w:val="0"/>
          <w:sz w:val="24"/>
          <w:szCs w:val="24"/>
          <w:rtl/>
        </w:rPr>
        <w:t>وطرق</w:t>
      </w:r>
      <w:r w:rsidRPr="00875AA3">
        <w:rPr>
          <w:b w:val="0"/>
          <w:bCs w:val="0"/>
          <w:sz w:val="24"/>
          <w:szCs w:val="24"/>
        </w:rPr>
        <w:t xml:space="preserve"> </w:t>
      </w:r>
      <w:r w:rsidRPr="00875AA3">
        <w:rPr>
          <w:b w:val="0"/>
          <w:bCs w:val="0"/>
          <w:sz w:val="24"/>
          <w:szCs w:val="24"/>
          <w:rtl/>
        </w:rPr>
        <w:t>جمع</w:t>
      </w:r>
      <w:r w:rsidRPr="00875AA3">
        <w:rPr>
          <w:b w:val="0"/>
          <w:bCs w:val="0"/>
          <w:sz w:val="24"/>
          <w:szCs w:val="24"/>
        </w:rPr>
        <w:t xml:space="preserve"> </w:t>
      </w:r>
      <w:r w:rsidRPr="00875AA3">
        <w:rPr>
          <w:b w:val="0"/>
          <w:bCs w:val="0"/>
          <w:sz w:val="24"/>
          <w:szCs w:val="24"/>
          <w:rtl/>
        </w:rPr>
        <w:t>ومعالجة</w:t>
      </w:r>
      <w:r w:rsidRPr="00875AA3">
        <w:rPr>
          <w:b w:val="0"/>
          <w:bCs w:val="0"/>
          <w:sz w:val="24"/>
          <w:szCs w:val="24"/>
        </w:rPr>
        <w:t xml:space="preserve"> </w:t>
      </w:r>
      <w:r w:rsidRPr="00875AA3">
        <w:rPr>
          <w:b w:val="0"/>
          <w:bCs w:val="0"/>
          <w:sz w:val="24"/>
          <w:szCs w:val="24"/>
          <w:rtl/>
        </w:rPr>
        <w:t>وتحليل</w:t>
      </w:r>
      <w:r w:rsidRPr="00875AA3">
        <w:rPr>
          <w:b w:val="0"/>
          <w:bCs w:val="0"/>
          <w:sz w:val="24"/>
          <w:szCs w:val="24"/>
        </w:rPr>
        <w:t xml:space="preserve"> </w:t>
      </w:r>
      <w:r w:rsidRPr="00875AA3">
        <w:rPr>
          <w:b w:val="0"/>
          <w:bCs w:val="0"/>
          <w:sz w:val="24"/>
          <w:szCs w:val="24"/>
          <w:rtl/>
        </w:rPr>
        <w:t>البيانات</w:t>
      </w:r>
      <w:r w:rsidRPr="00875AA3">
        <w:rPr>
          <w:b w:val="0"/>
          <w:bCs w:val="0"/>
          <w:sz w:val="24"/>
          <w:szCs w:val="24"/>
        </w:rPr>
        <w:t xml:space="preserve"> </w:t>
      </w:r>
      <w:r w:rsidRPr="00875AA3">
        <w:rPr>
          <w:b w:val="0"/>
          <w:bCs w:val="0"/>
          <w:sz w:val="24"/>
          <w:szCs w:val="24"/>
          <w:rtl/>
        </w:rPr>
        <w:t>الخاصة</w:t>
      </w:r>
      <w:r w:rsidRPr="00875AA3">
        <w:rPr>
          <w:b w:val="0"/>
          <w:bCs w:val="0"/>
          <w:sz w:val="24"/>
          <w:szCs w:val="24"/>
        </w:rPr>
        <w:t xml:space="preserve"> </w:t>
      </w:r>
      <w:r w:rsidRPr="00875AA3">
        <w:rPr>
          <w:b w:val="0"/>
          <w:bCs w:val="0"/>
          <w:sz w:val="24"/>
          <w:szCs w:val="24"/>
          <w:rtl/>
        </w:rPr>
        <w:t>بموضوع</w:t>
      </w:r>
      <w:r w:rsidRPr="00875AA3">
        <w:rPr>
          <w:b w:val="0"/>
          <w:bCs w:val="0"/>
          <w:sz w:val="24"/>
          <w:szCs w:val="24"/>
        </w:rPr>
        <w:t xml:space="preserve"> </w:t>
      </w:r>
      <w:proofErr w:type="spellStart"/>
      <w:r w:rsidRPr="00875AA3">
        <w:rPr>
          <w:b w:val="0"/>
          <w:bCs w:val="0"/>
          <w:sz w:val="24"/>
          <w:szCs w:val="24"/>
          <w:rtl/>
        </w:rPr>
        <w:t>الدراسة،</w:t>
      </w:r>
      <w:proofErr w:type="spellEnd"/>
      <w:r w:rsidRPr="00875AA3">
        <w:rPr>
          <w:b w:val="0"/>
          <w:bCs w:val="0"/>
          <w:sz w:val="24"/>
          <w:szCs w:val="24"/>
        </w:rPr>
        <w:t xml:space="preserve"> </w:t>
      </w:r>
      <w:r w:rsidRPr="00875AA3">
        <w:rPr>
          <w:b w:val="0"/>
          <w:bCs w:val="0"/>
          <w:sz w:val="24"/>
          <w:szCs w:val="24"/>
          <w:rtl/>
        </w:rPr>
        <w:t>كما</w:t>
      </w:r>
      <w:r w:rsidRPr="00875AA3">
        <w:rPr>
          <w:b w:val="0"/>
          <w:bCs w:val="0"/>
          <w:sz w:val="24"/>
          <w:szCs w:val="24"/>
        </w:rPr>
        <w:t xml:space="preserve"> </w:t>
      </w:r>
      <w:r w:rsidRPr="00875AA3">
        <w:rPr>
          <w:b w:val="0"/>
          <w:bCs w:val="0"/>
          <w:sz w:val="24"/>
          <w:szCs w:val="24"/>
          <w:rtl/>
        </w:rPr>
        <w:t>يعرض</w:t>
      </w:r>
      <w:r w:rsidRPr="00875AA3">
        <w:rPr>
          <w:b w:val="0"/>
          <w:bCs w:val="0"/>
          <w:sz w:val="24"/>
          <w:szCs w:val="24"/>
        </w:rPr>
        <w:t xml:space="preserve"> </w:t>
      </w:r>
      <w:r w:rsidRPr="00875AA3">
        <w:rPr>
          <w:b w:val="0"/>
          <w:bCs w:val="0"/>
          <w:sz w:val="24"/>
          <w:szCs w:val="24"/>
          <w:rtl/>
        </w:rPr>
        <w:t>جودة</w:t>
      </w:r>
      <w:r w:rsidRPr="00875AA3">
        <w:rPr>
          <w:b w:val="0"/>
          <w:bCs w:val="0"/>
          <w:sz w:val="24"/>
          <w:szCs w:val="24"/>
        </w:rPr>
        <w:t xml:space="preserve"> </w:t>
      </w:r>
      <w:r w:rsidRPr="00875AA3">
        <w:rPr>
          <w:b w:val="0"/>
          <w:bCs w:val="0"/>
          <w:sz w:val="24"/>
          <w:szCs w:val="24"/>
          <w:rtl/>
        </w:rPr>
        <w:t>البيانات</w:t>
      </w:r>
      <w:r w:rsidRPr="00875AA3">
        <w:rPr>
          <w:b w:val="0"/>
          <w:bCs w:val="0"/>
          <w:sz w:val="24"/>
          <w:szCs w:val="24"/>
        </w:rPr>
        <w:t xml:space="preserve"> </w:t>
      </w:r>
      <w:r w:rsidRPr="00875AA3">
        <w:rPr>
          <w:b w:val="0"/>
          <w:bCs w:val="0"/>
          <w:sz w:val="24"/>
          <w:szCs w:val="24"/>
          <w:rtl/>
        </w:rPr>
        <w:t>بدءًا</w:t>
      </w:r>
      <w:r w:rsidRPr="00875AA3">
        <w:rPr>
          <w:b w:val="0"/>
          <w:bCs w:val="0"/>
          <w:sz w:val="24"/>
          <w:szCs w:val="24"/>
        </w:rPr>
        <w:t xml:space="preserve"> </w:t>
      </w:r>
      <w:r w:rsidRPr="00875AA3">
        <w:rPr>
          <w:b w:val="0"/>
          <w:bCs w:val="0"/>
          <w:sz w:val="24"/>
          <w:szCs w:val="24"/>
          <w:rtl/>
        </w:rPr>
        <w:t>بالتخطيط</w:t>
      </w:r>
      <w:r w:rsidRPr="00875AA3">
        <w:rPr>
          <w:rFonts w:hint="cs"/>
          <w:b w:val="0"/>
          <w:bCs w:val="0"/>
          <w:sz w:val="24"/>
          <w:szCs w:val="24"/>
          <w:rtl/>
        </w:rPr>
        <w:t xml:space="preserve"> </w:t>
      </w:r>
      <w:r w:rsidRPr="00875AA3">
        <w:rPr>
          <w:b w:val="0"/>
          <w:bCs w:val="0"/>
          <w:sz w:val="24"/>
          <w:szCs w:val="24"/>
          <w:rtl/>
        </w:rPr>
        <w:t>الأولي</w:t>
      </w:r>
      <w:r w:rsidRPr="00875AA3">
        <w:rPr>
          <w:b w:val="0"/>
          <w:bCs w:val="0"/>
          <w:sz w:val="24"/>
          <w:szCs w:val="24"/>
        </w:rPr>
        <w:t xml:space="preserve"> </w:t>
      </w:r>
      <w:r w:rsidRPr="00875AA3">
        <w:rPr>
          <w:b w:val="0"/>
          <w:bCs w:val="0"/>
          <w:sz w:val="24"/>
          <w:szCs w:val="24"/>
          <w:rtl/>
        </w:rPr>
        <w:t>للمسح</w:t>
      </w:r>
      <w:r w:rsidRPr="00875AA3">
        <w:rPr>
          <w:b w:val="0"/>
          <w:bCs w:val="0"/>
          <w:sz w:val="24"/>
          <w:szCs w:val="24"/>
        </w:rPr>
        <w:t xml:space="preserve"> </w:t>
      </w:r>
      <w:r w:rsidRPr="00875AA3">
        <w:rPr>
          <w:b w:val="0"/>
          <w:bCs w:val="0"/>
          <w:sz w:val="24"/>
          <w:szCs w:val="24"/>
          <w:rtl/>
        </w:rPr>
        <w:t>وانتهاء</w:t>
      </w:r>
      <w:r w:rsidRPr="00875AA3">
        <w:rPr>
          <w:b w:val="0"/>
          <w:bCs w:val="0"/>
          <w:sz w:val="24"/>
          <w:szCs w:val="24"/>
        </w:rPr>
        <w:t xml:space="preserve"> </w:t>
      </w:r>
      <w:r w:rsidRPr="00875AA3">
        <w:rPr>
          <w:b w:val="0"/>
          <w:bCs w:val="0"/>
          <w:sz w:val="24"/>
          <w:szCs w:val="24"/>
          <w:rtl/>
        </w:rPr>
        <w:t>بكيفية</w:t>
      </w:r>
      <w:r w:rsidRPr="00875AA3">
        <w:rPr>
          <w:b w:val="0"/>
          <w:bCs w:val="0"/>
          <w:sz w:val="24"/>
          <w:szCs w:val="24"/>
        </w:rPr>
        <w:t xml:space="preserve"> </w:t>
      </w:r>
      <w:r w:rsidRPr="00875AA3">
        <w:rPr>
          <w:b w:val="0"/>
          <w:bCs w:val="0"/>
          <w:sz w:val="24"/>
          <w:szCs w:val="24"/>
          <w:rtl/>
        </w:rPr>
        <w:t>النشر</w:t>
      </w:r>
      <w:r w:rsidRPr="00875AA3">
        <w:rPr>
          <w:b w:val="0"/>
          <w:bCs w:val="0"/>
          <w:sz w:val="24"/>
          <w:szCs w:val="24"/>
        </w:rPr>
        <w:t xml:space="preserve"> </w:t>
      </w:r>
      <w:r w:rsidRPr="00875AA3">
        <w:rPr>
          <w:b w:val="0"/>
          <w:bCs w:val="0"/>
          <w:sz w:val="24"/>
          <w:szCs w:val="24"/>
          <w:rtl/>
        </w:rPr>
        <w:t>وفهم</w:t>
      </w:r>
      <w:r w:rsidRPr="00875AA3">
        <w:rPr>
          <w:b w:val="0"/>
          <w:bCs w:val="0"/>
          <w:sz w:val="24"/>
          <w:szCs w:val="24"/>
        </w:rPr>
        <w:t xml:space="preserve"> </w:t>
      </w:r>
      <w:r w:rsidRPr="00875AA3">
        <w:rPr>
          <w:b w:val="0"/>
          <w:bCs w:val="0"/>
          <w:sz w:val="24"/>
          <w:szCs w:val="24"/>
          <w:rtl/>
        </w:rPr>
        <w:t>البيانات</w:t>
      </w:r>
      <w:r w:rsidRPr="00875AA3">
        <w:rPr>
          <w:b w:val="0"/>
          <w:bCs w:val="0"/>
          <w:sz w:val="24"/>
          <w:szCs w:val="24"/>
        </w:rPr>
        <w:t xml:space="preserve"> </w:t>
      </w:r>
      <w:r w:rsidRPr="00875AA3">
        <w:rPr>
          <w:b w:val="0"/>
          <w:bCs w:val="0"/>
          <w:sz w:val="24"/>
          <w:szCs w:val="24"/>
          <w:rtl/>
        </w:rPr>
        <w:t>والاستفادة</w:t>
      </w:r>
      <w:r w:rsidRPr="00875AA3">
        <w:rPr>
          <w:b w:val="0"/>
          <w:bCs w:val="0"/>
          <w:sz w:val="24"/>
          <w:szCs w:val="24"/>
        </w:rPr>
        <w:t xml:space="preserve"> </w:t>
      </w:r>
      <w:r w:rsidRPr="00875AA3">
        <w:rPr>
          <w:b w:val="0"/>
          <w:bCs w:val="0"/>
          <w:sz w:val="24"/>
          <w:szCs w:val="24"/>
          <w:rtl/>
        </w:rPr>
        <w:t>منها</w:t>
      </w:r>
      <w:r w:rsidRPr="00875AA3">
        <w:rPr>
          <w:b w:val="0"/>
          <w:bCs w:val="0"/>
          <w:sz w:val="24"/>
          <w:szCs w:val="24"/>
        </w:rPr>
        <w:t>.</w:t>
      </w:r>
    </w:p>
    <w:p w:rsidR="00F37E4F" w:rsidRPr="00F37E4F" w:rsidRDefault="00F37E4F" w:rsidP="000A7EAE">
      <w:pPr>
        <w:bidi/>
        <w:jc w:val="lowKashida"/>
        <w:rPr>
          <w:rFonts w:cs="Simplified Arabic"/>
          <w:color w:val="000000"/>
          <w:szCs w:val="24"/>
          <w:rtl/>
        </w:rPr>
      </w:pPr>
    </w:p>
    <w:p w:rsidR="00873839" w:rsidRDefault="00C87F51" w:rsidP="000A7EAE">
      <w:pPr>
        <w:pStyle w:val="Heading5"/>
        <w:ind w:left="-2"/>
        <w:jc w:val="lowKashida"/>
        <w:rPr>
          <w:sz w:val="24"/>
          <w:szCs w:val="24"/>
          <w:rtl/>
        </w:rPr>
      </w:pPr>
      <w:r>
        <w:rPr>
          <w:rFonts w:hint="cs"/>
          <w:sz w:val="24"/>
          <w:szCs w:val="24"/>
          <w:rtl/>
        </w:rPr>
        <w:t xml:space="preserve">1.2 </w:t>
      </w:r>
      <w:r w:rsidR="00873839">
        <w:rPr>
          <w:rFonts w:hint="cs"/>
          <w:sz w:val="24"/>
          <w:szCs w:val="24"/>
          <w:rtl/>
        </w:rPr>
        <w:t>هدف</w:t>
      </w:r>
      <w:r w:rsidR="00873839">
        <w:rPr>
          <w:sz w:val="24"/>
          <w:szCs w:val="24"/>
          <w:rtl/>
        </w:rPr>
        <w:t xml:space="preserve"> المسح</w:t>
      </w:r>
    </w:p>
    <w:p w:rsidR="00873839" w:rsidRPr="00862AD6" w:rsidRDefault="00873839" w:rsidP="000A7EAE">
      <w:pPr>
        <w:overflowPunct/>
        <w:autoSpaceDE/>
        <w:autoSpaceDN/>
        <w:bidi/>
        <w:adjustRightInd/>
        <w:jc w:val="both"/>
        <w:textAlignment w:val="auto"/>
        <w:rPr>
          <w:rFonts w:cs="Simplified Arabic"/>
          <w:szCs w:val="24"/>
        </w:rPr>
      </w:pPr>
      <w:r w:rsidRPr="00FB1CC3">
        <w:rPr>
          <w:rFonts w:cs="Simplified Arabic" w:hint="cs"/>
          <w:noProof/>
          <w:sz w:val="24"/>
          <w:szCs w:val="24"/>
          <w:rtl/>
        </w:rPr>
        <w:t>اغناء قاعدة بيانات القدس وكتاب القدس الاحصائي السنوي ببيانات احصائية عن الواقع الاجتماعي والانتهاكات الاسرائيلية لسكان محافظة القدس، ومساعدة المخططين وراسمي السياسات على فهم واقع محافظة القدس في مختلف المجالات من خلال توفير البيانات الإحصائية حول</w:t>
      </w:r>
      <w:r w:rsidR="00AB0EBC">
        <w:rPr>
          <w:rFonts w:cs="Simplified Arabic" w:hint="cs"/>
          <w:noProof/>
          <w:sz w:val="24"/>
          <w:szCs w:val="24"/>
          <w:rtl/>
        </w:rPr>
        <w:t xml:space="preserve"> </w:t>
      </w:r>
      <w:r w:rsidRPr="00862AD6">
        <w:rPr>
          <w:rFonts w:cs="Simplified Arabic" w:hint="cs"/>
          <w:szCs w:val="24"/>
          <w:rtl/>
        </w:rPr>
        <w:t xml:space="preserve">أهم الخصائص </w:t>
      </w:r>
      <w:proofErr w:type="spellStart"/>
      <w:r w:rsidRPr="00862AD6">
        <w:rPr>
          <w:rFonts w:cs="Simplified Arabic" w:hint="cs"/>
          <w:szCs w:val="24"/>
          <w:rtl/>
        </w:rPr>
        <w:t>الديمغرافية</w:t>
      </w:r>
      <w:proofErr w:type="spellEnd"/>
      <w:r w:rsidRPr="00862AD6">
        <w:rPr>
          <w:rFonts w:cs="Simplified Arabic" w:hint="cs"/>
          <w:szCs w:val="24"/>
          <w:rtl/>
        </w:rPr>
        <w:t xml:space="preserve"> والاجتماعية للمجتمع الفلسطيني في محافظة القدس </w:t>
      </w:r>
      <w:r w:rsidR="00AB0EBC">
        <w:rPr>
          <w:rFonts w:cs="Simplified Arabic" w:hint="cs"/>
          <w:szCs w:val="24"/>
          <w:rtl/>
        </w:rPr>
        <w:t>ورصد الانتهاكات الاسرائيلية بحق المقدسيين.</w:t>
      </w:r>
    </w:p>
    <w:p w:rsidR="00873839" w:rsidRPr="00862AD6" w:rsidRDefault="00873839" w:rsidP="000A7EAE">
      <w:pPr>
        <w:overflowPunct/>
        <w:autoSpaceDE/>
        <w:autoSpaceDN/>
        <w:bidi/>
        <w:adjustRightInd/>
        <w:jc w:val="both"/>
        <w:textAlignment w:val="auto"/>
        <w:rPr>
          <w:rFonts w:cs="Simplified Arabic"/>
          <w:szCs w:val="24"/>
        </w:rPr>
      </w:pPr>
    </w:p>
    <w:p w:rsidR="00582EB0" w:rsidRDefault="00C87F51" w:rsidP="004311AB">
      <w:pPr>
        <w:bidi/>
        <w:ind w:left="-2"/>
        <w:rPr>
          <w:rFonts w:cs="Simplified Arabic"/>
          <w:b/>
          <w:bCs/>
          <w:color w:val="000000"/>
          <w:sz w:val="24"/>
          <w:szCs w:val="24"/>
          <w:rtl/>
        </w:rPr>
      </w:pPr>
      <w:r>
        <w:rPr>
          <w:rFonts w:cs="Simplified Arabic" w:hint="cs"/>
          <w:b/>
          <w:bCs/>
          <w:color w:val="000000"/>
          <w:sz w:val="24"/>
          <w:szCs w:val="24"/>
          <w:rtl/>
        </w:rPr>
        <w:t>2</w:t>
      </w:r>
      <w:r w:rsidR="000C7057" w:rsidRPr="00C07699">
        <w:rPr>
          <w:rFonts w:cs="Simplified Arabic" w:hint="cs"/>
          <w:b/>
          <w:bCs/>
          <w:color w:val="000000"/>
          <w:sz w:val="24"/>
          <w:szCs w:val="24"/>
          <w:rtl/>
        </w:rPr>
        <w:t>.</w:t>
      </w:r>
      <w:r w:rsidR="00873839">
        <w:rPr>
          <w:rFonts w:cs="Simplified Arabic" w:hint="cs"/>
          <w:b/>
          <w:bCs/>
          <w:color w:val="000000"/>
          <w:sz w:val="24"/>
          <w:szCs w:val="24"/>
          <w:rtl/>
        </w:rPr>
        <w:t>2</w:t>
      </w:r>
      <w:r w:rsidR="000C7057" w:rsidRPr="00C07699">
        <w:rPr>
          <w:rFonts w:cs="Simplified Arabic"/>
          <w:color w:val="000000"/>
          <w:sz w:val="24"/>
          <w:szCs w:val="24"/>
          <w:rtl/>
        </w:rPr>
        <w:t xml:space="preserve"> </w:t>
      </w:r>
      <w:r w:rsidR="00582EB0" w:rsidRPr="00C07699">
        <w:rPr>
          <w:rFonts w:cs="Simplified Arabic" w:hint="cs"/>
          <w:b/>
          <w:bCs/>
          <w:color w:val="000000"/>
          <w:sz w:val="24"/>
          <w:szCs w:val="24"/>
          <w:rtl/>
        </w:rPr>
        <w:t>استمارة المسح</w:t>
      </w:r>
    </w:p>
    <w:p w:rsidR="00B54E47" w:rsidRPr="00B54E47" w:rsidRDefault="00B54E47" w:rsidP="000A7EAE">
      <w:pPr>
        <w:bidi/>
        <w:ind w:left="-2"/>
        <w:jc w:val="lowKashida"/>
        <w:rPr>
          <w:rFonts w:cs="Simplified Arabic"/>
          <w:color w:val="000000"/>
          <w:sz w:val="24"/>
          <w:szCs w:val="24"/>
          <w:rtl/>
        </w:rPr>
      </w:pPr>
      <w:r w:rsidRPr="00B54E47">
        <w:rPr>
          <w:rFonts w:cs="Simplified Arabic"/>
          <w:color w:val="000000"/>
          <w:sz w:val="24"/>
          <w:szCs w:val="24"/>
          <w:rtl/>
        </w:rPr>
        <w:t xml:space="preserve">تعد استمارة المسح الأداة الرئيسية لجمع </w:t>
      </w:r>
      <w:proofErr w:type="spellStart"/>
      <w:r w:rsidRPr="00B54E47">
        <w:rPr>
          <w:rFonts w:cs="Simplified Arabic"/>
          <w:color w:val="000000"/>
          <w:sz w:val="24"/>
          <w:szCs w:val="24"/>
          <w:rtl/>
        </w:rPr>
        <w:t>البيانات،</w:t>
      </w:r>
      <w:proofErr w:type="spellEnd"/>
      <w:r w:rsidRPr="00B54E47">
        <w:rPr>
          <w:rFonts w:cs="Simplified Arabic"/>
          <w:color w:val="000000"/>
          <w:sz w:val="24"/>
          <w:szCs w:val="24"/>
          <w:rtl/>
        </w:rPr>
        <w:t xml:space="preserve"> وقد تم تصميمها اعتمادا على </w:t>
      </w:r>
      <w:r>
        <w:rPr>
          <w:rFonts w:cs="Simplified Arabic" w:hint="cs"/>
          <w:color w:val="000000"/>
          <w:sz w:val="24"/>
          <w:szCs w:val="24"/>
          <w:rtl/>
        </w:rPr>
        <w:t>التوصيات</w:t>
      </w:r>
      <w:r w:rsidRPr="00B54E47">
        <w:rPr>
          <w:rFonts w:cs="Simplified Arabic"/>
          <w:color w:val="000000"/>
          <w:sz w:val="24"/>
          <w:szCs w:val="24"/>
          <w:rtl/>
        </w:rPr>
        <w:t xml:space="preserve"> الدولية من جهة مع المحافظة على خصوصي</w:t>
      </w:r>
      <w:r w:rsidRPr="00B54E47">
        <w:rPr>
          <w:rFonts w:cs="Simplified Arabic" w:hint="cs"/>
          <w:color w:val="000000"/>
          <w:sz w:val="24"/>
          <w:szCs w:val="24"/>
          <w:rtl/>
        </w:rPr>
        <w:t>ة محافظة القدس</w:t>
      </w:r>
      <w:r w:rsidRPr="00B54E47">
        <w:rPr>
          <w:rFonts w:cs="Simplified Arabic"/>
          <w:color w:val="000000"/>
          <w:sz w:val="24"/>
          <w:szCs w:val="24"/>
          <w:rtl/>
        </w:rPr>
        <w:t xml:space="preserve"> من جهة </w:t>
      </w:r>
      <w:proofErr w:type="spellStart"/>
      <w:r w:rsidRPr="00B54E47">
        <w:rPr>
          <w:rFonts w:cs="Simplified Arabic"/>
          <w:color w:val="000000"/>
          <w:sz w:val="24"/>
          <w:szCs w:val="24"/>
          <w:rtl/>
        </w:rPr>
        <w:t>أخرى،</w:t>
      </w:r>
      <w:proofErr w:type="spellEnd"/>
      <w:r w:rsidRPr="00B54E47">
        <w:rPr>
          <w:rFonts w:cs="Simplified Arabic"/>
          <w:color w:val="000000"/>
          <w:sz w:val="24"/>
          <w:szCs w:val="24"/>
          <w:rtl/>
        </w:rPr>
        <w:t xml:space="preserve"> إضافة الى أنها تحقق المواصفات الفنية لمرحلة العمل </w:t>
      </w:r>
      <w:proofErr w:type="spellStart"/>
      <w:r w:rsidRPr="00B54E47">
        <w:rPr>
          <w:rFonts w:cs="Simplified Arabic"/>
          <w:color w:val="000000"/>
          <w:sz w:val="24"/>
          <w:szCs w:val="24"/>
          <w:rtl/>
        </w:rPr>
        <w:t>الميداني،</w:t>
      </w:r>
      <w:proofErr w:type="spellEnd"/>
      <w:r w:rsidRPr="00B54E47">
        <w:rPr>
          <w:rFonts w:cs="Simplified Arabic"/>
          <w:color w:val="000000"/>
          <w:sz w:val="24"/>
          <w:szCs w:val="24"/>
          <w:rtl/>
        </w:rPr>
        <w:t xml:space="preserve"> كما تحقق متطلبات معالجة البيانات وتحليلها</w:t>
      </w:r>
      <w:r w:rsidRPr="00B54E47">
        <w:rPr>
          <w:rFonts w:cs="Simplified Arabic" w:hint="cs"/>
          <w:color w:val="000000"/>
          <w:sz w:val="24"/>
          <w:szCs w:val="24"/>
          <w:rtl/>
        </w:rPr>
        <w:t>.</w:t>
      </w:r>
    </w:p>
    <w:p w:rsidR="00B54E47" w:rsidRPr="004D3FB1" w:rsidRDefault="00B54E47" w:rsidP="000A7EAE">
      <w:pPr>
        <w:bidi/>
        <w:ind w:left="-2"/>
        <w:jc w:val="right"/>
        <w:rPr>
          <w:rFonts w:cs="Simplified Arabic"/>
          <w:color w:val="000000"/>
          <w:sz w:val="12"/>
          <w:szCs w:val="12"/>
          <w:rtl/>
        </w:rPr>
      </w:pPr>
    </w:p>
    <w:p w:rsidR="00582EB0" w:rsidRPr="00C07699" w:rsidRDefault="00582EB0" w:rsidP="000A7EAE">
      <w:pPr>
        <w:pStyle w:val="BodyText3"/>
        <w:jc w:val="left"/>
        <w:rPr>
          <w:rFonts w:cs="Simplified Arabic"/>
          <w:color w:val="000000"/>
          <w:sz w:val="24"/>
          <w:szCs w:val="24"/>
          <w:rtl/>
        </w:rPr>
      </w:pPr>
      <w:r w:rsidRPr="00C07699">
        <w:rPr>
          <w:rFonts w:cs="Simplified Arabic" w:hint="cs"/>
          <w:color w:val="000000"/>
          <w:sz w:val="24"/>
          <w:szCs w:val="24"/>
          <w:rtl/>
        </w:rPr>
        <w:t>بالإضافة إلى البيانات التعريفية والسيطرة النوعية الموجودة على الغلاف تتكون استمارة المسح الاجتماعي لمحافظة القدس 2013، من الأقسام الرئيسية التالية:</w:t>
      </w:r>
    </w:p>
    <w:p w:rsidR="00582EB0" w:rsidRPr="004D3FB1" w:rsidRDefault="00582EB0" w:rsidP="000A7EAE">
      <w:pPr>
        <w:pStyle w:val="BodyText3"/>
        <w:jc w:val="left"/>
        <w:rPr>
          <w:rFonts w:cs="Simplified Arabic"/>
          <w:color w:val="000000"/>
          <w:sz w:val="16"/>
          <w:szCs w:val="16"/>
          <w:rtl/>
        </w:rPr>
      </w:pPr>
    </w:p>
    <w:p w:rsidR="00582EB0" w:rsidRPr="00C07699" w:rsidRDefault="00582EB0" w:rsidP="000A7EAE">
      <w:pPr>
        <w:bidi/>
        <w:ind w:left="-2"/>
        <w:jc w:val="lowKashida"/>
        <w:rPr>
          <w:rFonts w:cs="Simplified Arabic"/>
          <w:color w:val="000000"/>
          <w:sz w:val="24"/>
          <w:szCs w:val="24"/>
          <w:rtl/>
        </w:rPr>
      </w:pPr>
      <w:r w:rsidRPr="00C07699">
        <w:rPr>
          <w:rFonts w:cs="Simplified Arabic" w:hint="cs"/>
          <w:b/>
          <w:bCs/>
          <w:color w:val="000000"/>
          <w:sz w:val="24"/>
          <w:szCs w:val="24"/>
          <w:rtl/>
        </w:rPr>
        <w:t xml:space="preserve">القسم الأول بيانات أفراد </w:t>
      </w:r>
      <w:proofErr w:type="spellStart"/>
      <w:r w:rsidRPr="00C07699">
        <w:rPr>
          <w:rFonts w:cs="Simplified Arabic" w:hint="cs"/>
          <w:b/>
          <w:bCs/>
          <w:color w:val="000000"/>
          <w:sz w:val="24"/>
          <w:szCs w:val="24"/>
          <w:rtl/>
        </w:rPr>
        <w:t>الأسرة:</w:t>
      </w:r>
      <w:proofErr w:type="spellEnd"/>
      <w:r w:rsidRPr="00C07699">
        <w:rPr>
          <w:rFonts w:cs="Simplified Arabic" w:hint="cs"/>
          <w:color w:val="000000"/>
          <w:sz w:val="24"/>
          <w:szCs w:val="24"/>
          <w:rtl/>
        </w:rPr>
        <w:t xml:space="preserve"> ويحتوي على بيانات حول الخصائص </w:t>
      </w:r>
      <w:proofErr w:type="spellStart"/>
      <w:r w:rsidRPr="00C07699">
        <w:rPr>
          <w:rFonts w:cs="Simplified Arabic" w:hint="cs"/>
          <w:color w:val="000000"/>
          <w:sz w:val="24"/>
          <w:szCs w:val="24"/>
          <w:rtl/>
        </w:rPr>
        <w:t>الديمغرافية</w:t>
      </w:r>
      <w:proofErr w:type="spellEnd"/>
      <w:r w:rsidRPr="00C07699">
        <w:rPr>
          <w:rFonts w:cs="Simplified Arabic" w:hint="cs"/>
          <w:color w:val="000000"/>
          <w:sz w:val="24"/>
          <w:szCs w:val="24"/>
          <w:rtl/>
        </w:rPr>
        <w:t xml:space="preserve"> والاجتماعية والاقتصادية لجميع أفراد الأسرة</w:t>
      </w:r>
      <w:r w:rsidRPr="00C07699">
        <w:rPr>
          <w:rFonts w:cs="Simplified Arabic"/>
          <w:color w:val="000000"/>
          <w:sz w:val="24"/>
          <w:szCs w:val="24"/>
          <w:rtl/>
        </w:rPr>
        <w:t xml:space="preserve"> </w:t>
      </w:r>
      <w:r w:rsidRPr="00C07699">
        <w:rPr>
          <w:rFonts w:cs="Simplified Arabic" w:hint="cs"/>
          <w:color w:val="000000"/>
          <w:sz w:val="24"/>
          <w:szCs w:val="24"/>
          <w:rtl/>
        </w:rPr>
        <w:t xml:space="preserve"> حيث  </w:t>
      </w:r>
      <w:proofErr w:type="spellStart"/>
      <w:r w:rsidRPr="00C07699">
        <w:rPr>
          <w:rFonts w:cs="Simplified Arabic" w:hint="cs"/>
          <w:color w:val="000000"/>
          <w:sz w:val="24"/>
          <w:szCs w:val="24"/>
          <w:rtl/>
        </w:rPr>
        <w:t>يشتمل</w:t>
      </w:r>
      <w:proofErr w:type="spellEnd"/>
      <w:r w:rsidRPr="00C07699">
        <w:rPr>
          <w:rFonts w:cs="Simplified Arabic" w:hint="cs"/>
          <w:color w:val="000000"/>
          <w:sz w:val="24"/>
          <w:szCs w:val="24"/>
          <w:rtl/>
        </w:rPr>
        <w:t xml:space="preserve"> هذا القسم على:</w:t>
      </w:r>
    </w:p>
    <w:p w:rsidR="00582EB0" w:rsidRPr="00C07699" w:rsidRDefault="00582EB0" w:rsidP="000A7EAE">
      <w:pPr>
        <w:numPr>
          <w:ilvl w:val="0"/>
          <w:numId w:val="5"/>
        </w:numPr>
        <w:tabs>
          <w:tab w:val="clear" w:pos="720"/>
          <w:tab w:val="num" w:pos="426"/>
        </w:tabs>
        <w:bidi/>
        <w:ind w:left="426" w:right="0" w:hanging="284"/>
        <w:jc w:val="lowKashida"/>
        <w:rPr>
          <w:rFonts w:cs="Simplified Arabic"/>
          <w:color w:val="000000"/>
          <w:sz w:val="24"/>
          <w:szCs w:val="24"/>
          <w:rtl/>
        </w:rPr>
      </w:pPr>
      <w:r w:rsidRPr="00C07699">
        <w:rPr>
          <w:rFonts w:cs="Simplified Arabic" w:hint="cs"/>
          <w:color w:val="000000"/>
          <w:sz w:val="24"/>
          <w:szCs w:val="24"/>
          <w:rtl/>
        </w:rPr>
        <w:t xml:space="preserve">البيانات التعريفية للأسرة والعلاقة برب </w:t>
      </w:r>
      <w:proofErr w:type="spellStart"/>
      <w:r w:rsidRPr="00C07699">
        <w:rPr>
          <w:rFonts w:cs="Simplified Arabic" w:hint="cs"/>
          <w:color w:val="000000"/>
          <w:sz w:val="24"/>
          <w:szCs w:val="24"/>
          <w:rtl/>
        </w:rPr>
        <w:t>الأسرة،</w:t>
      </w:r>
      <w:proofErr w:type="spellEnd"/>
      <w:r w:rsidRPr="00C07699">
        <w:rPr>
          <w:rFonts w:cs="Simplified Arabic" w:hint="cs"/>
          <w:color w:val="000000"/>
          <w:sz w:val="24"/>
          <w:szCs w:val="24"/>
          <w:rtl/>
        </w:rPr>
        <w:t xml:space="preserve"> </w:t>
      </w:r>
      <w:proofErr w:type="spellStart"/>
      <w:r w:rsidRPr="00C07699">
        <w:rPr>
          <w:rFonts w:cs="Simplified Arabic" w:hint="cs"/>
          <w:color w:val="000000"/>
          <w:sz w:val="24"/>
          <w:szCs w:val="24"/>
          <w:rtl/>
        </w:rPr>
        <w:t>والجنس،</w:t>
      </w:r>
      <w:proofErr w:type="spellEnd"/>
      <w:r w:rsidRPr="00C07699">
        <w:rPr>
          <w:rFonts w:cs="Simplified Arabic" w:hint="cs"/>
          <w:color w:val="000000"/>
          <w:sz w:val="24"/>
          <w:szCs w:val="24"/>
          <w:rtl/>
        </w:rPr>
        <w:t xml:space="preserve"> </w:t>
      </w:r>
      <w:proofErr w:type="spellStart"/>
      <w:r w:rsidRPr="00C07699">
        <w:rPr>
          <w:rFonts w:cs="Simplified Arabic" w:hint="cs"/>
          <w:color w:val="000000"/>
          <w:sz w:val="24"/>
          <w:szCs w:val="24"/>
          <w:rtl/>
        </w:rPr>
        <w:t>والعمر،</w:t>
      </w:r>
      <w:proofErr w:type="spellEnd"/>
      <w:r w:rsidRPr="00C07699">
        <w:rPr>
          <w:rFonts w:cs="Simplified Arabic" w:hint="cs"/>
          <w:color w:val="000000"/>
          <w:sz w:val="24"/>
          <w:szCs w:val="24"/>
          <w:rtl/>
        </w:rPr>
        <w:t xml:space="preserve"> وحالة </w:t>
      </w:r>
      <w:proofErr w:type="spellStart"/>
      <w:r w:rsidRPr="00C07699">
        <w:rPr>
          <w:rFonts w:cs="Simplified Arabic" w:hint="cs"/>
          <w:color w:val="000000"/>
          <w:sz w:val="24"/>
          <w:szCs w:val="24"/>
          <w:rtl/>
        </w:rPr>
        <w:t>اللجوء،</w:t>
      </w:r>
      <w:proofErr w:type="spellEnd"/>
      <w:r w:rsidRPr="00C07699">
        <w:rPr>
          <w:rFonts w:cs="Simplified Arabic" w:hint="cs"/>
          <w:color w:val="000000"/>
          <w:sz w:val="24"/>
          <w:szCs w:val="24"/>
          <w:rtl/>
        </w:rPr>
        <w:t xml:space="preserve"> وتوفر التأمين الصحي </w:t>
      </w:r>
      <w:proofErr w:type="spellStart"/>
      <w:r w:rsidRPr="00C07699">
        <w:rPr>
          <w:rFonts w:cs="Simplified Arabic" w:hint="cs"/>
          <w:color w:val="000000"/>
          <w:sz w:val="24"/>
          <w:szCs w:val="24"/>
          <w:rtl/>
        </w:rPr>
        <w:t>ونوعه،</w:t>
      </w:r>
      <w:proofErr w:type="spellEnd"/>
      <w:r w:rsidRPr="00C07699">
        <w:rPr>
          <w:rFonts w:cs="Simplified Arabic" w:hint="cs"/>
          <w:color w:val="000000"/>
          <w:sz w:val="24"/>
          <w:szCs w:val="24"/>
          <w:rtl/>
        </w:rPr>
        <w:t xml:space="preserve"> بالإضافة إلى بيانات حول الحالة </w:t>
      </w:r>
      <w:proofErr w:type="spellStart"/>
      <w:r w:rsidRPr="00C07699">
        <w:rPr>
          <w:rFonts w:cs="Simplified Arabic" w:hint="cs"/>
          <w:color w:val="000000"/>
          <w:sz w:val="24"/>
          <w:szCs w:val="24"/>
          <w:rtl/>
        </w:rPr>
        <w:t>الزواجية</w:t>
      </w:r>
      <w:proofErr w:type="spellEnd"/>
      <w:r w:rsidRPr="00C07699">
        <w:rPr>
          <w:rFonts w:cs="Simplified Arabic" w:hint="cs"/>
          <w:color w:val="000000"/>
          <w:sz w:val="24"/>
          <w:szCs w:val="24"/>
          <w:rtl/>
        </w:rPr>
        <w:t xml:space="preserve"> والعمر عند الزواج الأول.</w:t>
      </w:r>
    </w:p>
    <w:p w:rsidR="00582EB0" w:rsidRPr="00C07699" w:rsidRDefault="00582EB0" w:rsidP="000A7EAE">
      <w:pPr>
        <w:numPr>
          <w:ilvl w:val="0"/>
          <w:numId w:val="5"/>
        </w:numPr>
        <w:tabs>
          <w:tab w:val="clear" w:pos="720"/>
          <w:tab w:val="num" w:pos="426"/>
        </w:tabs>
        <w:bidi/>
        <w:ind w:left="426" w:right="0" w:hanging="284"/>
        <w:jc w:val="lowKashida"/>
        <w:rPr>
          <w:rFonts w:cs="Simplified Arabic"/>
          <w:color w:val="000000"/>
          <w:sz w:val="24"/>
          <w:szCs w:val="24"/>
          <w:rtl/>
        </w:rPr>
      </w:pPr>
      <w:r w:rsidRPr="00C07699">
        <w:rPr>
          <w:rFonts w:cs="Simplified Arabic" w:hint="cs"/>
          <w:color w:val="000000"/>
          <w:sz w:val="24"/>
          <w:szCs w:val="24"/>
          <w:rtl/>
        </w:rPr>
        <w:t xml:space="preserve">بيانات </w:t>
      </w:r>
      <w:proofErr w:type="spellStart"/>
      <w:r w:rsidRPr="00C07699">
        <w:rPr>
          <w:rFonts w:cs="Simplified Arabic" w:hint="cs"/>
          <w:color w:val="000000"/>
          <w:sz w:val="24"/>
          <w:szCs w:val="24"/>
          <w:rtl/>
        </w:rPr>
        <w:t>العمل:</w:t>
      </w:r>
      <w:proofErr w:type="spellEnd"/>
      <w:r w:rsidRPr="00C07699">
        <w:rPr>
          <w:rFonts w:cs="Simplified Arabic" w:hint="cs"/>
          <w:color w:val="000000"/>
          <w:sz w:val="24"/>
          <w:szCs w:val="24"/>
          <w:rtl/>
        </w:rPr>
        <w:t xml:space="preserve"> وتمثل بيانات الأفراد خلال الأسبوع السابق لوقت زيارة الأسرة.  وتتناول العلاقة بقوة </w:t>
      </w:r>
      <w:proofErr w:type="spellStart"/>
      <w:r w:rsidRPr="00C07699">
        <w:rPr>
          <w:rFonts w:cs="Simplified Arabic" w:hint="cs"/>
          <w:color w:val="000000"/>
          <w:sz w:val="24"/>
          <w:szCs w:val="24"/>
          <w:rtl/>
        </w:rPr>
        <w:t>العمل،</w:t>
      </w:r>
      <w:proofErr w:type="spellEnd"/>
      <w:r w:rsidRPr="00C07699">
        <w:rPr>
          <w:rFonts w:cs="Simplified Arabic" w:hint="cs"/>
          <w:color w:val="000000"/>
          <w:sz w:val="24"/>
          <w:szCs w:val="24"/>
          <w:rtl/>
        </w:rPr>
        <w:t xml:space="preserve"> والمهنة والنشاط </w:t>
      </w:r>
      <w:proofErr w:type="spellStart"/>
      <w:r w:rsidRPr="00C07699">
        <w:rPr>
          <w:rFonts w:cs="Simplified Arabic" w:hint="cs"/>
          <w:color w:val="000000"/>
          <w:sz w:val="24"/>
          <w:szCs w:val="24"/>
          <w:rtl/>
        </w:rPr>
        <w:t>الاقتصادي،</w:t>
      </w:r>
      <w:proofErr w:type="spellEnd"/>
      <w:r w:rsidRPr="00C07699">
        <w:rPr>
          <w:rFonts w:cs="Simplified Arabic" w:hint="cs"/>
          <w:color w:val="000000"/>
          <w:sz w:val="24"/>
          <w:szCs w:val="24"/>
          <w:rtl/>
        </w:rPr>
        <w:t xml:space="preserve"> ومكان </w:t>
      </w:r>
      <w:proofErr w:type="spellStart"/>
      <w:r w:rsidRPr="00C07699">
        <w:rPr>
          <w:rFonts w:cs="Simplified Arabic" w:hint="cs"/>
          <w:color w:val="000000"/>
          <w:sz w:val="24"/>
          <w:szCs w:val="24"/>
          <w:rtl/>
        </w:rPr>
        <w:t>العمل،</w:t>
      </w:r>
      <w:proofErr w:type="spellEnd"/>
      <w:r w:rsidRPr="00C07699">
        <w:rPr>
          <w:rFonts w:cs="Simplified Arabic" w:hint="cs"/>
          <w:color w:val="000000"/>
          <w:sz w:val="24"/>
          <w:szCs w:val="24"/>
          <w:rtl/>
        </w:rPr>
        <w:t xml:space="preserve"> والحالة العملية </w:t>
      </w:r>
      <w:proofErr w:type="spellStart"/>
      <w:r w:rsidRPr="00C07699">
        <w:rPr>
          <w:rFonts w:cs="Simplified Arabic" w:hint="cs"/>
          <w:color w:val="000000"/>
          <w:sz w:val="24"/>
          <w:szCs w:val="24"/>
          <w:rtl/>
        </w:rPr>
        <w:t>والأجور،</w:t>
      </w:r>
      <w:proofErr w:type="spellEnd"/>
      <w:r w:rsidRPr="00C07699">
        <w:rPr>
          <w:rFonts w:cs="Simplified Arabic" w:hint="cs"/>
          <w:color w:val="000000"/>
          <w:sz w:val="24"/>
          <w:szCs w:val="24"/>
          <w:rtl/>
        </w:rPr>
        <w:t xml:space="preserve"> والوقت المستغرق للوصول إلى مكان العمل.</w:t>
      </w:r>
    </w:p>
    <w:p w:rsidR="00582EB0" w:rsidRPr="00C07699" w:rsidRDefault="00582EB0" w:rsidP="000A7EAE">
      <w:pPr>
        <w:numPr>
          <w:ilvl w:val="0"/>
          <w:numId w:val="5"/>
        </w:numPr>
        <w:tabs>
          <w:tab w:val="clear" w:pos="720"/>
          <w:tab w:val="num" w:pos="426"/>
        </w:tabs>
        <w:bidi/>
        <w:ind w:left="426" w:right="0" w:hanging="284"/>
        <w:jc w:val="lowKashida"/>
        <w:rPr>
          <w:rFonts w:cs="Simplified Arabic"/>
          <w:color w:val="000000"/>
          <w:sz w:val="24"/>
          <w:szCs w:val="24"/>
        </w:rPr>
      </w:pPr>
      <w:r w:rsidRPr="00C07699">
        <w:rPr>
          <w:rFonts w:cs="Simplified Arabic" w:hint="cs"/>
          <w:color w:val="000000"/>
          <w:sz w:val="24"/>
          <w:szCs w:val="24"/>
          <w:rtl/>
        </w:rPr>
        <w:t xml:space="preserve">بيانات </w:t>
      </w:r>
      <w:proofErr w:type="spellStart"/>
      <w:r w:rsidRPr="00C07699">
        <w:rPr>
          <w:rFonts w:cs="Simplified Arabic" w:hint="cs"/>
          <w:color w:val="000000"/>
          <w:sz w:val="24"/>
          <w:szCs w:val="24"/>
          <w:rtl/>
        </w:rPr>
        <w:t>التعليم:</w:t>
      </w:r>
      <w:proofErr w:type="spellEnd"/>
      <w:r w:rsidRPr="00C07699">
        <w:rPr>
          <w:rFonts w:cs="Simplified Arabic" w:hint="cs"/>
          <w:color w:val="000000"/>
          <w:sz w:val="24"/>
          <w:szCs w:val="24"/>
          <w:rtl/>
        </w:rPr>
        <w:t xml:space="preserve"> وتشمل بيانات حول الالتحاق بالتعليم ونوع المؤسسة الملتحق </w:t>
      </w:r>
      <w:proofErr w:type="spellStart"/>
      <w:r w:rsidRPr="00C07699">
        <w:rPr>
          <w:rFonts w:cs="Simplified Arabic" w:hint="cs"/>
          <w:color w:val="000000"/>
          <w:sz w:val="24"/>
          <w:szCs w:val="24"/>
          <w:rtl/>
        </w:rPr>
        <w:t>بها</w:t>
      </w:r>
      <w:proofErr w:type="spellEnd"/>
      <w:r w:rsidRPr="00C07699">
        <w:rPr>
          <w:rFonts w:cs="Simplified Arabic" w:hint="cs"/>
          <w:color w:val="000000"/>
          <w:sz w:val="24"/>
          <w:szCs w:val="24"/>
          <w:rtl/>
        </w:rPr>
        <w:t xml:space="preserve"> </w:t>
      </w:r>
      <w:proofErr w:type="spellStart"/>
      <w:r w:rsidRPr="00C07699">
        <w:rPr>
          <w:rFonts w:cs="Simplified Arabic" w:hint="cs"/>
          <w:color w:val="000000"/>
          <w:sz w:val="24"/>
          <w:szCs w:val="24"/>
          <w:rtl/>
        </w:rPr>
        <w:t>الفرد،</w:t>
      </w:r>
      <w:proofErr w:type="spellEnd"/>
      <w:r w:rsidRPr="00C07699">
        <w:rPr>
          <w:rFonts w:cs="Simplified Arabic" w:hint="cs"/>
          <w:color w:val="000000"/>
          <w:sz w:val="24"/>
          <w:szCs w:val="24"/>
          <w:rtl/>
        </w:rPr>
        <w:t xml:space="preserve"> وعدد السنوات الدراسية التي أتمها الفرد </w:t>
      </w:r>
      <w:proofErr w:type="spellStart"/>
      <w:r w:rsidRPr="00C07699">
        <w:rPr>
          <w:rFonts w:cs="Simplified Arabic" w:hint="cs"/>
          <w:color w:val="000000"/>
          <w:sz w:val="24"/>
          <w:szCs w:val="24"/>
          <w:rtl/>
        </w:rPr>
        <w:t>بنجاح،</w:t>
      </w:r>
      <w:proofErr w:type="spellEnd"/>
      <w:r w:rsidRPr="00C07699">
        <w:rPr>
          <w:rFonts w:cs="Simplified Arabic" w:hint="cs"/>
          <w:color w:val="000000"/>
          <w:sz w:val="24"/>
          <w:szCs w:val="24"/>
          <w:rtl/>
        </w:rPr>
        <w:t xml:space="preserve"> والحالة </w:t>
      </w:r>
      <w:proofErr w:type="spellStart"/>
      <w:r w:rsidRPr="00C07699">
        <w:rPr>
          <w:rFonts w:cs="Simplified Arabic" w:hint="cs"/>
          <w:color w:val="000000"/>
          <w:sz w:val="24"/>
          <w:szCs w:val="24"/>
          <w:rtl/>
        </w:rPr>
        <w:t>التعليمية،</w:t>
      </w:r>
      <w:proofErr w:type="spellEnd"/>
      <w:r w:rsidRPr="00C07699">
        <w:rPr>
          <w:rFonts w:cs="Simplified Arabic" w:hint="cs"/>
          <w:color w:val="000000"/>
          <w:sz w:val="24"/>
          <w:szCs w:val="24"/>
          <w:rtl/>
        </w:rPr>
        <w:t xml:space="preserve"> والتسرب من التعليم وأسبابه.</w:t>
      </w:r>
    </w:p>
    <w:p w:rsidR="00582EB0" w:rsidRDefault="00582EB0" w:rsidP="000A7EAE">
      <w:pPr>
        <w:numPr>
          <w:ilvl w:val="0"/>
          <w:numId w:val="5"/>
        </w:numPr>
        <w:tabs>
          <w:tab w:val="clear" w:pos="720"/>
          <w:tab w:val="num" w:pos="426"/>
        </w:tabs>
        <w:bidi/>
        <w:ind w:left="426" w:right="0" w:hanging="284"/>
        <w:jc w:val="lowKashida"/>
        <w:rPr>
          <w:rFonts w:cs="Simplified Arabic"/>
          <w:color w:val="000000"/>
          <w:sz w:val="24"/>
          <w:szCs w:val="24"/>
        </w:rPr>
      </w:pPr>
      <w:r w:rsidRPr="00C07699">
        <w:rPr>
          <w:rFonts w:cs="Simplified Arabic" w:hint="cs"/>
          <w:color w:val="000000"/>
          <w:sz w:val="24"/>
          <w:szCs w:val="24"/>
          <w:rtl/>
        </w:rPr>
        <w:t>بيانات</w:t>
      </w:r>
      <w:r w:rsidR="004D3FB1">
        <w:rPr>
          <w:rFonts w:cs="Simplified Arabic" w:hint="cs"/>
          <w:color w:val="000000"/>
          <w:sz w:val="24"/>
          <w:szCs w:val="24"/>
          <w:rtl/>
        </w:rPr>
        <w:t xml:space="preserve"> عن</w:t>
      </w:r>
      <w:r w:rsidRPr="00C07699">
        <w:rPr>
          <w:rFonts w:cs="Simplified Arabic" w:hint="cs"/>
          <w:color w:val="000000"/>
          <w:sz w:val="24"/>
          <w:szCs w:val="24"/>
          <w:rtl/>
        </w:rPr>
        <w:t xml:space="preserve"> جدار الضم والتوسع</w:t>
      </w:r>
      <w:r w:rsidR="004D3FB1">
        <w:rPr>
          <w:rFonts w:cs="Simplified Arabic" w:hint="cs"/>
          <w:color w:val="000000"/>
          <w:sz w:val="24"/>
          <w:szCs w:val="24"/>
          <w:rtl/>
        </w:rPr>
        <w:t xml:space="preserve"> والانتهاكات </w:t>
      </w:r>
      <w:proofErr w:type="spellStart"/>
      <w:r w:rsidR="004D3FB1">
        <w:rPr>
          <w:rFonts w:cs="Simplified Arabic" w:hint="cs"/>
          <w:color w:val="000000"/>
          <w:sz w:val="24"/>
          <w:szCs w:val="24"/>
          <w:rtl/>
        </w:rPr>
        <w:t>الاسرائيلية</w:t>
      </w:r>
      <w:r w:rsidRPr="00C07699">
        <w:rPr>
          <w:rFonts w:cs="Simplified Arabic" w:hint="cs"/>
          <w:color w:val="000000"/>
          <w:sz w:val="24"/>
          <w:szCs w:val="24"/>
          <w:rtl/>
        </w:rPr>
        <w:t>:</w:t>
      </w:r>
      <w:proofErr w:type="spellEnd"/>
      <w:r w:rsidRPr="00C07699">
        <w:rPr>
          <w:rFonts w:cs="Simplified Arabic" w:hint="cs"/>
          <w:color w:val="000000"/>
          <w:sz w:val="24"/>
          <w:szCs w:val="24"/>
          <w:rtl/>
        </w:rPr>
        <w:t xml:space="preserve"> وتشمل وجود أقرباء في الجانب الآخر من </w:t>
      </w:r>
      <w:proofErr w:type="spellStart"/>
      <w:r w:rsidRPr="00C07699">
        <w:rPr>
          <w:rFonts w:cs="Simplified Arabic" w:hint="cs"/>
          <w:color w:val="000000"/>
          <w:sz w:val="24"/>
          <w:szCs w:val="24"/>
          <w:rtl/>
        </w:rPr>
        <w:t>الجدار،</w:t>
      </w:r>
      <w:proofErr w:type="spellEnd"/>
      <w:r w:rsidRPr="00C07699">
        <w:rPr>
          <w:rFonts w:cs="Simplified Arabic" w:hint="cs"/>
          <w:color w:val="000000"/>
          <w:sz w:val="24"/>
          <w:szCs w:val="24"/>
          <w:rtl/>
        </w:rPr>
        <w:t xml:space="preserve"> وأسباب التوجه إلى الجانب </w:t>
      </w:r>
      <w:proofErr w:type="spellStart"/>
      <w:r w:rsidRPr="00C07699">
        <w:rPr>
          <w:rFonts w:cs="Simplified Arabic" w:hint="cs"/>
          <w:color w:val="000000"/>
          <w:sz w:val="24"/>
          <w:szCs w:val="24"/>
          <w:rtl/>
        </w:rPr>
        <w:t>الآخر،</w:t>
      </w:r>
      <w:proofErr w:type="spellEnd"/>
      <w:r w:rsidRPr="00C07699">
        <w:rPr>
          <w:rFonts w:cs="Simplified Arabic" w:hint="cs"/>
          <w:color w:val="000000"/>
          <w:sz w:val="24"/>
          <w:szCs w:val="24"/>
          <w:rtl/>
        </w:rPr>
        <w:t xml:space="preserve"> بالإضافة إلى مؤشرات عن الأسرى المحكومين ومدة الحكم والأسرى المحررين والمشاكل التي يواجهونها</w:t>
      </w:r>
      <w:r w:rsidR="002B3827">
        <w:rPr>
          <w:rFonts w:cs="Simplified Arabic" w:hint="cs"/>
          <w:color w:val="000000"/>
          <w:sz w:val="24"/>
          <w:szCs w:val="24"/>
          <w:rtl/>
        </w:rPr>
        <w:t xml:space="preserve"> </w:t>
      </w:r>
      <w:proofErr w:type="spellStart"/>
      <w:r w:rsidR="002B3827">
        <w:rPr>
          <w:rFonts w:cs="Simplified Arabic" w:hint="cs"/>
          <w:color w:val="000000"/>
          <w:sz w:val="24"/>
          <w:szCs w:val="24"/>
          <w:rtl/>
        </w:rPr>
        <w:t>وانواع</w:t>
      </w:r>
      <w:proofErr w:type="spellEnd"/>
      <w:r w:rsidR="004F01C4">
        <w:rPr>
          <w:rFonts w:cs="Simplified Arabic" w:hint="cs"/>
          <w:color w:val="000000"/>
          <w:sz w:val="24"/>
          <w:szCs w:val="24"/>
          <w:rtl/>
        </w:rPr>
        <w:t xml:space="preserve"> الانتهاكات الاسرائيلية المختلفة بحق المواطنين في محافظة القدس</w:t>
      </w:r>
      <w:r w:rsidRPr="00C07699">
        <w:rPr>
          <w:rFonts w:cs="Simplified Arabic" w:hint="cs"/>
          <w:color w:val="000000"/>
          <w:sz w:val="24"/>
          <w:szCs w:val="24"/>
          <w:rtl/>
        </w:rPr>
        <w:t>.</w:t>
      </w:r>
    </w:p>
    <w:p w:rsidR="009B3503" w:rsidRDefault="009B3503" w:rsidP="000A7EAE">
      <w:pPr>
        <w:bidi/>
        <w:ind w:left="426" w:right="419"/>
        <w:jc w:val="lowKashida"/>
        <w:rPr>
          <w:rFonts w:cs="Simplified Arabic"/>
          <w:color w:val="000000"/>
          <w:sz w:val="24"/>
          <w:szCs w:val="24"/>
        </w:rPr>
      </w:pPr>
    </w:p>
    <w:p w:rsidR="00D607CC" w:rsidRDefault="00D607CC">
      <w:pPr>
        <w:overflowPunct/>
        <w:autoSpaceDE/>
        <w:autoSpaceDN/>
        <w:adjustRightInd/>
        <w:textAlignment w:val="auto"/>
        <w:rPr>
          <w:rFonts w:cs="Simplified Arabic"/>
          <w:b/>
          <w:bCs/>
          <w:color w:val="000000"/>
          <w:sz w:val="24"/>
          <w:szCs w:val="24"/>
          <w:rtl/>
        </w:rPr>
      </w:pPr>
      <w:r>
        <w:rPr>
          <w:rFonts w:cs="Simplified Arabic"/>
          <w:b/>
          <w:bCs/>
          <w:color w:val="000000"/>
          <w:sz w:val="24"/>
          <w:szCs w:val="24"/>
          <w:rtl/>
        </w:rPr>
        <w:br w:type="page"/>
      </w:r>
    </w:p>
    <w:p w:rsidR="00582EB0" w:rsidRPr="00C07699" w:rsidRDefault="00582EB0" w:rsidP="000A7EAE">
      <w:pPr>
        <w:bidi/>
        <w:ind w:left="-2"/>
        <w:jc w:val="lowKashida"/>
        <w:rPr>
          <w:rFonts w:cs="Simplified Arabic"/>
          <w:color w:val="000000"/>
          <w:sz w:val="24"/>
          <w:szCs w:val="24"/>
          <w:rtl/>
        </w:rPr>
      </w:pPr>
      <w:r w:rsidRPr="00C07699">
        <w:rPr>
          <w:rFonts w:cs="Simplified Arabic" w:hint="cs"/>
          <w:b/>
          <w:bCs/>
          <w:color w:val="000000"/>
          <w:sz w:val="24"/>
          <w:szCs w:val="24"/>
          <w:rtl/>
        </w:rPr>
        <w:lastRenderedPageBreak/>
        <w:t xml:space="preserve">القسم الثاني المسكن وظروف </w:t>
      </w:r>
      <w:proofErr w:type="spellStart"/>
      <w:r w:rsidRPr="00C07699">
        <w:rPr>
          <w:rFonts w:cs="Simplified Arabic" w:hint="cs"/>
          <w:b/>
          <w:bCs/>
          <w:color w:val="000000"/>
          <w:sz w:val="24"/>
          <w:szCs w:val="24"/>
          <w:rtl/>
        </w:rPr>
        <w:t>السكن:</w:t>
      </w:r>
      <w:proofErr w:type="spellEnd"/>
      <w:r w:rsidRPr="00C07699">
        <w:rPr>
          <w:rFonts w:cs="Simplified Arabic" w:hint="cs"/>
          <w:color w:val="000000"/>
          <w:sz w:val="24"/>
          <w:szCs w:val="24"/>
          <w:rtl/>
        </w:rPr>
        <w:t xml:space="preserve"> ويوفر هذا القسم بيانات حول المسكن الذي تقيم فيه الأسرة من حيث نوع المسكن </w:t>
      </w:r>
      <w:proofErr w:type="spellStart"/>
      <w:r w:rsidRPr="00C07699">
        <w:rPr>
          <w:rFonts w:cs="Simplified Arabic" w:hint="cs"/>
          <w:color w:val="000000"/>
          <w:sz w:val="24"/>
          <w:szCs w:val="24"/>
          <w:rtl/>
        </w:rPr>
        <w:t>والحيازة،</w:t>
      </w:r>
      <w:proofErr w:type="spellEnd"/>
      <w:r w:rsidRPr="00C07699">
        <w:rPr>
          <w:rFonts w:cs="Simplified Arabic" w:hint="cs"/>
          <w:color w:val="000000"/>
          <w:sz w:val="24"/>
          <w:szCs w:val="24"/>
          <w:rtl/>
        </w:rPr>
        <w:t xml:space="preserve"> وعدد غرف المسكن وقيمة الإيجار (للمساكن المستأجرة</w:t>
      </w:r>
      <w:proofErr w:type="spellStart"/>
      <w:r w:rsidRPr="00C07699">
        <w:rPr>
          <w:rFonts w:cs="Simplified Arabic" w:hint="cs"/>
          <w:color w:val="000000"/>
          <w:sz w:val="24"/>
          <w:szCs w:val="24"/>
          <w:rtl/>
        </w:rPr>
        <w:t>)،</w:t>
      </w:r>
      <w:proofErr w:type="spellEnd"/>
      <w:r w:rsidRPr="00C07699">
        <w:rPr>
          <w:rFonts w:cs="Simplified Arabic" w:hint="cs"/>
          <w:color w:val="000000"/>
          <w:sz w:val="24"/>
          <w:szCs w:val="24"/>
          <w:rtl/>
        </w:rPr>
        <w:t xml:space="preserve"> واتصال مسكن الأسرة بالشبكات العامة </w:t>
      </w:r>
      <w:proofErr w:type="spellStart"/>
      <w:r w:rsidRPr="00C07699">
        <w:rPr>
          <w:rFonts w:cs="Simplified Arabic" w:hint="cs"/>
          <w:color w:val="000000"/>
          <w:sz w:val="24"/>
          <w:szCs w:val="24"/>
          <w:rtl/>
        </w:rPr>
        <w:t>(مياه،</w:t>
      </w:r>
      <w:proofErr w:type="spellEnd"/>
      <w:r w:rsidRPr="00C07699">
        <w:rPr>
          <w:rFonts w:cs="Simplified Arabic" w:hint="cs"/>
          <w:color w:val="000000"/>
          <w:sz w:val="24"/>
          <w:szCs w:val="24"/>
          <w:rtl/>
        </w:rPr>
        <w:t xml:space="preserve"> </w:t>
      </w:r>
      <w:proofErr w:type="spellStart"/>
      <w:r w:rsidRPr="00C07699">
        <w:rPr>
          <w:rFonts w:cs="Simplified Arabic" w:hint="cs"/>
          <w:color w:val="000000"/>
          <w:sz w:val="24"/>
          <w:szCs w:val="24"/>
          <w:rtl/>
        </w:rPr>
        <w:t>كهرباء،</w:t>
      </w:r>
      <w:proofErr w:type="spellEnd"/>
      <w:r w:rsidRPr="00C07699">
        <w:rPr>
          <w:rFonts w:cs="Simplified Arabic" w:hint="cs"/>
          <w:color w:val="000000"/>
          <w:sz w:val="24"/>
          <w:szCs w:val="24"/>
          <w:rtl/>
        </w:rPr>
        <w:t xml:space="preserve"> صرف صحي</w:t>
      </w:r>
      <w:proofErr w:type="spellStart"/>
      <w:r w:rsidRPr="00C07699">
        <w:rPr>
          <w:rFonts w:cs="Simplified Arabic" w:hint="cs"/>
          <w:color w:val="000000"/>
          <w:sz w:val="24"/>
          <w:szCs w:val="24"/>
          <w:rtl/>
        </w:rPr>
        <w:t>)،</w:t>
      </w:r>
      <w:proofErr w:type="spellEnd"/>
      <w:r w:rsidRPr="00C07699">
        <w:rPr>
          <w:rFonts w:cs="Simplified Arabic" w:hint="cs"/>
          <w:color w:val="000000"/>
          <w:sz w:val="24"/>
          <w:szCs w:val="24"/>
          <w:rtl/>
        </w:rPr>
        <w:t xml:space="preserve"> وأيضاً طرق جمع النفايات والتخلص منها والجهة </w:t>
      </w:r>
      <w:proofErr w:type="spellStart"/>
      <w:r w:rsidRPr="00C07699">
        <w:rPr>
          <w:rFonts w:cs="Simplified Arabic" w:hint="cs"/>
          <w:color w:val="000000"/>
          <w:sz w:val="24"/>
          <w:szCs w:val="24"/>
          <w:rtl/>
        </w:rPr>
        <w:t>المسؤولة</w:t>
      </w:r>
      <w:proofErr w:type="spellEnd"/>
      <w:r w:rsidRPr="00C07699">
        <w:rPr>
          <w:rFonts w:cs="Simplified Arabic" w:hint="cs"/>
          <w:color w:val="000000"/>
          <w:sz w:val="24"/>
          <w:szCs w:val="24"/>
          <w:rtl/>
        </w:rPr>
        <w:t xml:space="preserve"> عن التخلص منها بشكل </w:t>
      </w:r>
      <w:proofErr w:type="spellStart"/>
      <w:r w:rsidRPr="00C07699">
        <w:rPr>
          <w:rFonts w:cs="Simplified Arabic" w:hint="cs"/>
          <w:color w:val="000000"/>
          <w:sz w:val="24"/>
          <w:szCs w:val="24"/>
          <w:rtl/>
        </w:rPr>
        <w:t>نهائي،</w:t>
      </w:r>
      <w:proofErr w:type="spellEnd"/>
      <w:r w:rsidRPr="00C07699">
        <w:rPr>
          <w:rFonts w:cs="Simplified Arabic" w:hint="cs"/>
          <w:color w:val="000000"/>
          <w:sz w:val="24"/>
          <w:szCs w:val="24"/>
          <w:rtl/>
        </w:rPr>
        <w:t xml:space="preserve"> وعن توفر السلع المعمرة لدى </w:t>
      </w:r>
      <w:proofErr w:type="spellStart"/>
      <w:r w:rsidRPr="00C07699">
        <w:rPr>
          <w:rFonts w:cs="Simplified Arabic" w:hint="cs"/>
          <w:color w:val="000000"/>
          <w:sz w:val="24"/>
          <w:szCs w:val="24"/>
          <w:rtl/>
        </w:rPr>
        <w:t>الأسرة،</w:t>
      </w:r>
      <w:proofErr w:type="spellEnd"/>
      <w:r w:rsidRPr="00C07699">
        <w:rPr>
          <w:rFonts w:cs="Simplified Arabic" w:hint="cs"/>
          <w:color w:val="000000"/>
          <w:sz w:val="24"/>
          <w:szCs w:val="24"/>
          <w:rtl/>
        </w:rPr>
        <w:t xml:space="preserve"> بالإضافة إلى حاجة الأسرة من الوحدات السكنية خلال العشر سنوات التالية </w:t>
      </w:r>
      <w:proofErr w:type="spellStart"/>
      <w:r w:rsidRPr="00C07699">
        <w:rPr>
          <w:rFonts w:cs="Simplified Arabic" w:hint="cs"/>
          <w:color w:val="000000"/>
          <w:sz w:val="24"/>
          <w:szCs w:val="24"/>
          <w:rtl/>
        </w:rPr>
        <w:t>للمسح،</w:t>
      </w:r>
      <w:proofErr w:type="spellEnd"/>
      <w:r w:rsidRPr="00C07699">
        <w:rPr>
          <w:rFonts w:cs="Simplified Arabic" w:hint="cs"/>
          <w:color w:val="000000"/>
          <w:sz w:val="24"/>
          <w:szCs w:val="24"/>
          <w:rtl/>
        </w:rPr>
        <w:t xml:space="preserve"> وكم وحدة سكنية تستطيع الأسرة أن تبني خلال الفترة المذكورة.</w:t>
      </w:r>
    </w:p>
    <w:p w:rsidR="00582EB0" w:rsidRPr="004D3FB1" w:rsidRDefault="00582EB0" w:rsidP="000A7EAE">
      <w:pPr>
        <w:bidi/>
        <w:ind w:left="-2"/>
        <w:jc w:val="lowKashida"/>
        <w:rPr>
          <w:rFonts w:cs="Simplified Arabic"/>
          <w:color w:val="000000"/>
          <w:sz w:val="16"/>
          <w:szCs w:val="16"/>
        </w:rPr>
      </w:pPr>
    </w:p>
    <w:p w:rsidR="00582EB0" w:rsidRPr="00C07699" w:rsidRDefault="00582EB0" w:rsidP="009942B2">
      <w:pPr>
        <w:bidi/>
        <w:jc w:val="lowKashida"/>
        <w:rPr>
          <w:rFonts w:cs="Simplified Arabic"/>
          <w:color w:val="000000"/>
          <w:sz w:val="24"/>
          <w:szCs w:val="24"/>
          <w:rtl/>
        </w:rPr>
      </w:pPr>
      <w:r w:rsidRPr="00C07699">
        <w:rPr>
          <w:rFonts w:cs="Simplified Arabic" w:hint="cs"/>
          <w:b/>
          <w:bCs/>
          <w:color w:val="000000"/>
          <w:sz w:val="24"/>
          <w:szCs w:val="24"/>
          <w:rtl/>
        </w:rPr>
        <w:t xml:space="preserve">القسم الثالث مستوى المعيشة والمزايا </w:t>
      </w:r>
      <w:proofErr w:type="spellStart"/>
      <w:r w:rsidRPr="00C07699">
        <w:rPr>
          <w:rFonts w:cs="Simplified Arabic" w:hint="cs"/>
          <w:b/>
          <w:bCs/>
          <w:color w:val="000000"/>
          <w:sz w:val="24"/>
          <w:szCs w:val="24"/>
          <w:rtl/>
        </w:rPr>
        <w:t>والإجراءات:</w:t>
      </w:r>
      <w:proofErr w:type="spellEnd"/>
      <w:r w:rsidRPr="00C07699">
        <w:rPr>
          <w:rFonts w:cs="Simplified Arabic" w:hint="cs"/>
          <w:color w:val="000000"/>
          <w:sz w:val="24"/>
          <w:szCs w:val="24"/>
          <w:rtl/>
        </w:rPr>
        <w:t xml:space="preserve"> وقد شملت بيانات خاصة بمستويات المعيشة للأسرة من مصادر دخل رئيسية وثانوية </w:t>
      </w:r>
      <w:proofErr w:type="spellStart"/>
      <w:r w:rsidRPr="00C07699">
        <w:rPr>
          <w:rFonts w:cs="Simplified Arabic" w:hint="cs"/>
          <w:color w:val="000000"/>
          <w:sz w:val="24"/>
          <w:szCs w:val="24"/>
          <w:rtl/>
        </w:rPr>
        <w:t>للأسرة،</w:t>
      </w:r>
      <w:proofErr w:type="spellEnd"/>
      <w:r w:rsidRPr="00C07699">
        <w:rPr>
          <w:rFonts w:cs="Simplified Arabic" w:hint="cs"/>
          <w:color w:val="000000"/>
          <w:sz w:val="24"/>
          <w:szCs w:val="24"/>
          <w:rtl/>
        </w:rPr>
        <w:t xml:space="preserve"> وأيضاً المساعدات التي </w:t>
      </w:r>
      <w:r w:rsidR="009942B2">
        <w:rPr>
          <w:rFonts w:cs="Simplified Arabic" w:hint="cs"/>
          <w:color w:val="000000"/>
          <w:sz w:val="24"/>
          <w:szCs w:val="24"/>
          <w:rtl/>
        </w:rPr>
        <w:t>تلقتها</w:t>
      </w:r>
      <w:r w:rsidRPr="00C07699">
        <w:rPr>
          <w:rFonts w:cs="Simplified Arabic" w:hint="cs"/>
          <w:color w:val="000000"/>
          <w:sz w:val="24"/>
          <w:szCs w:val="24"/>
          <w:rtl/>
        </w:rPr>
        <w:t xml:space="preserve"> الأسرة خلال 12 شهراً الماضية من حيث النوع والقيمة والجهة التي </w:t>
      </w:r>
      <w:proofErr w:type="spellStart"/>
      <w:r w:rsidRPr="00C07699">
        <w:rPr>
          <w:rFonts w:cs="Simplified Arabic" w:hint="cs"/>
          <w:color w:val="000000"/>
          <w:sz w:val="24"/>
          <w:szCs w:val="24"/>
          <w:rtl/>
        </w:rPr>
        <w:t>قدمتها،</w:t>
      </w:r>
      <w:proofErr w:type="spellEnd"/>
      <w:r w:rsidRPr="00C07699">
        <w:rPr>
          <w:rFonts w:cs="Simplified Arabic" w:hint="cs"/>
          <w:color w:val="000000"/>
          <w:sz w:val="24"/>
          <w:szCs w:val="24"/>
          <w:rtl/>
        </w:rPr>
        <w:t xml:space="preserve"> والامتيازات التي تتلقاها الأسرة والضرائب المفروضة على </w:t>
      </w:r>
      <w:proofErr w:type="spellStart"/>
      <w:r w:rsidRPr="00C07699">
        <w:rPr>
          <w:rFonts w:cs="Simplified Arabic" w:hint="cs"/>
          <w:color w:val="000000"/>
          <w:sz w:val="24"/>
          <w:szCs w:val="24"/>
          <w:rtl/>
        </w:rPr>
        <w:t>الأسر،</w:t>
      </w:r>
      <w:proofErr w:type="spellEnd"/>
      <w:r w:rsidRPr="00C07699">
        <w:rPr>
          <w:rFonts w:cs="Simplified Arabic" w:hint="cs"/>
          <w:color w:val="000000"/>
          <w:sz w:val="24"/>
          <w:szCs w:val="24"/>
          <w:rtl/>
        </w:rPr>
        <w:t xml:space="preserve"> وكذلك الإجراءات الإسرائيلية التي تعرضت لها الأسرة مثل مصادرة العقارات خلال الثلاث سنوات </w:t>
      </w:r>
      <w:proofErr w:type="spellStart"/>
      <w:r w:rsidRPr="00C07699">
        <w:rPr>
          <w:rFonts w:cs="Simplified Arabic" w:hint="cs"/>
          <w:color w:val="000000"/>
          <w:sz w:val="24"/>
          <w:szCs w:val="24"/>
          <w:rtl/>
        </w:rPr>
        <w:t>الماضية،</w:t>
      </w:r>
      <w:proofErr w:type="spellEnd"/>
      <w:r w:rsidRPr="00C07699">
        <w:rPr>
          <w:rFonts w:cs="Simplified Arabic" w:hint="cs"/>
          <w:color w:val="000000"/>
          <w:sz w:val="24"/>
          <w:szCs w:val="24"/>
          <w:rtl/>
        </w:rPr>
        <w:t xml:space="preserve"> وهدم وإغلاق منازل والحرمان من المخصصات وغيرها وأثر بناء جدار الضم والتوسع حسب رأي الأسر المقدسية.</w:t>
      </w:r>
    </w:p>
    <w:p w:rsidR="00582EB0" w:rsidRPr="004D3FB1" w:rsidRDefault="00582EB0" w:rsidP="000A7EAE">
      <w:pPr>
        <w:bidi/>
        <w:ind w:left="-2"/>
        <w:jc w:val="lowKashida"/>
        <w:rPr>
          <w:rFonts w:cs="Simplified Arabic"/>
          <w:color w:val="000000"/>
          <w:sz w:val="16"/>
          <w:szCs w:val="16"/>
          <w:rtl/>
        </w:rPr>
      </w:pPr>
    </w:p>
    <w:p w:rsidR="00582EB0" w:rsidRDefault="00582EB0" w:rsidP="000A7EAE">
      <w:pPr>
        <w:bidi/>
        <w:jc w:val="lowKashida"/>
        <w:rPr>
          <w:rFonts w:cs="Simplified Arabic"/>
          <w:color w:val="000000"/>
          <w:sz w:val="24"/>
          <w:szCs w:val="24"/>
          <w:rtl/>
        </w:rPr>
      </w:pPr>
      <w:r w:rsidRPr="00C07699">
        <w:rPr>
          <w:rFonts w:cs="Simplified Arabic" w:hint="cs"/>
          <w:b/>
          <w:bCs/>
          <w:color w:val="000000"/>
          <w:sz w:val="24"/>
          <w:szCs w:val="24"/>
          <w:rtl/>
        </w:rPr>
        <w:t xml:space="preserve">القسم الرابع الأمن </w:t>
      </w:r>
      <w:proofErr w:type="spellStart"/>
      <w:r w:rsidRPr="00C07699">
        <w:rPr>
          <w:rFonts w:cs="Simplified Arabic" w:hint="cs"/>
          <w:b/>
          <w:bCs/>
          <w:color w:val="000000"/>
          <w:sz w:val="24"/>
          <w:szCs w:val="24"/>
          <w:rtl/>
        </w:rPr>
        <w:t>والعدالة:</w:t>
      </w:r>
      <w:proofErr w:type="spellEnd"/>
      <w:r w:rsidRPr="00C07699">
        <w:rPr>
          <w:rFonts w:cs="Simplified Arabic" w:hint="cs"/>
          <w:color w:val="000000"/>
          <w:sz w:val="24"/>
          <w:szCs w:val="24"/>
          <w:rtl/>
        </w:rPr>
        <w:t xml:space="preserve"> يوفر هذا القسم بيانات حول الأفعال الإجرامي</w:t>
      </w:r>
      <w:r w:rsidRPr="00C07699">
        <w:rPr>
          <w:rFonts w:cs="Simplified Arabic" w:hint="eastAsia"/>
          <w:color w:val="000000"/>
          <w:sz w:val="24"/>
          <w:szCs w:val="24"/>
          <w:rtl/>
        </w:rPr>
        <w:t>ة</w:t>
      </w:r>
      <w:r w:rsidRPr="00C07699">
        <w:rPr>
          <w:rFonts w:cs="Simplified Arabic" w:hint="cs"/>
          <w:color w:val="000000"/>
          <w:sz w:val="24"/>
          <w:szCs w:val="24"/>
          <w:rtl/>
        </w:rPr>
        <w:t xml:space="preserve"> التي تعرضت لها الأسرة أو أحد أفرادها خلال 12 شهراً الماضية لتاريخ الزيارة من حيث النوع وعدد </w:t>
      </w:r>
      <w:proofErr w:type="spellStart"/>
      <w:r w:rsidRPr="00C07699">
        <w:rPr>
          <w:rFonts w:cs="Simplified Arabic" w:hint="cs"/>
          <w:color w:val="000000"/>
          <w:sz w:val="24"/>
          <w:szCs w:val="24"/>
          <w:rtl/>
        </w:rPr>
        <w:t>المرات،</w:t>
      </w:r>
      <w:proofErr w:type="spellEnd"/>
      <w:r w:rsidRPr="00C07699">
        <w:rPr>
          <w:rFonts w:cs="Simplified Arabic" w:hint="cs"/>
          <w:color w:val="000000"/>
          <w:sz w:val="24"/>
          <w:szCs w:val="24"/>
          <w:rtl/>
        </w:rPr>
        <w:t xml:space="preserve"> والجهة التي قامت بآخر فعل </w:t>
      </w:r>
      <w:proofErr w:type="spellStart"/>
      <w:r w:rsidRPr="00C07699">
        <w:rPr>
          <w:rFonts w:cs="Simplified Arabic" w:hint="cs"/>
          <w:color w:val="000000"/>
          <w:sz w:val="24"/>
          <w:szCs w:val="24"/>
          <w:rtl/>
        </w:rPr>
        <w:t>إجرامي،</w:t>
      </w:r>
      <w:proofErr w:type="spellEnd"/>
      <w:r w:rsidRPr="00C07699">
        <w:rPr>
          <w:rFonts w:cs="Simplified Arabic" w:hint="cs"/>
          <w:color w:val="000000"/>
          <w:sz w:val="24"/>
          <w:szCs w:val="24"/>
          <w:rtl/>
        </w:rPr>
        <w:t xml:space="preserve"> وكذلك وقت حدوث آخر فعل إجرامي </w:t>
      </w:r>
      <w:proofErr w:type="spellStart"/>
      <w:r w:rsidRPr="00C07699">
        <w:rPr>
          <w:rFonts w:cs="Simplified Arabic" w:hint="cs"/>
          <w:color w:val="000000"/>
          <w:sz w:val="24"/>
          <w:szCs w:val="24"/>
          <w:rtl/>
        </w:rPr>
        <w:t>ومكانه،</w:t>
      </w:r>
      <w:proofErr w:type="spellEnd"/>
      <w:r w:rsidRPr="00C07699">
        <w:rPr>
          <w:rFonts w:cs="Simplified Arabic" w:hint="cs"/>
          <w:color w:val="000000"/>
          <w:sz w:val="24"/>
          <w:szCs w:val="24"/>
          <w:rtl/>
        </w:rPr>
        <w:t xml:space="preserve"> وفيما إذا تم التبليغ عنه والجهة التي تم </w:t>
      </w:r>
      <w:proofErr w:type="spellStart"/>
      <w:r w:rsidRPr="00C07699">
        <w:rPr>
          <w:rFonts w:cs="Simplified Arabic" w:hint="cs"/>
          <w:color w:val="000000"/>
          <w:sz w:val="24"/>
          <w:szCs w:val="24"/>
          <w:rtl/>
        </w:rPr>
        <w:t>تبليغها،</w:t>
      </w:r>
      <w:proofErr w:type="spellEnd"/>
      <w:r w:rsidRPr="00C07699">
        <w:rPr>
          <w:rFonts w:cs="Simplified Arabic" w:hint="cs"/>
          <w:color w:val="000000"/>
          <w:sz w:val="24"/>
          <w:szCs w:val="24"/>
          <w:rtl/>
        </w:rPr>
        <w:t xml:space="preserve"> ونوع الأضرار الناجمة عنه.</w:t>
      </w:r>
    </w:p>
    <w:p w:rsidR="004D3FB1" w:rsidRDefault="004D3FB1" w:rsidP="000A7EAE">
      <w:pPr>
        <w:bidi/>
        <w:jc w:val="right"/>
        <w:rPr>
          <w:rFonts w:cs="Simplified Arabic"/>
          <w:b/>
          <w:bCs/>
          <w:color w:val="000000"/>
          <w:sz w:val="24"/>
          <w:szCs w:val="24"/>
          <w:rtl/>
        </w:rPr>
      </w:pPr>
    </w:p>
    <w:p w:rsidR="00852B97" w:rsidRPr="004515CE" w:rsidRDefault="00C87F51" w:rsidP="000A7EAE">
      <w:pPr>
        <w:bidi/>
        <w:jc w:val="both"/>
        <w:rPr>
          <w:rFonts w:cs="Simplified Arabic"/>
          <w:b/>
          <w:bCs/>
          <w:color w:val="000000"/>
          <w:sz w:val="24"/>
          <w:szCs w:val="24"/>
          <w:rtl/>
        </w:rPr>
      </w:pPr>
      <w:r>
        <w:rPr>
          <w:rFonts w:cs="Simplified Arabic" w:hint="cs"/>
          <w:b/>
          <w:bCs/>
          <w:color w:val="000000"/>
          <w:sz w:val="24"/>
          <w:szCs w:val="24"/>
          <w:rtl/>
        </w:rPr>
        <w:t>3</w:t>
      </w:r>
      <w:r w:rsidR="00852B97" w:rsidRPr="004515CE">
        <w:rPr>
          <w:rFonts w:cs="Simplified Arabic" w:hint="cs"/>
          <w:b/>
          <w:bCs/>
          <w:color w:val="000000"/>
          <w:sz w:val="24"/>
          <w:szCs w:val="24"/>
          <w:rtl/>
        </w:rPr>
        <w:t xml:space="preserve">.2 الاطار والعينة </w:t>
      </w:r>
    </w:p>
    <w:p w:rsidR="00852B97" w:rsidRPr="004515CE" w:rsidRDefault="00852B97" w:rsidP="000A7EAE">
      <w:pPr>
        <w:bidi/>
        <w:jc w:val="both"/>
        <w:rPr>
          <w:rFonts w:cs="Simplified Arabic"/>
          <w:b/>
          <w:bCs/>
          <w:color w:val="000000"/>
          <w:sz w:val="24"/>
          <w:szCs w:val="24"/>
          <w:rtl/>
        </w:rPr>
      </w:pPr>
    </w:p>
    <w:p w:rsidR="00852B97" w:rsidRPr="004515CE" w:rsidRDefault="00852B97" w:rsidP="000A7EAE">
      <w:pPr>
        <w:bidi/>
        <w:jc w:val="both"/>
        <w:rPr>
          <w:rFonts w:cs="Simplified Arabic"/>
          <w:b/>
          <w:bCs/>
          <w:color w:val="000000"/>
          <w:sz w:val="24"/>
          <w:szCs w:val="24"/>
          <w:rtl/>
        </w:rPr>
      </w:pPr>
      <w:r w:rsidRPr="004515CE">
        <w:rPr>
          <w:rFonts w:cs="Simplified Arabic" w:hint="cs"/>
          <w:b/>
          <w:bCs/>
          <w:color w:val="000000"/>
          <w:sz w:val="24"/>
          <w:szCs w:val="24"/>
          <w:rtl/>
        </w:rPr>
        <w:t>1.</w:t>
      </w:r>
      <w:r w:rsidR="00C87F51">
        <w:rPr>
          <w:rFonts w:cs="Simplified Arabic" w:hint="cs"/>
          <w:b/>
          <w:bCs/>
          <w:color w:val="000000"/>
          <w:sz w:val="24"/>
          <w:szCs w:val="24"/>
          <w:rtl/>
        </w:rPr>
        <w:t>3</w:t>
      </w:r>
      <w:r w:rsidRPr="004515CE">
        <w:rPr>
          <w:rFonts w:cs="Simplified Arabic" w:hint="cs"/>
          <w:b/>
          <w:bCs/>
          <w:color w:val="000000"/>
          <w:sz w:val="24"/>
          <w:szCs w:val="24"/>
          <w:rtl/>
        </w:rPr>
        <w:t>.2 الشمول (مجتمع الدراسة</w:t>
      </w:r>
      <w:proofErr w:type="spellStart"/>
      <w:r w:rsidRPr="004515CE">
        <w:rPr>
          <w:rFonts w:cs="Simplified Arabic" w:hint="cs"/>
          <w:b/>
          <w:bCs/>
          <w:color w:val="000000"/>
          <w:sz w:val="24"/>
          <w:szCs w:val="24"/>
          <w:rtl/>
        </w:rPr>
        <w:t>)</w:t>
      </w:r>
      <w:proofErr w:type="spellEnd"/>
      <w:r w:rsidRPr="004515CE">
        <w:rPr>
          <w:rFonts w:cs="Simplified Arabic" w:hint="cs"/>
          <w:b/>
          <w:bCs/>
          <w:color w:val="000000"/>
          <w:sz w:val="24"/>
          <w:szCs w:val="24"/>
          <w:rtl/>
        </w:rPr>
        <w:t xml:space="preserve">  </w:t>
      </w:r>
    </w:p>
    <w:p w:rsidR="00852B97" w:rsidRDefault="00852B97" w:rsidP="000A7EAE">
      <w:pPr>
        <w:bidi/>
        <w:rPr>
          <w:rFonts w:cs="Simplified Arabic"/>
          <w:sz w:val="24"/>
          <w:szCs w:val="24"/>
          <w:rtl/>
        </w:rPr>
      </w:pPr>
      <w:r w:rsidRPr="004515CE">
        <w:rPr>
          <w:rFonts w:cs="Simplified Arabic"/>
          <w:sz w:val="24"/>
          <w:szCs w:val="24"/>
          <w:rtl/>
        </w:rPr>
        <w:t xml:space="preserve">يتكون مجتمع </w:t>
      </w:r>
      <w:r w:rsidRPr="004515CE">
        <w:rPr>
          <w:rFonts w:cs="Simplified Arabic" w:hint="cs"/>
          <w:sz w:val="24"/>
          <w:szCs w:val="24"/>
          <w:rtl/>
        </w:rPr>
        <w:t>الدراسة في المسح</w:t>
      </w:r>
      <w:r w:rsidRPr="004515CE">
        <w:rPr>
          <w:rFonts w:cs="Simplified Arabic"/>
          <w:sz w:val="24"/>
          <w:szCs w:val="24"/>
          <w:rtl/>
        </w:rPr>
        <w:t xml:space="preserve"> </w:t>
      </w:r>
      <w:r w:rsidRPr="004515CE">
        <w:rPr>
          <w:rFonts w:cs="Simplified Arabic" w:hint="cs"/>
          <w:sz w:val="24"/>
          <w:szCs w:val="24"/>
          <w:rtl/>
        </w:rPr>
        <w:t xml:space="preserve">من الأسر والأفراد الفلسطينيين المقيمين بصفة اعتيادية في القدس </w:t>
      </w:r>
      <w:proofErr w:type="spellStart"/>
      <w:r w:rsidRPr="004515CE">
        <w:rPr>
          <w:rFonts w:cs="Simplified Arabic" w:hint="cs"/>
          <w:sz w:val="24"/>
          <w:szCs w:val="24"/>
          <w:rtl/>
        </w:rPr>
        <w:t>(</w:t>
      </w:r>
      <w:proofErr w:type="spellEnd"/>
      <w:r w:rsidRPr="004515CE">
        <w:rPr>
          <w:rFonts w:cs="Simplified Arabic"/>
          <w:sz w:val="24"/>
          <w:szCs w:val="24"/>
        </w:rPr>
        <w:t>J1</w:t>
      </w:r>
      <w:proofErr w:type="spellStart"/>
      <w:r w:rsidRPr="004515CE">
        <w:rPr>
          <w:rFonts w:cs="Simplified Arabic" w:hint="cs"/>
          <w:sz w:val="24"/>
          <w:szCs w:val="24"/>
          <w:rtl/>
        </w:rPr>
        <w:t>)</w:t>
      </w:r>
      <w:proofErr w:type="spellEnd"/>
      <w:r w:rsidRPr="004515CE">
        <w:rPr>
          <w:rFonts w:cs="Simplified Arabic" w:hint="cs"/>
          <w:sz w:val="24"/>
          <w:szCs w:val="24"/>
          <w:rtl/>
        </w:rPr>
        <w:t xml:space="preserve"> والقدس</w:t>
      </w:r>
      <w:proofErr w:type="spellStart"/>
      <w:r w:rsidRPr="004515CE">
        <w:rPr>
          <w:rFonts w:cs="Simplified Arabic" w:hint="cs"/>
          <w:sz w:val="24"/>
          <w:szCs w:val="24"/>
          <w:rtl/>
        </w:rPr>
        <w:t>(</w:t>
      </w:r>
      <w:proofErr w:type="spellEnd"/>
      <w:r w:rsidRPr="004515CE">
        <w:rPr>
          <w:rFonts w:cs="Simplified Arabic"/>
          <w:sz w:val="24"/>
          <w:szCs w:val="24"/>
        </w:rPr>
        <w:t>J2</w:t>
      </w:r>
      <w:proofErr w:type="spellStart"/>
      <w:r w:rsidRPr="004515CE">
        <w:rPr>
          <w:rFonts w:cs="Simplified Arabic" w:hint="cs"/>
          <w:sz w:val="24"/>
          <w:szCs w:val="24"/>
          <w:rtl/>
        </w:rPr>
        <w:t>)</w:t>
      </w:r>
      <w:proofErr w:type="spellEnd"/>
      <w:r w:rsidRPr="004515CE">
        <w:rPr>
          <w:rFonts w:cs="Simplified Arabic" w:hint="cs"/>
          <w:sz w:val="24"/>
          <w:szCs w:val="24"/>
          <w:rtl/>
        </w:rPr>
        <w:t xml:space="preserve"> لعام 2013</w:t>
      </w:r>
    </w:p>
    <w:p w:rsidR="00221DCC" w:rsidRPr="004515CE" w:rsidRDefault="00221DCC" w:rsidP="000A7EAE">
      <w:pPr>
        <w:bidi/>
        <w:rPr>
          <w:rFonts w:cs="Simplified Arabic"/>
          <w:color w:val="000000"/>
          <w:sz w:val="24"/>
          <w:szCs w:val="24"/>
          <w:rtl/>
        </w:rPr>
      </w:pPr>
    </w:p>
    <w:p w:rsidR="00852B97" w:rsidRPr="004515CE" w:rsidRDefault="00852B97" w:rsidP="000A7EAE">
      <w:pPr>
        <w:bidi/>
        <w:rPr>
          <w:rFonts w:cs="Simplified Arabic"/>
          <w:b/>
          <w:bCs/>
          <w:color w:val="000000"/>
          <w:sz w:val="24"/>
          <w:szCs w:val="24"/>
        </w:rPr>
      </w:pPr>
      <w:r w:rsidRPr="004515CE">
        <w:rPr>
          <w:rFonts w:cs="Simplified Arabic" w:hint="cs"/>
          <w:b/>
          <w:bCs/>
          <w:color w:val="000000"/>
          <w:sz w:val="24"/>
          <w:szCs w:val="24"/>
          <w:rtl/>
        </w:rPr>
        <w:t>2.</w:t>
      </w:r>
      <w:r w:rsidR="00C87F51">
        <w:rPr>
          <w:rFonts w:cs="Simplified Arabic" w:hint="cs"/>
          <w:b/>
          <w:bCs/>
          <w:color w:val="000000"/>
          <w:sz w:val="24"/>
          <w:szCs w:val="24"/>
          <w:rtl/>
        </w:rPr>
        <w:t>3</w:t>
      </w:r>
      <w:r w:rsidRPr="004515CE">
        <w:rPr>
          <w:rFonts w:cs="Simplified Arabic" w:hint="cs"/>
          <w:b/>
          <w:bCs/>
          <w:color w:val="000000"/>
          <w:sz w:val="24"/>
          <w:szCs w:val="24"/>
          <w:rtl/>
        </w:rPr>
        <w:t xml:space="preserve">.2 </w:t>
      </w:r>
      <w:r w:rsidRPr="004515CE">
        <w:rPr>
          <w:rFonts w:cs="Simplified Arabic"/>
          <w:b/>
          <w:bCs/>
          <w:color w:val="000000"/>
          <w:sz w:val="24"/>
          <w:szCs w:val="24"/>
          <w:rtl/>
        </w:rPr>
        <w:t>إطار المعاينة</w:t>
      </w:r>
      <w:r w:rsidRPr="004515CE">
        <w:rPr>
          <w:rFonts w:cs="Simplified Arabic" w:hint="cs"/>
          <w:b/>
          <w:bCs/>
          <w:color w:val="000000"/>
          <w:sz w:val="24"/>
          <w:szCs w:val="24"/>
          <w:rtl/>
        </w:rPr>
        <w:t xml:space="preserve"> </w:t>
      </w:r>
    </w:p>
    <w:p w:rsidR="00852B97" w:rsidRDefault="00852B97" w:rsidP="006F5887">
      <w:pPr>
        <w:bidi/>
        <w:jc w:val="lowKashida"/>
        <w:rPr>
          <w:rFonts w:ascii="Simplified Arabic" w:hAnsi="Simplified Arabic" w:cs="Simplified Arabic"/>
          <w:sz w:val="24"/>
          <w:szCs w:val="24"/>
          <w:rtl/>
        </w:rPr>
      </w:pPr>
      <w:r w:rsidRPr="004515CE">
        <w:rPr>
          <w:rFonts w:ascii="Simplified Arabic" w:hAnsi="Simplified Arabic" w:cs="Simplified Arabic"/>
          <w:sz w:val="24"/>
          <w:szCs w:val="24"/>
          <w:rtl/>
        </w:rPr>
        <w:t xml:space="preserve">تم إنشاء إطار المعاينة للقدس </w:t>
      </w:r>
      <w:proofErr w:type="spellStart"/>
      <w:r w:rsidRPr="004515CE">
        <w:rPr>
          <w:rFonts w:ascii="Simplified Arabic" w:hAnsi="Simplified Arabic" w:cs="Simplified Arabic"/>
          <w:sz w:val="24"/>
          <w:szCs w:val="24"/>
          <w:rtl/>
        </w:rPr>
        <w:t>(</w:t>
      </w:r>
      <w:proofErr w:type="spellEnd"/>
      <w:r w:rsidRPr="004311AB">
        <w:rPr>
          <w:rFonts w:asciiTheme="majorBidi" w:hAnsiTheme="majorBidi" w:cstheme="majorBidi"/>
          <w:sz w:val="24"/>
          <w:szCs w:val="24"/>
        </w:rPr>
        <w:t>J</w:t>
      </w:r>
      <w:r w:rsidRPr="004515CE">
        <w:rPr>
          <w:rFonts w:ascii="Simplified Arabic" w:hAnsi="Simplified Arabic" w:cs="Simplified Arabic"/>
          <w:sz w:val="24"/>
          <w:szCs w:val="24"/>
        </w:rPr>
        <w:t>2</w:t>
      </w:r>
      <w:proofErr w:type="spellStart"/>
      <w:r w:rsidRPr="004515CE">
        <w:rPr>
          <w:rFonts w:ascii="Simplified Arabic" w:hAnsi="Simplified Arabic" w:cs="Simplified Arabic"/>
          <w:sz w:val="24"/>
          <w:szCs w:val="24"/>
          <w:rtl/>
        </w:rPr>
        <w:t>)</w:t>
      </w:r>
      <w:proofErr w:type="spellEnd"/>
      <w:r w:rsidRPr="004515CE">
        <w:rPr>
          <w:rFonts w:ascii="Simplified Arabic" w:hAnsi="Simplified Arabic" w:cs="Simplified Arabic"/>
          <w:sz w:val="24"/>
          <w:szCs w:val="24"/>
          <w:rtl/>
        </w:rPr>
        <w:t xml:space="preserve"> و</w:t>
      </w:r>
      <w:proofErr w:type="spellStart"/>
      <w:r w:rsidRPr="004515CE">
        <w:rPr>
          <w:rFonts w:ascii="Simplified Arabic" w:hAnsi="Simplified Arabic" w:cs="Simplified Arabic"/>
          <w:sz w:val="24"/>
          <w:szCs w:val="24"/>
          <w:rtl/>
        </w:rPr>
        <w:t>(</w:t>
      </w:r>
      <w:proofErr w:type="spellEnd"/>
      <w:r w:rsidR="008655AD" w:rsidRPr="004311AB">
        <w:rPr>
          <w:rFonts w:asciiTheme="majorBidi" w:hAnsiTheme="majorBidi" w:cstheme="majorBidi"/>
          <w:sz w:val="24"/>
          <w:szCs w:val="24"/>
        </w:rPr>
        <w:t>J</w:t>
      </w:r>
      <w:r w:rsidR="008655AD">
        <w:rPr>
          <w:rFonts w:ascii="Simplified Arabic" w:hAnsi="Simplified Arabic" w:cs="Simplified Arabic"/>
          <w:sz w:val="24"/>
          <w:szCs w:val="24"/>
        </w:rPr>
        <w:t>1</w:t>
      </w:r>
      <w:proofErr w:type="spellStart"/>
      <w:r w:rsidRPr="004515CE">
        <w:rPr>
          <w:rFonts w:ascii="Simplified Arabic" w:hAnsi="Simplified Arabic" w:cs="Simplified Arabic"/>
          <w:sz w:val="24"/>
          <w:szCs w:val="24"/>
          <w:rtl/>
        </w:rPr>
        <w:t>)</w:t>
      </w:r>
      <w:proofErr w:type="spellEnd"/>
      <w:r w:rsidRPr="004515CE">
        <w:rPr>
          <w:rFonts w:ascii="Simplified Arabic" w:hAnsi="Simplified Arabic" w:cs="Simplified Arabic"/>
          <w:sz w:val="24"/>
          <w:szCs w:val="24"/>
          <w:rtl/>
        </w:rPr>
        <w:t xml:space="preserve"> من بيانات التعداد العام للسكان والمساكن والمنشآت الذي نفذه الجهاز المركزي للإحصاء</w:t>
      </w:r>
      <w:r w:rsidR="009942B2">
        <w:rPr>
          <w:rFonts w:ascii="Simplified Arabic" w:hAnsi="Simplified Arabic" w:cs="Simplified Arabic" w:hint="cs"/>
          <w:sz w:val="24"/>
          <w:szCs w:val="24"/>
          <w:rtl/>
        </w:rPr>
        <w:t xml:space="preserve"> </w:t>
      </w:r>
      <w:r w:rsidRPr="004515CE">
        <w:rPr>
          <w:rFonts w:ascii="Simplified Arabic" w:hAnsi="Simplified Arabic" w:cs="Simplified Arabic"/>
          <w:sz w:val="24"/>
          <w:szCs w:val="24"/>
          <w:rtl/>
        </w:rPr>
        <w:t>الفلسطيني عام 2007. و</w:t>
      </w:r>
      <w:r w:rsidR="009942B2">
        <w:rPr>
          <w:rFonts w:ascii="Simplified Arabic" w:hAnsi="Simplified Arabic" w:cs="Simplified Arabic"/>
          <w:sz w:val="24"/>
          <w:szCs w:val="24"/>
          <w:rtl/>
        </w:rPr>
        <w:t xml:space="preserve">الإطار عبارة عن قائمة مناطق </w:t>
      </w:r>
      <w:proofErr w:type="spellStart"/>
      <w:r w:rsidR="009942B2">
        <w:rPr>
          <w:rFonts w:ascii="Simplified Arabic" w:hAnsi="Simplified Arabic" w:cs="Simplified Arabic"/>
          <w:sz w:val="24"/>
          <w:szCs w:val="24"/>
          <w:rtl/>
        </w:rPr>
        <w:t>عد،</w:t>
      </w:r>
      <w:proofErr w:type="spellEnd"/>
      <w:r w:rsidRPr="004515CE">
        <w:rPr>
          <w:rFonts w:ascii="Simplified Arabic" w:hAnsi="Simplified Arabic" w:cs="Simplified Arabic"/>
          <w:sz w:val="24"/>
          <w:szCs w:val="24"/>
          <w:rtl/>
        </w:rPr>
        <w:t xml:space="preserve"> </w:t>
      </w:r>
      <w:r w:rsidR="006F5887">
        <w:rPr>
          <w:rFonts w:ascii="Simplified Arabic" w:hAnsi="Simplified Arabic" w:cs="Simplified Arabic" w:hint="cs"/>
          <w:sz w:val="24"/>
          <w:szCs w:val="24"/>
          <w:rtl/>
        </w:rPr>
        <w:t xml:space="preserve">تم </w:t>
      </w:r>
      <w:r w:rsidRPr="004515CE">
        <w:rPr>
          <w:rFonts w:ascii="Simplified Arabic" w:hAnsi="Simplified Arabic" w:cs="Simplified Arabic"/>
          <w:sz w:val="24"/>
          <w:szCs w:val="24"/>
          <w:rtl/>
        </w:rPr>
        <w:t>استخدام هذه المناطق كوحدات معاينة أولية</w:t>
      </w:r>
      <w:r w:rsidRPr="004515CE">
        <w:rPr>
          <w:rFonts w:ascii="Simplified Arabic" w:hAnsi="Simplified Arabic" w:cs="Simplified Arabic"/>
          <w:sz w:val="24"/>
          <w:szCs w:val="24"/>
        </w:rPr>
        <w:t>(</w:t>
      </w:r>
      <w:r w:rsidRPr="004311AB">
        <w:rPr>
          <w:rFonts w:asciiTheme="majorBidi" w:hAnsiTheme="majorBidi" w:cstheme="majorBidi"/>
          <w:sz w:val="24"/>
          <w:szCs w:val="24"/>
        </w:rPr>
        <w:t>PSUs</w:t>
      </w:r>
      <w:r w:rsidRPr="004515CE">
        <w:rPr>
          <w:rFonts w:ascii="Simplified Arabic" w:hAnsi="Simplified Arabic" w:cs="Simplified Arabic"/>
          <w:sz w:val="24"/>
          <w:szCs w:val="24"/>
        </w:rPr>
        <w:t xml:space="preserve">) </w:t>
      </w:r>
      <w:r w:rsidRPr="004515CE">
        <w:rPr>
          <w:rFonts w:ascii="Simplified Arabic" w:hAnsi="Simplified Arabic" w:cs="Simplified Arabic"/>
          <w:sz w:val="24"/>
          <w:szCs w:val="24"/>
          <w:rtl/>
        </w:rPr>
        <w:t xml:space="preserve"> في المرحلة الأولى من عملية اختيار العينة.</w:t>
      </w:r>
    </w:p>
    <w:p w:rsidR="00EE1010" w:rsidRPr="004515CE" w:rsidRDefault="00EE1010" w:rsidP="000A7EAE">
      <w:pPr>
        <w:bidi/>
        <w:rPr>
          <w:rFonts w:ascii="Simplified Arabic" w:hAnsi="Simplified Arabic" w:cs="Simplified Arabic"/>
          <w:b/>
          <w:bCs/>
          <w:color w:val="000000"/>
          <w:sz w:val="24"/>
          <w:szCs w:val="24"/>
          <w:rtl/>
        </w:rPr>
      </w:pPr>
    </w:p>
    <w:p w:rsidR="00852B97" w:rsidRPr="004515CE" w:rsidRDefault="00852B97" w:rsidP="000A7EAE">
      <w:pPr>
        <w:tabs>
          <w:tab w:val="left" w:pos="6888"/>
        </w:tabs>
        <w:bidi/>
        <w:jc w:val="both"/>
        <w:rPr>
          <w:rFonts w:cs="Simplified Arabic"/>
          <w:b/>
          <w:bCs/>
          <w:color w:val="000000"/>
          <w:sz w:val="24"/>
          <w:szCs w:val="24"/>
          <w:rtl/>
        </w:rPr>
      </w:pPr>
      <w:r w:rsidRPr="004515CE">
        <w:rPr>
          <w:rFonts w:cs="Simplified Arabic" w:hint="cs"/>
          <w:b/>
          <w:bCs/>
          <w:color w:val="000000"/>
          <w:sz w:val="24"/>
          <w:szCs w:val="24"/>
          <w:rtl/>
        </w:rPr>
        <w:t>3.</w:t>
      </w:r>
      <w:r w:rsidR="00C87F51">
        <w:rPr>
          <w:rFonts w:cs="Simplified Arabic" w:hint="cs"/>
          <w:b/>
          <w:bCs/>
          <w:color w:val="000000"/>
          <w:sz w:val="24"/>
          <w:szCs w:val="24"/>
          <w:rtl/>
        </w:rPr>
        <w:t>3</w:t>
      </w:r>
      <w:r w:rsidRPr="004515CE">
        <w:rPr>
          <w:rFonts w:cs="Simplified Arabic" w:hint="cs"/>
          <w:b/>
          <w:bCs/>
          <w:color w:val="000000"/>
          <w:sz w:val="24"/>
          <w:szCs w:val="24"/>
          <w:rtl/>
        </w:rPr>
        <w:t xml:space="preserve">.2 حجم العينة </w:t>
      </w:r>
    </w:p>
    <w:p w:rsidR="00C46A33" w:rsidRDefault="00C46A33" w:rsidP="00C46A33">
      <w:pPr>
        <w:bidi/>
        <w:jc w:val="lowKashida"/>
        <w:rPr>
          <w:rFonts w:cs="Simplified Arabic"/>
          <w:sz w:val="24"/>
          <w:szCs w:val="24"/>
          <w:rtl/>
        </w:rPr>
      </w:pPr>
      <w:r w:rsidRPr="002E6CD1">
        <w:rPr>
          <w:rFonts w:cs="Simplified Arabic" w:hint="cs"/>
          <w:sz w:val="24"/>
          <w:szCs w:val="24"/>
          <w:rtl/>
        </w:rPr>
        <w:t xml:space="preserve">تم تقدير حجم العينة لتكون </w:t>
      </w:r>
      <w:r w:rsidRPr="002E6CD1">
        <w:rPr>
          <w:rFonts w:cs="Simplified Arabic"/>
          <w:sz w:val="24"/>
          <w:szCs w:val="24"/>
        </w:rPr>
        <w:t>1,260</w:t>
      </w:r>
      <w:r w:rsidRPr="002E6CD1">
        <w:rPr>
          <w:rFonts w:cs="Simplified Arabic" w:hint="cs"/>
          <w:sz w:val="24"/>
          <w:szCs w:val="24"/>
          <w:rtl/>
        </w:rPr>
        <w:t xml:space="preserve"> أسرة  متجاوبة على المستوى الإجمالي </w:t>
      </w:r>
      <w:proofErr w:type="spellStart"/>
      <w:r w:rsidRPr="002E6CD1">
        <w:rPr>
          <w:rFonts w:cs="Simplified Arabic" w:hint="cs"/>
          <w:sz w:val="24"/>
          <w:szCs w:val="24"/>
          <w:rtl/>
        </w:rPr>
        <w:t>(</w:t>
      </w:r>
      <w:proofErr w:type="spellEnd"/>
      <w:r w:rsidRPr="002E6CD1">
        <w:rPr>
          <w:rFonts w:cs="Simplified Arabic" w:hint="cs"/>
          <w:sz w:val="24"/>
          <w:szCs w:val="24"/>
          <w:rtl/>
        </w:rPr>
        <w:t xml:space="preserve"> محافظة القدس</w:t>
      </w:r>
      <w:proofErr w:type="spellStart"/>
      <w:r w:rsidRPr="002E6CD1">
        <w:rPr>
          <w:rFonts w:cs="Simplified Arabic" w:hint="cs"/>
          <w:sz w:val="24"/>
          <w:szCs w:val="24"/>
          <w:rtl/>
        </w:rPr>
        <w:t>).</w:t>
      </w:r>
      <w:proofErr w:type="spellEnd"/>
      <w:r>
        <w:rPr>
          <w:rFonts w:cs="Simplified Arabic" w:hint="cs"/>
          <w:sz w:val="24"/>
          <w:szCs w:val="24"/>
          <w:rtl/>
        </w:rPr>
        <w:t xml:space="preserve"> </w:t>
      </w:r>
    </w:p>
    <w:p w:rsidR="00B26939" w:rsidRDefault="00B26939" w:rsidP="000A7EAE">
      <w:pPr>
        <w:bidi/>
        <w:rPr>
          <w:rFonts w:cs="Simplified Arabic"/>
          <w:b/>
          <w:bCs/>
          <w:color w:val="000000"/>
          <w:sz w:val="24"/>
          <w:szCs w:val="24"/>
          <w:rtl/>
        </w:rPr>
      </w:pPr>
    </w:p>
    <w:p w:rsidR="00017499" w:rsidRDefault="00017499" w:rsidP="000A7EAE">
      <w:pPr>
        <w:bidi/>
        <w:rPr>
          <w:rFonts w:cs="Simplified Arabic"/>
          <w:b/>
          <w:bCs/>
          <w:color w:val="000000"/>
          <w:sz w:val="24"/>
          <w:szCs w:val="24"/>
        </w:rPr>
      </w:pPr>
      <w:r w:rsidRPr="004515CE">
        <w:rPr>
          <w:rFonts w:cs="Simplified Arabic" w:hint="cs"/>
          <w:b/>
          <w:bCs/>
          <w:color w:val="000000"/>
          <w:sz w:val="24"/>
          <w:szCs w:val="24"/>
          <w:rtl/>
        </w:rPr>
        <w:t>4.</w:t>
      </w:r>
      <w:r w:rsidR="00C87F51">
        <w:rPr>
          <w:rFonts w:cs="Simplified Arabic" w:hint="cs"/>
          <w:b/>
          <w:bCs/>
          <w:color w:val="000000"/>
          <w:sz w:val="24"/>
          <w:szCs w:val="24"/>
          <w:rtl/>
        </w:rPr>
        <w:t>3</w:t>
      </w:r>
      <w:r w:rsidRPr="004515CE">
        <w:rPr>
          <w:rFonts w:cs="Simplified Arabic" w:hint="cs"/>
          <w:b/>
          <w:bCs/>
          <w:color w:val="000000"/>
          <w:sz w:val="24"/>
          <w:szCs w:val="24"/>
          <w:rtl/>
        </w:rPr>
        <w:t>.2 تصميم</w:t>
      </w:r>
      <w:r w:rsidRPr="004515CE">
        <w:rPr>
          <w:rFonts w:cs="Simplified Arabic"/>
          <w:b/>
          <w:bCs/>
          <w:color w:val="000000"/>
          <w:sz w:val="24"/>
          <w:szCs w:val="24"/>
          <w:rtl/>
        </w:rPr>
        <w:t xml:space="preserve"> العينة</w:t>
      </w:r>
      <w:r w:rsidRPr="004515CE">
        <w:rPr>
          <w:rFonts w:cs="Simplified Arabic" w:hint="cs"/>
          <w:b/>
          <w:bCs/>
          <w:color w:val="000000"/>
          <w:sz w:val="24"/>
          <w:szCs w:val="24"/>
          <w:rtl/>
        </w:rPr>
        <w:t xml:space="preserve"> </w:t>
      </w:r>
    </w:p>
    <w:p w:rsidR="00852B97" w:rsidRPr="004515CE" w:rsidRDefault="00852B97" w:rsidP="000A7EAE">
      <w:pPr>
        <w:bidi/>
        <w:rPr>
          <w:rFonts w:cs="Simplified Arabic"/>
          <w:color w:val="000000"/>
          <w:sz w:val="24"/>
          <w:szCs w:val="24"/>
          <w:rtl/>
        </w:rPr>
      </w:pPr>
      <w:r w:rsidRPr="004515CE">
        <w:rPr>
          <w:rFonts w:cs="Simplified Arabic" w:hint="cs"/>
          <w:color w:val="000000"/>
          <w:sz w:val="24"/>
          <w:szCs w:val="24"/>
          <w:rtl/>
        </w:rPr>
        <w:t>ال</w:t>
      </w:r>
      <w:r w:rsidRPr="004515CE">
        <w:rPr>
          <w:rFonts w:cs="Simplified Arabic"/>
          <w:color w:val="000000"/>
          <w:sz w:val="24"/>
          <w:szCs w:val="24"/>
          <w:rtl/>
        </w:rPr>
        <w:t xml:space="preserve">عينة طبقية عنقودية عشوائية منتظمة </w:t>
      </w:r>
      <w:r w:rsidRPr="004515CE">
        <w:rPr>
          <w:rFonts w:cs="Simplified Arabic" w:hint="cs"/>
          <w:color w:val="000000"/>
          <w:sz w:val="24"/>
          <w:szCs w:val="24"/>
          <w:rtl/>
        </w:rPr>
        <w:t xml:space="preserve">ذات مرحلتين </w:t>
      </w:r>
      <w:r w:rsidRPr="004515CE">
        <w:rPr>
          <w:rFonts w:cs="Simplified Arabic"/>
          <w:color w:val="000000"/>
          <w:sz w:val="24"/>
          <w:szCs w:val="24"/>
          <w:rtl/>
        </w:rPr>
        <w:t>:</w:t>
      </w:r>
    </w:p>
    <w:p w:rsidR="00852B97" w:rsidRPr="004515CE" w:rsidRDefault="00852B97" w:rsidP="00C02A85">
      <w:pPr>
        <w:bidi/>
        <w:ind w:left="1304" w:hanging="1304"/>
        <w:jc w:val="lowKashida"/>
        <w:rPr>
          <w:rFonts w:cs="Simplified Arabic"/>
          <w:color w:val="000000"/>
          <w:sz w:val="24"/>
          <w:szCs w:val="24"/>
          <w:rtl/>
        </w:rPr>
      </w:pPr>
      <w:r w:rsidRPr="004515CE">
        <w:rPr>
          <w:rFonts w:cs="Simplified Arabic" w:hint="cs"/>
          <w:b/>
          <w:bCs/>
          <w:color w:val="000000"/>
          <w:sz w:val="24"/>
          <w:szCs w:val="24"/>
          <w:rtl/>
        </w:rPr>
        <w:t>المرحلة الأولى</w:t>
      </w:r>
      <w:r w:rsidRPr="004515CE">
        <w:rPr>
          <w:rFonts w:cs="Simplified Arabic" w:hint="cs"/>
          <w:color w:val="000000"/>
          <w:sz w:val="24"/>
          <w:szCs w:val="24"/>
          <w:rtl/>
        </w:rPr>
        <w:t xml:space="preserve"> </w:t>
      </w:r>
      <w:proofErr w:type="spellStart"/>
      <w:r w:rsidRPr="004515CE">
        <w:rPr>
          <w:rFonts w:cs="Simplified Arabic" w:hint="cs"/>
          <w:color w:val="000000"/>
          <w:sz w:val="24"/>
          <w:szCs w:val="24"/>
          <w:rtl/>
        </w:rPr>
        <w:t>:</w:t>
      </w:r>
      <w:proofErr w:type="spellEnd"/>
      <w:r w:rsidRPr="004515CE">
        <w:rPr>
          <w:rFonts w:cs="Simplified Arabic" w:hint="cs"/>
          <w:color w:val="000000"/>
          <w:sz w:val="24"/>
          <w:szCs w:val="24"/>
          <w:rtl/>
        </w:rPr>
        <w:t xml:space="preserve"> اختيار عينة طبقية عشوائية منتظمة مكونة من </w:t>
      </w:r>
      <w:r w:rsidRPr="004515CE">
        <w:rPr>
          <w:rFonts w:cs="Simplified Arabic" w:hint="cs"/>
          <w:b/>
          <w:bCs/>
          <w:color w:val="000000"/>
          <w:sz w:val="24"/>
          <w:szCs w:val="24"/>
          <w:rtl/>
        </w:rPr>
        <w:t>42</w:t>
      </w:r>
      <w:r w:rsidRPr="004515CE">
        <w:rPr>
          <w:rFonts w:cs="Simplified Arabic" w:hint="cs"/>
          <w:color w:val="000000"/>
          <w:sz w:val="24"/>
          <w:szCs w:val="24"/>
          <w:rtl/>
        </w:rPr>
        <w:t xml:space="preserve">  منطقة عد (</w:t>
      </w:r>
      <w:r w:rsidRPr="004515CE">
        <w:rPr>
          <w:rFonts w:cs="Simplified Arabic" w:hint="cs"/>
          <w:b/>
          <w:bCs/>
          <w:color w:val="000000"/>
          <w:sz w:val="24"/>
          <w:szCs w:val="24"/>
          <w:rtl/>
        </w:rPr>
        <w:t>24</w:t>
      </w:r>
      <w:r w:rsidRPr="004515CE">
        <w:rPr>
          <w:rFonts w:cs="Simplified Arabic" w:hint="cs"/>
          <w:color w:val="000000"/>
          <w:sz w:val="24"/>
          <w:szCs w:val="24"/>
          <w:rtl/>
        </w:rPr>
        <w:t xml:space="preserve"> منطقة في القدس</w:t>
      </w:r>
      <w:r w:rsidRPr="004515CE">
        <w:rPr>
          <w:rFonts w:cs="Simplified Arabic"/>
          <w:color w:val="000000"/>
          <w:sz w:val="24"/>
          <w:szCs w:val="24"/>
        </w:rPr>
        <w:t>J1</w:t>
      </w:r>
      <w:r w:rsidRPr="004515CE">
        <w:rPr>
          <w:rFonts w:cs="Simplified Arabic" w:hint="cs"/>
          <w:color w:val="000000"/>
          <w:sz w:val="24"/>
          <w:szCs w:val="24"/>
          <w:rtl/>
        </w:rPr>
        <w:t xml:space="preserve"> و</w:t>
      </w:r>
      <w:r w:rsidRPr="004515CE">
        <w:rPr>
          <w:rFonts w:cs="Simplified Arabic"/>
          <w:b/>
          <w:bCs/>
          <w:color w:val="000000"/>
          <w:sz w:val="24"/>
          <w:szCs w:val="24"/>
        </w:rPr>
        <w:t>18</w:t>
      </w:r>
      <w:r w:rsidRPr="004515CE">
        <w:rPr>
          <w:rFonts w:cs="Simplified Arabic" w:hint="cs"/>
          <w:b/>
          <w:bCs/>
          <w:color w:val="000000"/>
          <w:sz w:val="24"/>
          <w:szCs w:val="24"/>
          <w:rtl/>
        </w:rPr>
        <w:t xml:space="preserve"> </w:t>
      </w:r>
      <w:r w:rsidRPr="004515CE">
        <w:rPr>
          <w:rFonts w:cs="Simplified Arabic" w:hint="cs"/>
          <w:color w:val="000000"/>
          <w:sz w:val="24"/>
          <w:szCs w:val="24"/>
          <w:rtl/>
        </w:rPr>
        <w:t xml:space="preserve">منطقة في القدس </w:t>
      </w:r>
      <w:r w:rsidRPr="004515CE">
        <w:rPr>
          <w:rFonts w:cs="Simplified Arabic"/>
          <w:color w:val="000000"/>
          <w:sz w:val="24"/>
          <w:szCs w:val="24"/>
        </w:rPr>
        <w:t>J2</w:t>
      </w:r>
      <w:proofErr w:type="spellStart"/>
      <w:r w:rsidRPr="004515CE">
        <w:rPr>
          <w:rFonts w:cs="Simplified Arabic" w:hint="cs"/>
          <w:color w:val="000000"/>
          <w:sz w:val="24"/>
          <w:szCs w:val="24"/>
          <w:rtl/>
        </w:rPr>
        <w:t>).</w:t>
      </w:r>
      <w:proofErr w:type="spellEnd"/>
      <w:r w:rsidRPr="004515CE">
        <w:rPr>
          <w:rFonts w:cs="Simplified Arabic" w:hint="cs"/>
          <w:color w:val="000000"/>
          <w:sz w:val="24"/>
          <w:szCs w:val="24"/>
          <w:rtl/>
        </w:rPr>
        <w:t xml:space="preserve"> </w:t>
      </w:r>
    </w:p>
    <w:p w:rsidR="00C46A33" w:rsidRPr="002E6CD1" w:rsidRDefault="00C46A33" w:rsidP="00C46A33">
      <w:pPr>
        <w:bidi/>
        <w:ind w:left="1304" w:hanging="1304"/>
        <w:jc w:val="lowKashida"/>
        <w:rPr>
          <w:rFonts w:cs="Simplified Arabic"/>
          <w:color w:val="000000"/>
          <w:sz w:val="24"/>
          <w:szCs w:val="24"/>
          <w:rtl/>
        </w:rPr>
      </w:pPr>
      <w:r w:rsidRPr="002E6CD1">
        <w:rPr>
          <w:rFonts w:cs="Simplified Arabic" w:hint="cs"/>
          <w:b/>
          <w:bCs/>
          <w:color w:val="000000"/>
          <w:sz w:val="24"/>
          <w:szCs w:val="24"/>
          <w:rtl/>
        </w:rPr>
        <w:t xml:space="preserve">المرحلة </w:t>
      </w:r>
      <w:proofErr w:type="spellStart"/>
      <w:r w:rsidRPr="002E6CD1">
        <w:rPr>
          <w:rFonts w:cs="Simplified Arabic" w:hint="cs"/>
          <w:b/>
          <w:bCs/>
          <w:color w:val="000000"/>
          <w:sz w:val="24"/>
          <w:szCs w:val="24"/>
          <w:rtl/>
        </w:rPr>
        <w:t>الثانية</w:t>
      </w:r>
      <w:r w:rsidRPr="002E6CD1">
        <w:rPr>
          <w:rFonts w:cs="Simplified Arabic" w:hint="cs"/>
          <w:color w:val="000000"/>
          <w:sz w:val="24"/>
          <w:szCs w:val="24"/>
          <w:rtl/>
        </w:rPr>
        <w:t>:</w:t>
      </w:r>
      <w:proofErr w:type="spellEnd"/>
      <w:r w:rsidRPr="002E6CD1">
        <w:rPr>
          <w:rFonts w:cs="Simplified Arabic" w:hint="cs"/>
          <w:color w:val="000000"/>
          <w:sz w:val="24"/>
          <w:szCs w:val="24"/>
          <w:rtl/>
        </w:rPr>
        <w:t xml:space="preserve"> </w:t>
      </w:r>
      <w:r w:rsidRPr="002E6CD1">
        <w:rPr>
          <w:rFonts w:cs="Simplified Arabic"/>
          <w:b/>
          <w:bCs/>
          <w:color w:val="000000"/>
          <w:sz w:val="24"/>
          <w:szCs w:val="24"/>
          <w:rtl/>
        </w:rPr>
        <w:t>:</w:t>
      </w:r>
      <w:r w:rsidRPr="002E6CD1">
        <w:rPr>
          <w:rFonts w:cs="Simplified Arabic" w:hint="cs"/>
          <w:color w:val="000000"/>
          <w:sz w:val="24"/>
          <w:szCs w:val="24"/>
          <w:rtl/>
        </w:rPr>
        <w:t xml:space="preserve"> الوصول الى عينة من </w:t>
      </w:r>
      <w:r w:rsidRPr="002E6CD1">
        <w:rPr>
          <w:rFonts w:cs="Simplified Arabic" w:hint="cs"/>
          <w:b/>
          <w:bCs/>
          <w:color w:val="000000"/>
          <w:sz w:val="24"/>
          <w:szCs w:val="24"/>
          <w:rtl/>
        </w:rPr>
        <w:t>30</w:t>
      </w:r>
      <w:r w:rsidRPr="002E6CD1">
        <w:rPr>
          <w:rFonts w:cs="Simplified Arabic" w:hint="cs"/>
          <w:color w:val="000000"/>
          <w:sz w:val="24"/>
          <w:szCs w:val="24"/>
          <w:rtl/>
        </w:rPr>
        <w:t xml:space="preserve"> أسرة متجاوبة من كل منطقة عد تم اختيارها في المرحلة الأولى.</w:t>
      </w:r>
    </w:p>
    <w:p w:rsidR="00E02F42" w:rsidRDefault="00E02F42" w:rsidP="00E02F42">
      <w:pPr>
        <w:bidi/>
        <w:ind w:left="1304" w:hanging="1304"/>
        <w:jc w:val="lowKashida"/>
        <w:rPr>
          <w:rFonts w:cs="Simplified Arabic"/>
          <w:color w:val="000000"/>
          <w:sz w:val="24"/>
          <w:szCs w:val="24"/>
          <w:rtl/>
        </w:rPr>
      </w:pPr>
    </w:p>
    <w:p w:rsidR="00C46A33" w:rsidRPr="004515CE" w:rsidRDefault="00C46A33" w:rsidP="00C46A33">
      <w:pPr>
        <w:bidi/>
        <w:rPr>
          <w:rFonts w:cs="Simplified Arabic"/>
          <w:b/>
          <w:bCs/>
          <w:color w:val="000000"/>
          <w:sz w:val="24"/>
          <w:szCs w:val="24"/>
          <w:rtl/>
        </w:rPr>
      </w:pPr>
      <w:r w:rsidRPr="002E6CD1">
        <w:rPr>
          <w:rFonts w:cs="Simplified Arabic" w:hint="cs"/>
          <w:b/>
          <w:bCs/>
          <w:color w:val="000000"/>
          <w:sz w:val="24"/>
          <w:szCs w:val="24"/>
          <w:rtl/>
        </w:rPr>
        <w:lastRenderedPageBreak/>
        <w:t>5.3.2 طبقات تصميم العينة</w:t>
      </w:r>
      <w:r w:rsidRPr="004515CE">
        <w:rPr>
          <w:rFonts w:cs="Simplified Arabic" w:hint="cs"/>
          <w:b/>
          <w:bCs/>
          <w:color w:val="000000"/>
          <w:sz w:val="24"/>
          <w:szCs w:val="24"/>
          <w:rtl/>
        </w:rPr>
        <w:t xml:space="preserve"> </w:t>
      </w:r>
    </w:p>
    <w:p w:rsidR="00C46A33" w:rsidRPr="004515CE" w:rsidRDefault="00C46A33" w:rsidP="00C46A33">
      <w:pPr>
        <w:pStyle w:val="BodyText2"/>
        <w:jc w:val="both"/>
        <w:rPr>
          <w:b w:val="0"/>
          <w:bCs w:val="0"/>
          <w:color w:val="000000"/>
          <w:sz w:val="24"/>
          <w:szCs w:val="24"/>
          <w:rtl/>
        </w:rPr>
      </w:pPr>
      <w:r w:rsidRPr="004515CE">
        <w:rPr>
          <w:rFonts w:hint="cs"/>
          <w:b w:val="0"/>
          <w:bCs w:val="0"/>
          <w:color w:val="000000"/>
          <w:sz w:val="24"/>
          <w:szCs w:val="24"/>
          <w:rtl/>
        </w:rPr>
        <w:t>تم توزيع العينة الى طبقات باستخدام المستويات</w:t>
      </w:r>
      <w:r w:rsidRPr="004515CE">
        <w:rPr>
          <w:b w:val="0"/>
          <w:bCs w:val="0"/>
          <w:color w:val="000000"/>
          <w:sz w:val="24"/>
          <w:szCs w:val="24"/>
          <w:rtl/>
        </w:rPr>
        <w:t xml:space="preserve"> :</w:t>
      </w:r>
    </w:p>
    <w:p w:rsidR="00C46A33" w:rsidRPr="004515CE" w:rsidRDefault="00C46A33" w:rsidP="00C46A33">
      <w:pPr>
        <w:pStyle w:val="BodyText2"/>
        <w:numPr>
          <w:ilvl w:val="0"/>
          <w:numId w:val="7"/>
        </w:numPr>
        <w:ind w:right="0"/>
        <w:jc w:val="both"/>
        <w:rPr>
          <w:b w:val="0"/>
          <w:bCs w:val="0"/>
          <w:color w:val="000000"/>
          <w:sz w:val="24"/>
          <w:szCs w:val="24"/>
          <w:rtl/>
        </w:rPr>
      </w:pPr>
      <w:r w:rsidRPr="004515CE">
        <w:rPr>
          <w:rFonts w:hint="cs"/>
          <w:b w:val="0"/>
          <w:bCs w:val="0"/>
          <w:color w:val="000000"/>
          <w:sz w:val="24"/>
          <w:szCs w:val="24"/>
          <w:rtl/>
        </w:rPr>
        <w:t xml:space="preserve">المنطقة ( القدس </w:t>
      </w:r>
      <w:r w:rsidRPr="004515CE">
        <w:rPr>
          <w:b w:val="0"/>
          <w:bCs w:val="0"/>
          <w:color w:val="000000"/>
          <w:sz w:val="24"/>
          <w:szCs w:val="24"/>
        </w:rPr>
        <w:t>J1</w:t>
      </w:r>
      <w:r w:rsidRPr="004515CE">
        <w:rPr>
          <w:rFonts w:hint="cs"/>
          <w:b w:val="0"/>
          <w:bCs w:val="0"/>
          <w:color w:val="000000"/>
          <w:sz w:val="24"/>
          <w:szCs w:val="24"/>
          <w:rtl/>
        </w:rPr>
        <w:t xml:space="preserve">, القدس </w:t>
      </w:r>
      <w:r w:rsidRPr="004515CE">
        <w:rPr>
          <w:b w:val="0"/>
          <w:bCs w:val="0"/>
          <w:color w:val="000000"/>
          <w:sz w:val="24"/>
          <w:szCs w:val="24"/>
        </w:rPr>
        <w:t>J2</w:t>
      </w:r>
      <w:r w:rsidRPr="004515CE">
        <w:rPr>
          <w:rFonts w:hint="cs"/>
          <w:b w:val="0"/>
          <w:bCs w:val="0"/>
          <w:color w:val="000000"/>
          <w:sz w:val="24"/>
          <w:szCs w:val="24"/>
          <w:rtl/>
        </w:rPr>
        <w:t>).</w:t>
      </w:r>
    </w:p>
    <w:p w:rsidR="00C46A33" w:rsidRPr="004515CE" w:rsidRDefault="00C46A33" w:rsidP="00C46A33">
      <w:pPr>
        <w:pStyle w:val="BodyText2"/>
        <w:numPr>
          <w:ilvl w:val="0"/>
          <w:numId w:val="7"/>
        </w:numPr>
        <w:ind w:right="0"/>
        <w:jc w:val="both"/>
        <w:rPr>
          <w:b w:val="0"/>
          <w:bCs w:val="0"/>
          <w:color w:val="000000"/>
          <w:sz w:val="24"/>
          <w:szCs w:val="24"/>
        </w:rPr>
      </w:pPr>
      <w:r w:rsidRPr="004515CE">
        <w:rPr>
          <w:rFonts w:hint="cs"/>
          <w:b w:val="0"/>
          <w:bCs w:val="0"/>
          <w:color w:val="000000"/>
          <w:sz w:val="24"/>
          <w:szCs w:val="24"/>
          <w:rtl/>
        </w:rPr>
        <w:t>نوع التجمع (القدس</w:t>
      </w:r>
      <w:r>
        <w:rPr>
          <w:b w:val="0"/>
          <w:bCs w:val="0"/>
          <w:color w:val="000000"/>
          <w:sz w:val="24"/>
          <w:szCs w:val="24"/>
        </w:rPr>
        <w:t>:</w:t>
      </w:r>
      <w:r w:rsidRPr="004515CE">
        <w:rPr>
          <w:b w:val="0"/>
          <w:bCs w:val="0"/>
          <w:color w:val="000000"/>
          <w:sz w:val="24"/>
          <w:szCs w:val="24"/>
        </w:rPr>
        <w:t>J1</w:t>
      </w:r>
      <w:r>
        <w:rPr>
          <w:rFonts w:hint="cs"/>
          <w:b w:val="0"/>
          <w:bCs w:val="0"/>
          <w:color w:val="000000"/>
          <w:sz w:val="24"/>
          <w:szCs w:val="24"/>
          <w:rtl/>
        </w:rPr>
        <w:t>(</w:t>
      </w:r>
      <w:r w:rsidRPr="004515CE">
        <w:rPr>
          <w:rFonts w:hint="cs"/>
          <w:b w:val="0"/>
          <w:bCs w:val="0"/>
          <w:color w:val="000000"/>
          <w:sz w:val="24"/>
          <w:szCs w:val="24"/>
          <w:rtl/>
        </w:rPr>
        <w:t>حضر/مخيم</w:t>
      </w:r>
      <w:r>
        <w:rPr>
          <w:rFonts w:hint="cs"/>
          <w:b w:val="0"/>
          <w:bCs w:val="0"/>
          <w:color w:val="000000"/>
          <w:sz w:val="24"/>
          <w:szCs w:val="24"/>
          <w:rtl/>
        </w:rPr>
        <w:t>)</w:t>
      </w:r>
      <w:r w:rsidRPr="004515CE">
        <w:rPr>
          <w:rFonts w:hint="cs"/>
          <w:b w:val="0"/>
          <w:bCs w:val="0"/>
          <w:color w:val="000000"/>
          <w:sz w:val="24"/>
          <w:szCs w:val="24"/>
          <w:rtl/>
        </w:rPr>
        <w:t>, القدس</w:t>
      </w:r>
      <w:r>
        <w:rPr>
          <w:b w:val="0"/>
          <w:bCs w:val="0"/>
          <w:color w:val="000000"/>
          <w:sz w:val="24"/>
          <w:szCs w:val="24"/>
        </w:rPr>
        <w:t>:</w:t>
      </w:r>
      <w:r w:rsidRPr="004515CE">
        <w:rPr>
          <w:b w:val="0"/>
          <w:bCs w:val="0"/>
          <w:color w:val="000000"/>
          <w:sz w:val="24"/>
          <w:szCs w:val="24"/>
        </w:rPr>
        <w:t>J2</w:t>
      </w:r>
      <w:r>
        <w:rPr>
          <w:rFonts w:hint="cs"/>
          <w:b w:val="0"/>
          <w:bCs w:val="0"/>
          <w:color w:val="000000"/>
          <w:sz w:val="24"/>
          <w:szCs w:val="24"/>
          <w:rtl/>
        </w:rPr>
        <w:t>(</w:t>
      </w:r>
      <w:r w:rsidRPr="004515CE">
        <w:rPr>
          <w:rFonts w:hint="cs"/>
          <w:b w:val="0"/>
          <w:bCs w:val="0"/>
          <w:color w:val="000000"/>
          <w:sz w:val="24"/>
          <w:szCs w:val="24"/>
          <w:rtl/>
        </w:rPr>
        <w:t>حضر, ريف , مخيم</w:t>
      </w:r>
      <w:r>
        <w:rPr>
          <w:rFonts w:hint="cs"/>
          <w:b w:val="0"/>
          <w:bCs w:val="0"/>
          <w:color w:val="000000"/>
          <w:sz w:val="24"/>
          <w:szCs w:val="24"/>
          <w:rtl/>
        </w:rPr>
        <w:t>)</w:t>
      </w:r>
      <w:r w:rsidRPr="004515CE">
        <w:rPr>
          <w:rFonts w:hint="cs"/>
          <w:b w:val="0"/>
          <w:bCs w:val="0"/>
          <w:color w:val="000000"/>
          <w:sz w:val="24"/>
          <w:szCs w:val="24"/>
          <w:rtl/>
        </w:rPr>
        <w:t>).</w:t>
      </w:r>
    </w:p>
    <w:p w:rsidR="00C46A33" w:rsidRDefault="00C46A33" w:rsidP="00C46A33">
      <w:pPr>
        <w:pStyle w:val="BodyText2"/>
        <w:ind w:left="360"/>
        <w:jc w:val="both"/>
        <w:rPr>
          <w:b w:val="0"/>
          <w:bCs w:val="0"/>
          <w:color w:val="000000"/>
          <w:sz w:val="24"/>
          <w:szCs w:val="24"/>
          <w:rtl/>
        </w:rPr>
      </w:pPr>
      <w:r w:rsidRPr="004515CE">
        <w:rPr>
          <w:rFonts w:hint="cs"/>
          <w:b w:val="0"/>
          <w:bCs w:val="0"/>
          <w:color w:val="000000"/>
          <w:sz w:val="24"/>
          <w:szCs w:val="24"/>
          <w:rtl/>
        </w:rPr>
        <w:t xml:space="preserve">أي أن إجمالي عدد الطبقات الفعلية هو </w:t>
      </w:r>
      <w:r w:rsidRPr="004515CE">
        <w:rPr>
          <w:rFonts w:hint="cs"/>
          <w:color w:val="000000"/>
          <w:sz w:val="24"/>
          <w:szCs w:val="24"/>
          <w:rtl/>
        </w:rPr>
        <w:t>5</w:t>
      </w:r>
      <w:r w:rsidRPr="004515CE">
        <w:rPr>
          <w:rFonts w:hint="cs"/>
          <w:b w:val="0"/>
          <w:bCs w:val="0"/>
          <w:color w:val="000000"/>
          <w:sz w:val="24"/>
          <w:szCs w:val="24"/>
          <w:rtl/>
        </w:rPr>
        <w:t xml:space="preserve"> طبقات.</w:t>
      </w:r>
    </w:p>
    <w:p w:rsidR="000C6C8A" w:rsidRDefault="000C6C8A" w:rsidP="000A7EAE">
      <w:pPr>
        <w:pStyle w:val="BodyText2"/>
        <w:ind w:left="360"/>
        <w:jc w:val="both"/>
        <w:rPr>
          <w:b w:val="0"/>
          <w:bCs w:val="0"/>
          <w:color w:val="000000"/>
          <w:sz w:val="24"/>
          <w:szCs w:val="24"/>
          <w:rtl/>
        </w:rPr>
      </w:pPr>
    </w:p>
    <w:p w:rsidR="000C6C8A" w:rsidRPr="00BE0626" w:rsidRDefault="000C6C8A" w:rsidP="00D607CC">
      <w:pPr>
        <w:bidi/>
        <w:jc w:val="center"/>
        <w:rPr>
          <w:rFonts w:cs="Simplified Arabic"/>
          <w:b/>
          <w:bCs/>
          <w:sz w:val="22"/>
          <w:szCs w:val="22"/>
          <w:rtl/>
        </w:rPr>
      </w:pPr>
      <w:r w:rsidRPr="00BE0626">
        <w:rPr>
          <w:rFonts w:cs="Simplified Arabic" w:hint="cs"/>
          <w:b/>
          <w:bCs/>
          <w:sz w:val="22"/>
          <w:szCs w:val="22"/>
          <w:rtl/>
        </w:rPr>
        <w:t>توزيع حجم العينة</w:t>
      </w:r>
    </w:p>
    <w:p w:rsidR="000C6C8A" w:rsidRPr="00017499" w:rsidRDefault="000C6C8A" w:rsidP="000A7EAE">
      <w:pPr>
        <w:bidi/>
        <w:ind w:left="72"/>
        <w:jc w:val="both"/>
        <w:rPr>
          <w:rFonts w:cs="Simplified Arabic"/>
          <w:sz w:val="8"/>
          <w:szCs w:val="8"/>
          <w:rtl/>
        </w:rPr>
      </w:pPr>
    </w:p>
    <w:tbl>
      <w:tblPr>
        <w:bidiVisual/>
        <w:tblW w:w="8977"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1"/>
        <w:gridCol w:w="2537"/>
        <w:gridCol w:w="2538"/>
        <w:gridCol w:w="1791"/>
      </w:tblGrid>
      <w:tr w:rsidR="00CB6500" w:rsidRPr="00BE0626" w:rsidTr="00BE0626">
        <w:trPr>
          <w:trHeight w:val="284"/>
          <w:jc w:val="center"/>
        </w:trPr>
        <w:tc>
          <w:tcPr>
            <w:tcW w:w="2111" w:type="dxa"/>
          </w:tcPr>
          <w:p w:rsidR="00CB6500" w:rsidRPr="00BE0626" w:rsidRDefault="00CB6500" w:rsidP="009D766D">
            <w:pPr>
              <w:pStyle w:val="Heading1"/>
              <w:rPr>
                <w:rFonts w:ascii="Simplified Arabic" w:hAnsi="Simplified Arabic"/>
                <w:sz w:val="18"/>
                <w:szCs w:val="18"/>
              </w:rPr>
            </w:pPr>
            <w:r w:rsidRPr="00BE0626">
              <w:rPr>
                <w:rFonts w:ascii="Simplified Arabic" w:hAnsi="Simplified Arabic"/>
                <w:sz w:val="18"/>
                <w:szCs w:val="18"/>
                <w:rtl/>
              </w:rPr>
              <w:t>المنطقة</w:t>
            </w:r>
          </w:p>
        </w:tc>
        <w:tc>
          <w:tcPr>
            <w:tcW w:w="2537" w:type="dxa"/>
          </w:tcPr>
          <w:p w:rsidR="00CB6500" w:rsidRPr="00BE0626" w:rsidRDefault="00CB6500" w:rsidP="009D766D">
            <w:pPr>
              <w:pStyle w:val="Heading1"/>
              <w:rPr>
                <w:rFonts w:ascii="Simplified Arabic" w:hAnsi="Simplified Arabic"/>
                <w:sz w:val="18"/>
                <w:szCs w:val="18"/>
              </w:rPr>
            </w:pPr>
            <w:r w:rsidRPr="00BE0626">
              <w:rPr>
                <w:rFonts w:ascii="Simplified Arabic" w:hAnsi="Simplified Arabic"/>
                <w:sz w:val="18"/>
                <w:szCs w:val="18"/>
                <w:rtl/>
              </w:rPr>
              <w:t>الطبقات</w:t>
            </w:r>
          </w:p>
        </w:tc>
        <w:tc>
          <w:tcPr>
            <w:tcW w:w="2538" w:type="dxa"/>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tl/>
              </w:rPr>
              <w:t>عينة الأسر</w:t>
            </w:r>
          </w:p>
        </w:tc>
        <w:tc>
          <w:tcPr>
            <w:tcW w:w="1791" w:type="dxa"/>
          </w:tcPr>
          <w:p w:rsidR="00CB6500" w:rsidRPr="00BE0626" w:rsidRDefault="00CB6500" w:rsidP="009D766D">
            <w:pPr>
              <w:bidi/>
              <w:jc w:val="center"/>
              <w:rPr>
                <w:rFonts w:ascii="Simplified Arabic" w:hAnsi="Simplified Arabic" w:cs="Simplified Arabic"/>
                <w:b/>
                <w:bCs/>
                <w:sz w:val="18"/>
                <w:szCs w:val="18"/>
                <w:rtl/>
              </w:rPr>
            </w:pPr>
            <w:r w:rsidRPr="00BE0626">
              <w:rPr>
                <w:rFonts w:ascii="Simplified Arabic" w:hAnsi="Simplified Arabic" w:cs="Simplified Arabic"/>
                <w:b/>
                <w:bCs/>
                <w:sz w:val="18"/>
                <w:szCs w:val="18"/>
                <w:rtl/>
              </w:rPr>
              <w:t>عدد مناطق العد</w:t>
            </w:r>
          </w:p>
        </w:tc>
      </w:tr>
      <w:tr w:rsidR="00CB6500" w:rsidRPr="00BE0626" w:rsidTr="00BE0626">
        <w:trPr>
          <w:trHeight w:val="284"/>
          <w:jc w:val="center"/>
        </w:trPr>
        <w:tc>
          <w:tcPr>
            <w:tcW w:w="2111" w:type="dxa"/>
            <w:vMerge w:val="restart"/>
            <w:vAlign w:val="center"/>
          </w:tcPr>
          <w:p w:rsidR="00CB6500" w:rsidRPr="00BE0626" w:rsidRDefault="00CB6500" w:rsidP="009D766D">
            <w:pPr>
              <w:bidi/>
              <w:rPr>
                <w:rFonts w:ascii="Simplified Arabic" w:hAnsi="Simplified Arabic" w:cs="Simplified Arabic"/>
                <w:b/>
                <w:bCs/>
                <w:sz w:val="18"/>
                <w:szCs w:val="18"/>
              </w:rPr>
            </w:pPr>
            <w:r w:rsidRPr="00BE0626">
              <w:rPr>
                <w:rFonts w:ascii="Simplified Arabic" w:hAnsi="Simplified Arabic" w:cs="Simplified Arabic"/>
                <w:b/>
                <w:bCs/>
                <w:sz w:val="18"/>
                <w:szCs w:val="18"/>
                <w:rtl/>
              </w:rPr>
              <w:t xml:space="preserve">القدس </w:t>
            </w:r>
            <w:r w:rsidRPr="00BE0626">
              <w:rPr>
                <w:rFonts w:ascii="Simplified Arabic" w:hAnsi="Simplified Arabic" w:cs="Simplified Arabic"/>
                <w:b/>
                <w:bCs/>
                <w:sz w:val="18"/>
                <w:szCs w:val="18"/>
              </w:rPr>
              <w:t>(J1)</w:t>
            </w:r>
          </w:p>
        </w:tc>
        <w:tc>
          <w:tcPr>
            <w:tcW w:w="2537" w:type="dxa"/>
          </w:tcPr>
          <w:p w:rsidR="00CB6500" w:rsidRPr="00BE0626" w:rsidRDefault="00CB6500" w:rsidP="00D607CC">
            <w:pPr>
              <w:bidi/>
              <w:rPr>
                <w:rFonts w:ascii="Simplified Arabic" w:hAnsi="Simplified Arabic" w:cs="Simplified Arabic"/>
                <w:sz w:val="18"/>
                <w:szCs w:val="18"/>
              </w:rPr>
            </w:pPr>
            <w:r w:rsidRPr="00BE0626">
              <w:rPr>
                <w:rFonts w:ascii="Simplified Arabic" w:hAnsi="Simplified Arabic" w:cs="Simplified Arabic"/>
                <w:sz w:val="18"/>
                <w:szCs w:val="18"/>
                <w:rtl/>
              </w:rPr>
              <w:t xml:space="preserve">حضر </w:t>
            </w:r>
          </w:p>
        </w:tc>
        <w:tc>
          <w:tcPr>
            <w:tcW w:w="2538" w:type="dxa"/>
            <w:vAlign w:val="center"/>
          </w:tcPr>
          <w:p w:rsidR="00CB6500" w:rsidRPr="00BE0626" w:rsidRDefault="00CB6500" w:rsidP="009D766D">
            <w:pPr>
              <w:bidi/>
              <w:jc w:val="center"/>
              <w:rPr>
                <w:rFonts w:ascii="Simplified Arabic" w:hAnsi="Simplified Arabic" w:cs="Simplified Arabic"/>
                <w:sz w:val="18"/>
                <w:szCs w:val="18"/>
              </w:rPr>
            </w:pPr>
            <w:r w:rsidRPr="00BE0626">
              <w:rPr>
                <w:rFonts w:ascii="Simplified Arabic" w:hAnsi="Simplified Arabic" w:cs="Simplified Arabic"/>
                <w:sz w:val="18"/>
                <w:szCs w:val="18"/>
              </w:rPr>
              <w:t>570</w:t>
            </w:r>
          </w:p>
        </w:tc>
        <w:tc>
          <w:tcPr>
            <w:tcW w:w="1791" w:type="dxa"/>
            <w:vAlign w:val="center"/>
          </w:tcPr>
          <w:p w:rsidR="00CB6500" w:rsidRPr="00BE0626" w:rsidRDefault="00CB6500" w:rsidP="009D766D">
            <w:pPr>
              <w:bidi/>
              <w:jc w:val="center"/>
              <w:rPr>
                <w:rFonts w:ascii="Simplified Arabic" w:hAnsi="Simplified Arabic" w:cs="Simplified Arabic"/>
                <w:sz w:val="18"/>
                <w:szCs w:val="18"/>
              </w:rPr>
            </w:pPr>
            <w:r w:rsidRPr="00BE0626">
              <w:rPr>
                <w:rFonts w:ascii="Simplified Arabic" w:hAnsi="Simplified Arabic" w:cs="Simplified Arabic"/>
                <w:sz w:val="18"/>
                <w:szCs w:val="18"/>
                <w:rtl/>
              </w:rPr>
              <w:t>19</w:t>
            </w:r>
          </w:p>
        </w:tc>
      </w:tr>
      <w:tr w:rsidR="00CB6500" w:rsidRPr="00BE0626" w:rsidTr="00BE0626">
        <w:trPr>
          <w:trHeight w:val="284"/>
          <w:jc w:val="center"/>
        </w:trPr>
        <w:tc>
          <w:tcPr>
            <w:tcW w:w="2111" w:type="dxa"/>
            <w:vMerge/>
            <w:vAlign w:val="center"/>
          </w:tcPr>
          <w:p w:rsidR="00CB6500" w:rsidRPr="00BE0626" w:rsidRDefault="00CB6500" w:rsidP="009D766D">
            <w:pPr>
              <w:pStyle w:val="Footer"/>
              <w:tabs>
                <w:tab w:val="clear" w:pos="4153"/>
                <w:tab w:val="clear" w:pos="8306"/>
              </w:tabs>
              <w:bidi/>
              <w:rPr>
                <w:rFonts w:ascii="Simplified Arabic" w:hAnsi="Simplified Arabic" w:cs="Simplified Arabic"/>
                <w:b/>
                <w:bCs/>
                <w:sz w:val="18"/>
                <w:szCs w:val="18"/>
              </w:rPr>
            </w:pPr>
          </w:p>
        </w:tc>
        <w:tc>
          <w:tcPr>
            <w:tcW w:w="2537" w:type="dxa"/>
          </w:tcPr>
          <w:p w:rsidR="00CB6500" w:rsidRPr="00BE0626" w:rsidRDefault="00CB6500" w:rsidP="00D607CC">
            <w:pPr>
              <w:bidi/>
              <w:rPr>
                <w:rFonts w:ascii="Simplified Arabic" w:hAnsi="Simplified Arabic" w:cs="Simplified Arabic"/>
                <w:sz w:val="18"/>
                <w:szCs w:val="18"/>
              </w:rPr>
            </w:pPr>
            <w:r w:rsidRPr="00BE0626">
              <w:rPr>
                <w:rFonts w:ascii="Simplified Arabic" w:hAnsi="Simplified Arabic" w:cs="Simplified Arabic"/>
                <w:sz w:val="18"/>
                <w:szCs w:val="18"/>
                <w:rtl/>
              </w:rPr>
              <w:t xml:space="preserve">مخيم </w:t>
            </w:r>
          </w:p>
        </w:tc>
        <w:tc>
          <w:tcPr>
            <w:tcW w:w="2538" w:type="dxa"/>
            <w:vAlign w:val="center"/>
          </w:tcPr>
          <w:p w:rsidR="00CB6500" w:rsidRPr="00BE0626" w:rsidRDefault="00CB6500" w:rsidP="009D766D">
            <w:pPr>
              <w:bidi/>
              <w:jc w:val="center"/>
              <w:rPr>
                <w:rFonts w:ascii="Simplified Arabic" w:hAnsi="Simplified Arabic" w:cs="Simplified Arabic"/>
                <w:sz w:val="18"/>
                <w:szCs w:val="18"/>
              </w:rPr>
            </w:pPr>
            <w:r w:rsidRPr="00BE0626">
              <w:rPr>
                <w:rFonts w:ascii="Simplified Arabic" w:hAnsi="Simplified Arabic" w:cs="Simplified Arabic"/>
                <w:sz w:val="18"/>
                <w:szCs w:val="18"/>
              </w:rPr>
              <w:t>150</w:t>
            </w:r>
          </w:p>
        </w:tc>
        <w:tc>
          <w:tcPr>
            <w:tcW w:w="1791" w:type="dxa"/>
            <w:vAlign w:val="center"/>
          </w:tcPr>
          <w:p w:rsidR="00CB6500" w:rsidRPr="00BE0626" w:rsidRDefault="00CB6500" w:rsidP="009D766D">
            <w:pPr>
              <w:bidi/>
              <w:jc w:val="center"/>
              <w:rPr>
                <w:rFonts w:ascii="Simplified Arabic" w:hAnsi="Simplified Arabic" w:cs="Simplified Arabic"/>
                <w:sz w:val="18"/>
                <w:szCs w:val="18"/>
              </w:rPr>
            </w:pPr>
            <w:r w:rsidRPr="00BE0626">
              <w:rPr>
                <w:rFonts w:ascii="Simplified Arabic" w:hAnsi="Simplified Arabic" w:cs="Simplified Arabic"/>
                <w:sz w:val="18"/>
                <w:szCs w:val="18"/>
              </w:rPr>
              <w:t>5</w:t>
            </w:r>
          </w:p>
        </w:tc>
      </w:tr>
      <w:tr w:rsidR="00CB6500" w:rsidRPr="00BE0626" w:rsidTr="00BE0626">
        <w:trPr>
          <w:trHeight w:val="284"/>
          <w:jc w:val="center"/>
        </w:trPr>
        <w:tc>
          <w:tcPr>
            <w:tcW w:w="2111" w:type="dxa"/>
            <w:vMerge/>
            <w:vAlign w:val="center"/>
          </w:tcPr>
          <w:p w:rsidR="00CB6500" w:rsidRPr="00BE0626" w:rsidRDefault="00CB6500" w:rsidP="009D766D">
            <w:pPr>
              <w:bidi/>
              <w:rPr>
                <w:rFonts w:ascii="Simplified Arabic" w:hAnsi="Simplified Arabic" w:cs="Simplified Arabic"/>
                <w:b/>
                <w:bCs/>
                <w:sz w:val="18"/>
                <w:szCs w:val="18"/>
              </w:rPr>
            </w:pPr>
          </w:p>
        </w:tc>
        <w:tc>
          <w:tcPr>
            <w:tcW w:w="2537" w:type="dxa"/>
          </w:tcPr>
          <w:p w:rsidR="00CB6500" w:rsidRPr="00BE0626" w:rsidRDefault="00CB6500" w:rsidP="009D766D">
            <w:pPr>
              <w:pStyle w:val="Heading1"/>
              <w:jc w:val="left"/>
              <w:rPr>
                <w:rFonts w:ascii="Simplified Arabic" w:hAnsi="Simplified Arabic"/>
                <w:sz w:val="18"/>
                <w:szCs w:val="18"/>
              </w:rPr>
            </w:pPr>
            <w:r w:rsidRPr="00BE0626">
              <w:rPr>
                <w:rFonts w:ascii="Simplified Arabic" w:hAnsi="Simplified Arabic"/>
                <w:sz w:val="18"/>
                <w:szCs w:val="18"/>
                <w:rtl/>
              </w:rPr>
              <w:t>المجموع</w:t>
            </w:r>
          </w:p>
        </w:tc>
        <w:tc>
          <w:tcPr>
            <w:tcW w:w="2538" w:type="dxa"/>
            <w:vAlign w:val="center"/>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Pr>
              <w:t>720</w:t>
            </w:r>
          </w:p>
        </w:tc>
        <w:tc>
          <w:tcPr>
            <w:tcW w:w="1791" w:type="dxa"/>
            <w:vAlign w:val="center"/>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tl/>
              </w:rPr>
              <w:t>24</w:t>
            </w:r>
          </w:p>
        </w:tc>
      </w:tr>
      <w:tr w:rsidR="00CB6500" w:rsidRPr="00BE0626" w:rsidTr="00BE0626">
        <w:trPr>
          <w:trHeight w:val="284"/>
          <w:jc w:val="center"/>
        </w:trPr>
        <w:tc>
          <w:tcPr>
            <w:tcW w:w="2111" w:type="dxa"/>
            <w:vMerge w:val="restart"/>
            <w:vAlign w:val="center"/>
          </w:tcPr>
          <w:p w:rsidR="00CB6500" w:rsidRPr="00BE0626" w:rsidRDefault="00CB6500" w:rsidP="009D766D">
            <w:pPr>
              <w:bidi/>
              <w:rPr>
                <w:rFonts w:ascii="Simplified Arabic" w:hAnsi="Simplified Arabic" w:cs="Simplified Arabic"/>
                <w:b/>
                <w:bCs/>
                <w:sz w:val="18"/>
                <w:szCs w:val="18"/>
              </w:rPr>
            </w:pPr>
            <w:r w:rsidRPr="00BE0626">
              <w:rPr>
                <w:rFonts w:ascii="Simplified Arabic" w:hAnsi="Simplified Arabic" w:cs="Simplified Arabic"/>
                <w:b/>
                <w:bCs/>
                <w:sz w:val="18"/>
                <w:szCs w:val="18"/>
                <w:rtl/>
              </w:rPr>
              <w:t xml:space="preserve">القدس </w:t>
            </w:r>
            <w:r w:rsidRPr="00BE0626">
              <w:rPr>
                <w:rFonts w:ascii="Simplified Arabic" w:hAnsi="Simplified Arabic" w:cs="Simplified Arabic"/>
                <w:b/>
                <w:bCs/>
                <w:sz w:val="18"/>
                <w:szCs w:val="18"/>
              </w:rPr>
              <w:t>(J2)</w:t>
            </w:r>
          </w:p>
        </w:tc>
        <w:tc>
          <w:tcPr>
            <w:tcW w:w="2537" w:type="dxa"/>
          </w:tcPr>
          <w:p w:rsidR="00CB6500" w:rsidRPr="00BE0626" w:rsidRDefault="00CB6500" w:rsidP="00D607CC">
            <w:pPr>
              <w:bidi/>
              <w:rPr>
                <w:rFonts w:ascii="Simplified Arabic" w:hAnsi="Simplified Arabic" w:cs="Simplified Arabic"/>
                <w:sz w:val="18"/>
                <w:szCs w:val="18"/>
              </w:rPr>
            </w:pPr>
            <w:r w:rsidRPr="00BE0626">
              <w:rPr>
                <w:rFonts w:ascii="Simplified Arabic" w:hAnsi="Simplified Arabic" w:cs="Simplified Arabic"/>
                <w:sz w:val="18"/>
                <w:szCs w:val="18"/>
                <w:rtl/>
              </w:rPr>
              <w:t xml:space="preserve">حضر </w:t>
            </w:r>
          </w:p>
        </w:tc>
        <w:tc>
          <w:tcPr>
            <w:tcW w:w="2538" w:type="dxa"/>
            <w:vAlign w:val="center"/>
          </w:tcPr>
          <w:p w:rsidR="00CB6500" w:rsidRPr="00BE0626" w:rsidRDefault="00CB6500" w:rsidP="009D766D">
            <w:pPr>
              <w:bidi/>
              <w:jc w:val="center"/>
              <w:rPr>
                <w:rFonts w:ascii="Simplified Arabic" w:eastAsia="Arial Unicode MS" w:hAnsi="Simplified Arabic" w:cs="Simplified Arabic"/>
                <w:sz w:val="18"/>
                <w:szCs w:val="18"/>
              </w:rPr>
            </w:pPr>
            <w:r w:rsidRPr="00BE0626">
              <w:rPr>
                <w:rFonts w:ascii="Simplified Arabic" w:eastAsia="Arial Unicode MS" w:hAnsi="Simplified Arabic" w:cs="Simplified Arabic"/>
                <w:sz w:val="18"/>
                <w:szCs w:val="18"/>
              </w:rPr>
              <w:t>210</w:t>
            </w:r>
          </w:p>
        </w:tc>
        <w:tc>
          <w:tcPr>
            <w:tcW w:w="1791" w:type="dxa"/>
            <w:vAlign w:val="center"/>
          </w:tcPr>
          <w:p w:rsidR="00CB6500" w:rsidRPr="00BE0626" w:rsidRDefault="00CB6500" w:rsidP="009D766D">
            <w:pPr>
              <w:bidi/>
              <w:jc w:val="center"/>
              <w:rPr>
                <w:rFonts w:ascii="Simplified Arabic" w:eastAsia="Arial Unicode MS" w:hAnsi="Simplified Arabic" w:cs="Simplified Arabic"/>
                <w:sz w:val="18"/>
                <w:szCs w:val="18"/>
              </w:rPr>
            </w:pPr>
            <w:r w:rsidRPr="00BE0626">
              <w:rPr>
                <w:rFonts w:ascii="Simplified Arabic" w:hAnsi="Simplified Arabic" w:cs="Simplified Arabic"/>
                <w:sz w:val="18"/>
                <w:szCs w:val="18"/>
              </w:rPr>
              <w:t>7</w:t>
            </w:r>
          </w:p>
        </w:tc>
      </w:tr>
      <w:tr w:rsidR="00CB6500" w:rsidRPr="00BE0626" w:rsidTr="00BE0626">
        <w:trPr>
          <w:trHeight w:val="284"/>
          <w:jc w:val="center"/>
        </w:trPr>
        <w:tc>
          <w:tcPr>
            <w:tcW w:w="2111" w:type="dxa"/>
            <w:vMerge/>
          </w:tcPr>
          <w:p w:rsidR="00CB6500" w:rsidRPr="00BE0626" w:rsidRDefault="00CB6500" w:rsidP="009D766D">
            <w:pPr>
              <w:bidi/>
              <w:jc w:val="right"/>
              <w:rPr>
                <w:rFonts w:ascii="Simplified Arabic" w:hAnsi="Simplified Arabic" w:cs="Simplified Arabic"/>
                <w:sz w:val="18"/>
                <w:szCs w:val="18"/>
              </w:rPr>
            </w:pPr>
          </w:p>
        </w:tc>
        <w:tc>
          <w:tcPr>
            <w:tcW w:w="2537" w:type="dxa"/>
          </w:tcPr>
          <w:p w:rsidR="00CB6500" w:rsidRPr="00BE0626" w:rsidRDefault="00CB6500" w:rsidP="00D607CC">
            <w:pPr>
              <w:bidi/>
              <w:rPr>
                <w:rFonts w:ascii="Simplified Arabic" w:hAnsi="Simplified Arabic" w:cs="Simplified Arabic"/>
                <w:sz w:val="18"/>
                <w:szCs w:val="18"/>
              </w:rPr>
            </w:pPr>
            <w:r w:rsidRPr="00BE0626">
              <w:rPr>
                <w:rFonts w:ascii="Simplified Arabic" w:hAnsi="Simplified Arabic" w:cs="Simplified Arabic"/>
                <w:sz w:val="18"/>
                <w:szCs w:val="18"/>
                <w:rtl/>
              </w:rPr>
              <w:t xml:space="preserve">ريف </w:t>
            </w:r>
          </w:p>
        </w:tc>
        <w:tc>
          <w:tcPr>
            <w:tcW w:w="2538" w:type="dxa"/>
            <w:vAlign w:val="center"/>
          </w:tcPr>
          <w:p w:rsidR="00CB6500" w:rsidRPr="00BE0626" w:rsidRDefault="00CB6500" w:rsidP="009D766D">
            <w:pPr>
              <w:bidi/>
              <w:jc w:val="center"/>
              <w:rPr>
                <w:rFonts w:ascii="Simplified Arabic" w:eastAsia="Arial Unicode MS" w:hAnsi="Simplified Arabic" w:cs="Simplified Arabic"/>
                <w:sz w:val="18"/>
                <w:szCs w:val="18"/>
              </w:rPr>
            </w:pPr>
            <w:r w:rsidRPr="00BE0626">
              <w:rPr>
                <w:rFonts w:ascii="Simplified Arabic" w:eastAsia="Arial Unicode MS" w:hAnsi="Simplified Arabic" w:cs="Simplified Arabic"/>
                <w:sz w:val="18"/>
                <w:szCs w:val="18"/>
              </w:rPr>
              <w:t>180</w:t>
            </w:r>
          </w:p>
        </w:tc>
        <w:tc>
          <w:tcPr>
            <w:tcW w:w="1791" w:type="dxa"/>
            <w:vAlign w:val="center"/>
          </w:tcPr>
          <w:p w:rsidR="00CB6500" w:rsidRPr="00BE0626" w:rsidRDefault="00CB6500" w:rsidP="009D766D">
            <w:pPr>
              <w:bidi/>
              <w:jc w:val="center"/>
              <w:rPr>
                <w:rFonts w:ascii="Simplified Arabic" w:eastAsia="Arial Unicode MS" w:hAnsi="Simplified Arabic" w:cs="Simplified Arabic"/>
                <w:sz w:val="18"/>
                <w:szCs w:val="18"/>
              </w:rPr>
            </w:pPr>
            <w:r w:rsidRPr="00BE0626">
              <w:rPr>
                <w:rFonts w:ascii="Simplified Arabic" w:hAnsi="Simplified Arabic" w:cs="Simplified Arabic"/>
                <w:sz w:val="18"/>
                <w:szCs w:val="18"/>
              </w:rPr>
              <w:t>6</w:t>
            </w:r>
          </w:p>
        </w:tc>
      </w:tr>
      <w:tr w:rsidR="00CB6500" w:rsidRPr="00BE0626" w:rsidTr="00BE0626">
        <w:trPr>
          <w:trHeight w:val="284"/>
          <w:jc w:val="center"/>
        </w:trPr>
        <w:tc>
          <w:tcPr>
            <w:tcW w:w="2111" w:type="dxa"/>
            <w:vMerge/>
          </w:tcPr>
          <w:p w:rsidR="00CB6500" w:rsidRPr="00BE0626" w:rsidRDefault="00CB6500" w:rsidP="009D766D">
            <w:pPr>
              <w:bidi/>
              <w:jc w:val="right"/>
              <w:rPr>
                <w:rFonts w:ascii="Simplified Arabic" w:hAnsi="Simplified Arabic" w:cs="Simplified Arabic"/>
                <w:sz w:val="18"/>
                <w:szCs w:val="18"/>
              </w:rPr>
            </w:pPr>
          </w:p>
        </w:tc>
        <w:tc>
          <w:tcPr>
            <w:tcW w:w="2537" w:type="dxa"/>
          </w:tcPr>
          <w:p w:rsidR="00CB6500" w:rsidRPr="00BE0626" w:rsidRDefault="00CB6500" w:rsidP="00D607CC">
            <w:pPr>
              <w:bidi/>
              <w:rPr>
                <w:rFonts w:ascii="Simplified Arabic" w:hAnsi="Simplified Arabic" w:cs="Simplified Arabic"/>
                <w:sz w:val="18"/>
                <w:szCs w:val="18"/>
              </w:rPr>
            </w:pPr>
            <w:r w:rsidRPr="00BE0626">
              <w:rPr>
                <w:rFonts w:ascii="Simplified Arabic" w:hAnsi="Simplified Arabic" w:cs="Simplified Arabic"/>
                <w:sz w:val="18"/>
                <w:szCs w:val="18"/>
                <w:rtl/>
              </w:rPr>
              <w:t xml:space="preserve">مخيم </w:t>
            </w:r>
          </w:p>
        </w:tc>
        <w:tc>
          <w:tcPr>
            <w:tcW w:w="2538" w:type="dxa"/>
            <w:vAlign w:val="center"/>
          </w:tcPr>
          <w:p w:rsidR="00CB6500" w:rsidRPr="00BE0626" w:rsidRDefault="00CB6500" w:rsidP="009D766D">
            <w:pPr>
              <w:bidi/>
              <w:jc w:val="center"/>
              <w:rPr>
                <w:rFonts w:ascii="Simplified Arabic" w:eastAsia="Arial Unicode MS" w:hAnsi="Simplified Arabic" w:cs="Simplified Arabic"/>
                <w:sz w:val="18"/>
                <w:szCs w:val="18"/>
              </w:rPr>
            </w:pPr>
            <w:r w:rsidRPr="00BE0626">
              <w:rPr>
                <w:rFonts w:ascii="Simplified Arabic" w:eastAsia="Arial Unicode MS" w:hAnsi="Simplified Arabic" w:cs="Simplified Arabic"/>
                <w:sz w:val="18"/>
                <w:szCs w:val="18"/>
              </w:rPr>
              <w:t>150</w:t>
            </w:r>
          </w:p>
        </w:tc>
        <w:tc>
          <w:tcPr>
            <w:tcW w:w="1791" w:type="dxa"/>
            <w:vAlign w:val="center"/>
          </w:tcPr>
          <w:p w:rsidR="00CB6500" w:rsidRPr="00BE0626" w:rsidRDefault="00CB6500" w:rsidP="009D766D">
            <w:pPr>
              <w:bidi/>
              <w:jc w:val="center"/>
              <w:rPr>
                <w:rFonts w:ascii="Simplified Arabic" w:eastAsia="Arial Unicode MS" w:hAnsi="Simplified Arabic" w:cs="Simplified Arabic"/>
                <w:sz w:val="18"/>
                <w:szCs w:val="18"/>
              </w:rPr>
            </w:pPr>
            <w:r w:rsidRPr="00BE0626">
              <w:rPr>
                <w:rFonts w:ascii="Simplified Arabic" w:hAnsi="Simplified Arabic" w:cs="Simplified Arabic"/>
                <w:sz w:val="18"/>
                <w:szCs w:val="18"/>
              </w:rPr>
              <w:t>5</w:t>
            </w:r>
          </w:p>
        </w:tc>
      </w:tr>
      <w:tr w:rsidR="00CB6500" w:rsidRPr="00BE0626" w:rsidTr="00BE0626">
        <w:trPr>
          <w:trHeight w:val="284"/>
          <w:jc w:val="center"/>
        </w:trPr>
        <w:tc>
          <w:tcPr>
            <w:tcW w:w="2111" w:type="dxa"/>
            <w:vMerge/>
          </w:tcPr>
          <w:p w:rsidR="00CB6500" w:rsidRPr="00BE0626" w:rsidRDefault="00CB6500" w:rsidP="009D766D">
            <w:pPr>
              <w:bidi/>
              <w:jc w:val="right"/>
              <w:rPr>
                <w:rFonts w:ascii="Simplified Arabic" w:hAnsi="Simplified Arabic" w:cs="Simplified Arabic"/>
                <w:sz w:val="18"/>
                <w:szCs w:val="18"/>
              </w:rPr>
            </w:pPr>
          </w:p>
        </w:tc>
        <w:tc>
          <w:tcPr>
            <w:tcW w:w="2537" w:type="dxa"/>
          </w:tcPr>
          <w:p w:rsidR="00CB6500" w:rsidRPr="00BE0626" w:rsidRDefault="00CB6500" w:rsidP="009D766D">
            <w:pPr>
              <w:pStyle w:val="Heading1"/>
              <w:jc w:val="left"/>
              <w:rPr>
                <w:rFonts w:ascii="Simplified Arabic" w:hAnsi="Simplified Arabic"/>
                <w:sz w:val="18"/>
                <w:szCs w:val="18"/>
              </w:rPr>
            </w:pPr>
            <w:r w:rsidRPr="00BE0626">
              <w:rPr>
                <w:rFonts w:ascii="Simplified Arabic" w:hAnsi="Simplified Arabic"/>
                <w:sz w:val="18"/>
                <w:szCs w:val="18"/>
                <w:rtl/>
              </w:rPr>
              <w:t>المجموع</w:t>
            </w:r>
          </w:p>
        </w:tc>
        <w:tc>
          <w:tcPr>
            <w:tcW w:w="2538" w:type="dxa"/>
            <w:vAlign w:val="center"/>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Pr>
              <w:t>540</w:t>
            </w:r>
          </w:p>
        </w:tc>
        <w:tc>
          <w:tcPr>
            <w:tcW w:w="1791" w:type="dxa"/>
            <w:vAlign w:val="center"/>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tl/>
              </w:rPr>
              <w:t>18</w:t>
            </w:r>
          </w:p>
        </w:tc>
      </w:tr>
      <w:tr w:rsidR="00CB6500" w:rsidRPr="00BE0626" w:rsidTr="00BE0626">
        <w:trPr>
          <w:trHeight w:val="284"/>
          <w:jc w:val="center"/>
        </w:trPr>
        <w:tc>
          <w:tcPr>
            <w:tcW w:w="4648" w:type="dxa"/>
            <w:gridSpan w:val="2"/>
          </w:tcPr>
          <w:p w:rsidR="00CB6500" w:rsidRPr="00BE0626" w:rsidRDefault="00CB6500" w:rsidP="009D766D">
            <w:pPr>
              <w:pStyle w:val="Heading1"/>
              <w:jc w:val="left"/>
              <w:rPr>
                <w:rFonts w:ascii="Simplified Arabic" w:hAnsi="Simplified Arabic"/>
                <w:sz w:val="18"/>
                <w:szCs w:val="18"/>
                <w:rtl/>
              </w:rPr>
            </w:pPr>
            <w:r w:rsidRPr="00BE0626">
              <w:rPr>
                <w:rFonts w:ascii="Simplified Arabic" w:hAnsi="Simplified Arabic"/>
                <w:sz w:val="18"/>
                <w:szCs w:val="18"/>
                <w:rtl/>
              </w:rPr>
              <w:t>محافظة القدس</w:t>
            </w:r>
          </w:p>
        </w:tc>
        <w:tc>
          <w:tcPr>
            <w:tcW w:w="2538" w:type="dxa"/>
            <w:vAlign w:val="center"/>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Pr>
              <w:t>1,260</w:t>
            </w:r>
          </w:p>
        </w:tc>
        <w:tc>
          <w:tcPr>
            <w:tcW w:w="1791" w:type="dxa"/>
            <w:vAlign w:val="center"/>
          </w:tcPr>
          <w:p w:rsidR="00CB6500" w:rsidRPr="00BE0626" w:rsidRDefault="00CB6500" w:rsidP="009D766D">
            <w:pPr>
              <w:bidi/>
              <w:jc w:val="center"/>
              <w:rPr>
                <w:rFonts w:ascii="Simplified Arabic" w:hAnsi="Simplified Arabic" w:cs="Simplified Arabic"/>
                <w:b/>
                <w:bCs/>
                <w:sz w:val="18"/>
                <w:szCs w:val="18"/>
              </w:rPr>
            </w:pPr>
            <w:r w:rsidRPr="00BE0626">
              <w:rPr>
                <w:rFonts w:ascii="Simplified Arabic" w:hAnsi="Simplified Arabic" w:cs="Simplified Arabic"/>
                <w:b/>
                <w:bCs/>
                <w:sz w:val="18"/>
                <w:szCs w:val="18"/>
              </w:rPr>
              <w:t>42</w:t>
            </w:r>
          </w:p>
        </w:tc>
      </w:tr>
    </w:tbl>
    <w:p w:rsidR="000C6C8A" w:rsidRPr="00017499" w:rsidRDefault="000C6C8A" w:rsidP="000A7EAE">
      <w:pPr>
        <w:bidi/>
        <w:rPr>
          <w:rFonts w:cs="Simplified Arabic"/>
          <w:b/>
          <w:bCs/>
          <w:color w:val="000000"/>
          <w:sz w:val="10"/>
          <w:szCs w:val="10"/>
          <w:rtl/>
        </w:rPr>
      </w:pPr>
    </w:p>
    <w:p w:rsidR="00852B97" w:rsidRPr="00017499" w:rsidRDefault="00852B97" w:rsidP="000A7EAE">
      <w:pPr>
        <w:pStyle w:val="BodyText2"/>
        <w:ind w:left="360"/>
        <w:jc w:val="both"/>
        <w:rPr>
          <w:b w:val="0"/>
          <w:bCs w:val="0"/>
          <w:color w:val="000000"/>
          <w:sz w:val="16"/>
          <w:szCs w:val="16"/>
        </w:rPr>
      </w:pPr>
    </w:p>
    <w:p w:rsidR="00852B97" w:rsidRPr="004515CE" w:rsidRDefault="00852B97" w:rsidP="000A7EAE">
      <w:pPr>
        <w:bidi/>
        <w:rPr>
          <w:rFonts w:cs="Simplified Arabic"/>
          <w:b/>
          <w:bCs/>
          <w:color w:val="000000"/>
          <w:sz w:val="24"/>
          <w:szCs w:val="24"/>
          <w:rtl/>
        </w:rPr>
      </w:pPr>
      <w:r w:rsidRPr="004515CE">
        <w:rPr>
          <w:rFonts w:cs="Simplified Arabic" w:hint="cs"/>
          <w:b/>
          <w:bCs/>
          <w:color w:val="000000"/>
          <w:sz w:val="24"/>
          <w:szCs w:val="24"/>
          <w:rtl/>
        </w:rPr>
        <w:t>6.</w:t>
      </w:r>
      <w:r w:rsidR="00C87F51">
        <w:rPr>
          <w:rFonts w:cs="Simplified Arabic" w:hint="cs"/>
          <w:b/>
          <w:bCs/>
          <w:color w:val="000000"/>
          <w:sz w:val="24"/>
          <w:szCs w:val="24"/>
          <w:rtl/>
        </w:rPr>
        <w:t>3</w:t>
      </w:r>
      <w:r w:rsidRPr="004515CE">
        <w:rPr>
          <w:rFonts w:cs="Simplified Arabic" w:hint="cs"/>
          <w:b/>
          <w:bCs/>
          <w:color w:val="000000"/>
          <w:sz w:val="24"/>
          <w:szCs w:val="24"/>
          <w:rtl/>
        </w:rPr>
        <w:t xml:space="preserve">.2 مستوى النشر </w:t>
      </w:r>
    </w:p>
    <w:p w:rsidR="00852B97" w:rsidRPr="004515CE" w:rsidRDefault="00852B97" w:rsidP="000A7EAE">
      <w:pPr>
        <w:numPr>
          <w:ilvl w:val="0"/>
          <w:numId w:val="20"/>
        </w:numPr>
        <w:overflowPunct/>
        <w:autoSpaceDE/>
        <w:autoSpaceDN/>
        <w:bidi/>
        <w:adjustRightInd/>
        <w:ind w:right="0"/>
        <w:textAlignment w:val="auto"/>
        <w:rPr>
          <w:rFonts w:cs="Simplified Arabic"/>
          <w:color w:val="000000"/>
          <w:sz w:val="24"/>
          <w:szCs w:val="24"/>
          <w:rtl/>
        </w:rPr>
      </w:pPr>
      <w:r w:rsidRPr="004515CE">
        <w:rPr>
          <w:rFonts w:cs="Simplified Arabic" w:hint="cs"/>
          <w:color w:val="000000"/>
          <w:sz w:val="24"/>
          <w:szCs w:val="24"/>
          <w:rtl/>
        </w:rPr>
        <w:t>المستوى الإجمالي (محافظة القدس</w:t>
      </w:r>
      <w:proofErr w:type="spellStart"/>
      <w:r w:rsidRPr="004515CE">
        <w:rPr>
          <w:rFonts w:cs="Simplified Arabic" w:hint="cs"/>
          <w:color w:val="000000"/>
          <w:sz w:val="24"/>
          <w:szCs w:val="24"/>
          <w:rtl/>
        </w:rPr>
        <w:t>).</w:t>
      </w:r>
      <w:proofErr w:type="spellEnd"/>
    </w:p>
    <w:p w:rsidR="00852B97" w:rsidRPr="004515CE" w:rsidRDefault="00852B97" w:rsidP="000A7EAE">
      <w:pPr>
        <w:numPr>
          <w:ilvl w:val="0"/>
          <w:numId w:val="20"/>
        </w:numPr>
        <w:overflowPunct/>
        <w:autoSpaceDE/>
        <w:autoSpaceDN/>
        <w:bidi/>
        <w:adjustRightInd/>
        <w:ind w:right="0"/>
        <w:textAlignment w:val="auto"/>
        <w:rPr>
          <w:rFonts w:cs="Simplified Arabic"/>
          <w:color w:val="000000"/>
          <w:sz w:val="24"/>
          <w:szCs w:val="24"/>
        </w:rPr>
      </w:pPr>
      <w:r w:rsidRPr="004515CE">
        <w:rPr>
          <w:rFonts w:cs="Simplified Arabic" w:hint="cs"/>
          <w:color w:val="000000"/>
          <w:sz w:val="24"/>
          <w:szCs w:val="24"/>
          <w:rtl/>
        </w:rPr>
        <w:t xml:space="preserve">المنطقة (القدس </w:t>
      </w:r>
      <w:r w:rsidRPr="004515CE">
        <w:rPr>
          <w:rFonts w:cs="Simplified Arabic"/>
          <w:color w:val="000000"/>
          <w:sz w:val="24"/>
          <w:szCs w:val="24"/>
        </w:rPr>
        <w:t>J1</w:t>
      </w:r>
      <w:proofErr w:type="spellStart"/>
      <w:r w:rsidRPr="004515CE">
        <w:rPr>
          <w:rFonts w:cs="Simplified Arabic" w:hint="cs"/>
          <w:color w:val="000000"/>
          <w:sz w:val="24"/>
          <w:szCs w:val="24"/>
          <w:rtl/>
        </w:rPr>
        <w:t>,</w:t>
      </w:r>
      <w:proofErr w:type="spellEnd"/>
      <w:r w:rsidRPr="004515CE">
        <w:rPr>
          <w:rFonts w:cs="Simplified Arabic" w:hint="cs"/>
          <w:color w:val="000000"/>
          <w:sz w:val="24"/>
          <w:szCs w:val="24"/>
          <w:rtl/>
        </w:rPr>
        <w:t xml:space="preserve"> القدس </w:t>
      </w:r>
      <w:r w:rsidRPr="004515CE">
        <w:rPr>
          <w:rFonts w:cs="Simplified Arabic"/>
          <w:color w:val="000000"/>
          <w:sz w:val="24"/>
          <w:szCs w:val="24"/>
        </w:rPr>
        <w:t>J2</w:t>
      </w:r>
      <w:proofErr w:type="spellStart"/>
      <w:r w:rsidRPr="004515CE">
        <w:rPr>
          <w:rFonts w:cs="Simplified Arabic" w:hint="cs"/>
          <w:color w:val="000000"/>
          <w:sz w:val="24"/>
          <w:szCs w:val="24"/>
          <w:rtl/>
        </w:rPr>
        <w:t>)</w:t>
      </w:r>
      <w:proofErr w:type="spellEnd"/>
      <w:r w:rsidRPr="004515CE">
        <w:rPr>
          <w:rFonts w:cs="Simplified Arabic" w:hint="cs"/>
          <w:color w:val="000000"/>
          <w:sz w:val="24"/>
          <w:szCs w:val="24"/>
          <w:rtl/>
        </w:rPr>
        <w:t xml:space="preserve"> .</w:t>
      </w:r>
    </w:p>
    <w:p w:rsidR="00C56C08" w:rsidRDefault="00C56C08" w:rsidP="000A7EAE">
      <w:pPr>
        <w:bidi/>
        <w:rPr>
          <w:rFonts w:cs="Simplified Arabic"/>
          <w:b/>
          <w:bCs/>
          <w:color w:val="000000"/>
          <w:sz w:val="24"/>
          <w:szCs w:val="24"/>
          <w:rtl/>
        </w:rPr>
      </w:pPr>
    </w:p>
    <w:p w:rsidR="00852B97" w:rsidRPr="004515CE" w:rsidRDefault="00852B97" w:rsidP="000A7EAE">
      <w:pPr>
        <w:bidi/>
        <w:rPr>
          <w:rFonts w:cs="Simplified Arabic"/>
          <w:b/>
          <w:bCs/>
          <w:color w:val="000000"/>
          <w:sz w:val="24"/>
          <w:szCs w:val="24"/>
          <w:rtl/>
        </w:rPr>
      </w:pPr>
      <w:r w:rsidRPr="004515CE">
        <w:rPr>
          <w:rFonts w:cs="Simplified Arabic" w:hint="cs"/>
          <w:b/>
          <w:bCs/>
          <w:color w:val="000000"/>
          <w:sz w:val="24"/>
          <w:szCs w:val="24"/>
          <w:rtl/>
        </w:rPr>
        <w:t>7.</w:t>
      </w:r>
      <w:r w:rsidR="00C87F51">
        <w:rPr>
          <w:rFonts w:cs="Simplified Arabic" w:hint="cs"/>
          <w:b/>
          <w:bCs/>
          <w:color w:val="000000"/>
          <w:sz w:val="24"/>
          <w:szCs w:val="24"/>
          <w:rtl/>
        </w:rPr>
        <w:t>3</w:t>
      </w:r>
      <w:r w:rsidRPr="004515CE">
        <w:rPr>
          <w:rFonts w:cs="Simplified Arabic" w:hint="cs"/>
          <w:b/>
          <w:bCs/>
          <w:color w:val="000000"/>
          <w:sz w:val="24"/>
          <w:szCs w:val="24"/>
          <w:rtl/>
        </w:rPr>
        <w:t>.</w:t>
      </w:r>
      <w:r w:rsidR="00C02A85">
        <w:rPr>
          <w:rFonts w:cs="Simplified Arabic" w:hint="cs"/>
          <w:b/>
          <w:bCs/>
          <w:color w:val="000000"/>
          <w:sz w:val="24"/>
          <w:szCs w:val="24"/>
          <w:rtl/>
        </w:rPr>
        <w:t>2 دورية المسح</w:t>
      </w:r>
    </w:p>
    <w:p w:rsidR="00852B97" w:rsidRPr="004515CE" w:rsidRDefault="00852B97" w:rsidP="004E4741">
      <w:pPr>
        <w:bidi/>
        <w:rPr>
          <w:rFonts w:cs="Simplified Arabic"/>
          <w:sz w:val="24"/>
          <w:szCs w:val="24"/>
          <w:rtl/>
        </w:rPr>
      </w:pPr>
      <w:r w:rsidRPr="004515CE">
        <w:rPr>
          <w:rFonts w:cs="Simplified Arabic" w:hint="cs"/>
          <w:sz w:val="24"/>
          <w:szCs w:val="24"/>
          <w:rtl/>
        </w:rPr>
        <w:t>من المخطط أن ينفذ المسح كل ثلاث سنوات.</w:t>
      </w:r>
    </w:p>
    <w:p w:rsidR="000C6C8A" w:rsidRPr="004515CE" w:rsidRDefault="000C6C8A" w:rsidP="000A7EAE">
      <w:pPr>
        <w:bidi/>
        <w:jc w:val="right"/>
        <w:rPr>
          <w:rFonts w:cs="Simplified Arabic"/>
          <w:b/>
          <w:bCs/>
          <w:color w:val="000000"/>
          <w:sz w:val="22"/>
          <w:szCs w:val="22"/>
        </w:rPr>
      </w:pPr>
    </w:p>
    <w:p w:rsidR="00852B97" w:rsidRPr="004515CE" w:rsidRDefault="00D87070" w:rsidP="000A7EAE">
      <w:pPr>
        <w:bidi/>
        <w:rPr>
          <w:rFonts w:cs="Simplified Arabic"/>
          <w:b/>
          <w:bCs/>
          <w:sz w:val="24"/>
          <w:szCs w:val="24"/>
          <w:rtl/>
        </w:rPr>
      </w:pPr>
      <w:r>
        <w:rPr>
          <w:rFonts w:cs="Simplified Arabic" w:hint="cs"/>
          <w:b/>
          <w:bCs/>
          <w:color w:val="000000"/>
          <w:sz w:val="24"/>
          <w:szCs w:val="24"/>
          <w:rtl/>
        </w:rPr>
        <w:t>4</w:t>
      </w:r>
      <w:r w:rsidRPr="004515CE">
        <w:rPr>
          <w:rFonts w:cs="Simplified Arabic" w:hint="cs"/>
          <w:b/>
          <w:bCs/>
          <w:color w:val="000000"/>
          <w:sz w:val="24"/>
          <w:szCs w:val="24"/>
          <w:rtl/>
        </w:rPr>
        <w:t>.2</w:t>
      </w:r>
      <w:r>
        <w:rPr>
          <w:rFonts w:cs="Simplified Arabic" w:hint="cs"/>
          <w:b/>
          <w:bCs/>
          <w:color w:val="000000"/>
          <w:sz w:val="24"/>
          <w:szCs w:val="24"/>
          <w:rtl/>
        </w:rPr>
        <w:t xml:space="preserve"> </w:t>
      </w:r>
      <w:r w:rsidR="00852B97" w:rsidRPr="004515CE">
        <w:rPr>
          <w:rFonts w:cs="Simplified Arabic" w:hint="cs"/>
          <w:b/>
          <w:bCs/>
          <w:sz w:val="24"/>
          <w:szCs w:val="24"/>
          <w:rtl/>
        </w:rPr>
        <w:t xml:space="preserve">حساب الأوزان </w:t>
      </w:r>
    </w:p>
    <w:p w:rsidR="00852B97" w:rsidRDefault="00852B97" w:rsidP="00C02A85">
      <w:pPr>
        <w:bidi/>
        <w:jc w:val="lowKashida"/>
        <w:rPr>
          <w:rFonts w:cs="Simplified Arabic"/>
          <w:sz w:val="24"/>
          <w:szCs w:val="24"/>
          <w:rtl/>
        </w:rPr>
      </w:pPr>
      <w:r w:rsidRPr="004515CE">
        <w:rPr>
          <w:rFonts w:cs="Simplified Arabic" w:hint="cs"/>
          <w:sz w:val="24"/>
          <w:szCs w:val="24"/>
          <w:rtl/>
        </w:rPr>
        <w:t xml:space="preserve"> </w:t>
      </w:r>
      <w:r w:rsidRPr="004515CE">
        <w:rPr>
          <w:rFonts w:cs="Simplified Arabic"/>
          <w:sz w:val="24"/>
          <w:szCs w:val="24"/>
          <w:rtl/>
        </w:rPr>
        <w:t xml:space="preserve">يعرف وزن الوحدة الإحصائية </w:t>
      </w:r>
      <w:proofErr w:type="spellStart"/>
      <w:r w:rsidRPr="004515CE">
        <w:rPr>
          <w:rFonts w:cs="Simplified Arabic" w:hint="cs"/>
          <w:sz w:val="24"/>
          <w:szCs w:val="24"/>
          <w:rtl/>
        </w:rPr>
        <w:t>(</w:t>
      </w:r>
      <w:proofErr w:type="spellEnd"/>
      <w:r w:rsidRPr="004515CE">
        <w:rPr>
          <w:rFonts w:cs="Simplified Arabic" w:hint="cs"/>
          <w:sz w:val="24"/>
          <w:szCs w:val="24"/>
          <w:rtl/>
        </w:rPr>
        <w:t xml:space="preserve"> وحدة المعاينة</w:t>
      </w:r>
      <w:proofErr w:type="spellStart"/>
      <w:r w:rsidRPr="004515CE">
        <w:rPr>
          <w:rFonts w:cs="Simplified Arabic" w:hint="cs"/>
          <w:sz w:val="24"/>
          <w:szCs w:val="24"/>
          <w:rtl/>
        </w:rPr>
        <w:t>)</w:t>
      </w:r>
      <w:proofErr w:type="spellEnd"/>
      <w:r w:rsidRPr="004515CE">
        <w:rPr>
          <w:rFonts w:cs="Simplified Arabic" w:hint="cs"/>
          <w:sz w:val="24"/>
          <w:szCs w:val="24"/>
          <w:rtl/>
        </w:rPr>
        <w:t xml:space="preserve"> </w:t>
      </w:r>
      <w:r w:rsidRPr="004515CE">
        <w:rPr>
          <w:rFonts w:cs="Simplified Arabic"/>
          <w:sz w:val="24"/>
          <w:szCs w:val="24"/>
          <w:rtl/>
        </w:rPr>
        <w:t xml:space="preserve">في العينة بأنه المقلوب الرياضي لاحتمال اختيار </w:t>
      </w:r>
      <w:proofErr w:type="spellStart"/>
      <w:r w:rsidRPr="004515CE">
        <w:rPr>
          <w:rFonts w:cs="Simplified Arabic"/>
          <w:sz w:val="24"/>
          <w:szCs w:val="24"/>
          <w:rtl/>
        </w:rPr>
        <w:t>الوحدة،</w:t>
      </w:r>
      <w:proofErr w:type="spellEnd"/>
      <w:r w:rsidRPr="004515CE">
        <w:rPr>
          <w:rFonts w:cs="Simplified Arabic" w:hint="cs"/>
          <w:sz w:val="24"/>
          <w:szCs w:val="24"/>
          <w:rtl/>
        </w:rPr>
        <w:t xml:space="preserve"> وعينة</w:t>
      </w:r>
      <w:r w:rsidRPr="004515CE">
        <w:rPr>
          <w:rFonts w:cs="Simplified Arabic"/>
          <w:sz w:val="24"/>
          <w:szCs w:val="24"/>
          <w:rtl/>
        </w:rPr>
        <w:t xml:space="preserve"> مسح </w:t>
      </w:r>
      <w:r w:rsidRPr="004515CE">
        <w:rPr>
          <w:rFonts w:cs="Simplified Arabic" w:hint="cs"/>
          <w:sz w:val="24"/>
          <w:szCs w:val="24"/>
          <w:rtl/>
        </w:rPr>
        <w:t xml:space="preserve">القدس الاجتماعي هي </w:t>
      </w:r>
      <w:r w:rsidRPr="004515CE">
        <w:rPr>
          <w:rFonts w:cs="Simplified Arabic" w:hint="eastAsia"/>
          <w:sz w:val="24"/>
          <w:szCs w:val="24"/>
          <w:rtl/>
        </w:rPr>
        <w:t>عينة</w:t>
      </w:r>
      <w:r w:rsidRPr="004515CE">
        <w:rPr>
          <w:rFonts w:cs="Simplified Arabic"/>
          <w:sz w:val="24"/>
          <w:szCs w:val="24"/>
          <w:rtl/>
        </w:rPr>
        <w:t xml:space="preserve"> </w:t>
      </w:r>
      <w:r w:rsidRPr="004515CE">
        <w:rPr>
          <w:rFonts w:cs="Simplified Arabic" w:hint="eastAsia"/>
          <w:sz w:val="24"/>
          <w:szCs w:val="24"/>
          <w:rtl/>
        </w:rPr>
        <w:t>طبقية</w:t>
      </w:r>
      <w:r w:rsidRPr="004515CE">
        <w:rPr>
          <w:rFonts w:cs="Simplified Arabic"/>
          <w:sz w:val="24"/>
          <w:szCs w:val="24"/>
          <w:rtl/>
        </w:rPr>
        <w:t xml:space="preserve"> عنقودية </w:t>
      </w:r>
      <w:r w:rsidRPr="004515CE">
        <w:rPr>
          <w:rFonts w:cs="Simplified Arabic" w:hint="cs"/>
          <w:sz w:val="24"/>
          <w:szCs w:val="24"/>
          <w:rtl/>
        </w:rPr>
        <w:t xml:space="preserve"> </w:t>
      </w:r>
      <w:r w:rsidRPr="004515CE">
        <w:rPr>
          <w:rFonts w:cs="Simplified Arabic"/>
          <w:sz w:val="24"/>
          <w:szCs w:val="24"/>
          <w:rtl/>
        </w:rPr>
        <w:t>ذات</w:t>
      </w:r>
      <w:r w:rsidRPr="004515CE">
        <w:rPr>
          <w:rFonts w:cs="Simplified Arabic" w:hint="cs"/>
          <w:sz w:val="24"/>
          <w:szCs w:val="24"/>
          <w:rtl/>
        </w:rPr>
        <w:t xml:space="preserve"> </w:t>
      </w:r>
      <w:proofErr w:type="spellStart"/>
      <w:r w:rsidRPr="004515CE">
        <w:rPr>
          <w:rFonts w:cs="Simplified Arabic" w:hint="cs"/>
          <w:sz w:val="24"/>
          <w:szCs w:val="24"/>
          <w:rtl/>
        </w:rPr>
        <w:t>مرحلتين,</w:t>
      </w:r>
      <w:proofErr w:type="spellEnd"/>
      <w:r w:rsidRPr="004515CE">
        <w:rPr>
          <w:rFonts w:cs="Simplified Arabic" w:hint="cs"/>
          <w:sz w:val="24"/>
          <w:szCs w:val="24"/>
          <w:rtl/>
        </w:rPr>
        <w:t xml:space="preserve"> حيث يتم في المرحلة الأولى حساب وزن مناطق العد بالاعتماد على احتمال اختيار كل منطقة </w:t>
      </w:r>
      <w:proofErr w:type="spellStart"/>
      <w:r w:rsidRPr="004515CE">
        <w:rPr>
          <w:rFonts w:cs="Simplified Arabic" w:hint="cs"/>
          <w:sz w:val="24"/>
          <w:szCs w:val="24"/>
          <w:rtl/>
        </w:rPr>
        <w:t>عد,</w:t>
      </w:r>
      <w:proofErr w:type="spellEnd"/>
      <w:r w:rsidRPr="004515CE">
        <w:rPr>
          <w:rFonts w:cs="Simplified Arabic" w:hint="cs"/>
          <w:sz w:val="24"/>
          <w:szCs w:val="24"/>
          <w:rtl/>
        </w:rPr>
        <w:t xml:space="preserve"> ثم في المرحلة الثانية يتم حساب وزن الأسرة من كل منطقة عد , ثم نجد حاصل ضرب وزن المرحلة الأولى في وزن المرحلة الثانية فنحصل على وزن الأسر الأولي , ثم نقوم بتعديل هذه الأوزان بالاعتماد على تقديرات الأسر منتصف 2013  وتكون فئة التعديل هي الطبقة </w:t>
      </w:r>
      <w:proofErr w:type="spellStart"/>
      <w:r w:rsidRPr="004515CE">
        <w:rPr>
          <w:rFonts w:cs="Simplified Arabic" w:hint="cs"/>
          <w:sz w:val="24"/>
          <w:szCs w:val="24"/>
          <w:rtl/>
        </w:rPr>
        <w:t>(محافظة,</w:t>
      </w:r>
      <w:proofErr w:type="spellEnd"/>
      <w:r w:rsidRPr="004515CE">
        <w:rPr>
          <w:rFonts w:cs="Simplified Arabic" w:hint="cs"/>
          <w:sz w:val="24"/>
          <w:szCs w:val="24"/>
          <w:rtl/>
        </w:rPr>
        <w:t xml:space="preserve"> نوع التجمع</w:t>
      </w:r>
      <w:proofErr w:type="spellStart"/>
      <w:r w:rsidRPr="004515CE">
        <w:rPr>
          <w:rFonts w:cs="Simplified Arabic" w:hint="cs"/>
          <w:sz w:val="24"/>
          <w:szCs w:val="24"/>
          <w:rtl/>
        </w:rPr>
        <w:t>)</w:t>
      </w:r>
      <w:proofErr w:type="spellEnd"/>
      <w:r w:rsidRPr="004515CE">
        <w:rPr>
          <w:rFonts w:cs="Simplified Arabic" w:hint="cs"/>
          <w:sz w:val="24"/>
          <w:szCs w:val="24"/>
          <w:rtl/>
        </w:rPr>
        <w:t xml:space="preserve"> وبالتالي نحصل على وزن الأسر النهائي.</w:t>
      </w:r>
    </w:p>
    <w:p w:rsidR="006C03BD" w:rsidRPr="004515CE" w:rsidRDefault="006C03BD" w:rsidP="006C03BD">
      <w:pPr>
        <w:bidi/>
        <w:jc w:val="lowKashida"/>
        <w:rPr>
          <w:rFonts w:cs="Simplified Arabic"/>
          <w:sz w:val="24"/>
          <w:szCs w:val="24"/>
          <w:rtl/>
        </w:rPr>
      </w:pPr>
    </w:p>
    <w:p w:rsidR="00852B97" w:rsidRDefault="00852B97" w:rsidP="009942B2">
      <w:pPr>
        <w:bidi/>
        <w:jc w:val="lowKashida"/>
        <w:rPr>
          <w:rFonts w:cs="Simplified Arabic"/>
          <w:sz w:val="24"/>
          <w:szCs w:val="24"/>
          <w:rtl/>
        </w:rPr>
      </w:pPr>
      <w:r w:rsidRPr="004515CE">
        <w:rPr>
          <w:rFonts w:cs="Simplified Arabic" w:hint="cs"/>
          <w:sz w:val="24"/>
          <w:szCs w:val="24"/>
          <w:rtl/>
        </w:rPr>
        <w:t xml:space="preserve">وفي المرحلة الثالثة نقوم بحساب وزن كل فرد بالاعتماد على وزن اسرته فيكون  وزن الفرد الاولي هو وزن اسرته </w:t>
      </w:r>
      <w:r w:rsidR="009942B2">
        <w:rPr>
          <w:rFonts w:cs="Simplified Arabic" w:hint="cs"/>
          <w:sz w:val="24"/>
          <w:szCs w:val="24"/>
          <w:rtl/>
        </w:rPr>
        <w:t>النهائي</w:t>
      </w:r>
      <w:r w:rsidRPr="004515CE">
        <w:rPr>
          <w:rFonts w:cs="Simplified Arabic" w:hint="cs"/>
          <w:sz w:val="24"/>
          <w:szCs w:val="24"/>
          <w:rtl/>
        </w:rPr>
        <w:t xml:space="preserve"> ثم نقوم بتعديل هذه الأوزان بالاعتماد على تقديرات الافراد لمنتصف العام 2013 لاستخراج الاوزان النهائية </w:t>
      </w:r>
      <w:r w:rsidR="009942B2">
        <w:rPr>
          <w:rFonts w:cs="Simplified Arabic" w:hint="cs"/>
          <w:sz w:val="24"/>
          <w:szCs w:val="24"/>
          <w:rtl/>
        </w:rPr>
        <w:t>للأفراد</w:t>
      </w:r>
      <w:r w:rsidRPr="004515CE">
        <w:rPr>
          <w:rFonts w:cs="Simplified Arabic" w:hint="cs"/>
          <w:sz w:val="24"/>
          <w:szCs w:val="24"/>
          <w:rtl/>
        </w:rPr>
        <w:t>.</w:t>
      </w:r>
    </w:p>
    <w:p w:rsidR="00BE7411" w:rsidRDefault="00BE7411" w:rsidP="00BE7411">
      <w:pPr>
        <w:bidi/>
        <w:jc w:val="lowKashida"/>
        <w:rPr>
          <w:rFonts w:cs="Simplified Arabic" w:hint="cs"/>
          <w:sz w:val="24"/>
          <w:szCs w:val="24"/>
          <w:rtl/>
        </w:rPr>
      </w:pPr>
    </w:p>
    <w:p w:rsidR="00E7332E" w:rsidRDefault="00E7332E" w:rsidP="00E7332E">
      <w:pPr>
        <w:bidi/>
        <w:jc w:val="lowKashida"/>
        <w:rPr>
          <w:rFonts w:cs="Simplified Arabic" w:hint="cs"/>
          <w:sz w:val="24"/>
          <w:szCs w:val="24"/>
          <w:rtl/>
        </w:rPr>
      </w:pPr>
    </w:p>
    <w:p w:rsidR="00E7332E" w:rsidRDefault="00E7332E" w:rsidP="00E7332E">
      <w:pPr>
        <w:bidi/>
        <w:jc w:val="lowKashida"/>
        <w:rPr>
          <w:rFonts w:cs="Simplified Arabic"/>
          <w:sz w:val="24"/>
          <w:szCs w:val="24"/>
          <w:rtl/>
        </w:rPr>
      </w:pPr>
    </w:p>
    <w:p w:rsidR="000C7057" w:rsidRDefault="00D87070" w:rsidP="005A4AED">
      <w:pPr>
        <w:bidi/>
        <w:jc w:val="lowKashida"/>
        <w:rPr>
          <w:rFonts w:cs="Simplified Arabic"/>
          <w:b/>
          <w:bCs/>
          <w:sz w:val="24"/>
          <w:szCs w:val="24"/>
          <w:rtl/>
        </w:rPr>
      </w:pPr>
      <w:r>
        <w:rPr>
          <w:rFonts w:cs="Simplified Arabic" w:hint="cs"/>
          <w:b/>
          <w:bCs/>
          <w:sz w:val="24"/>
          <w:szCs w:val="24"/>
          <w:rtl/>
        </w:rPr>
        <w:lastRenderedPageBreak/>
        <w:t>5</w:t>
      </w:r>
      <w:r w:rsidR="000C7057">
        <w:rPr>
          <w:rFonts w:cs="Simplified Arabic" w:hint="cs"/>
          <w:b/>
          <w:bCs/>
          <w:sz w:val="24"/>
          <w:szCs w:val="24"/>
          <w:rtl/>
        </w:rPr>
        <w:t>.</w:t>
      </w:r>
      <w:r w:rsidR="00EE7DAD">
        <w:rPr>
          <w:rFonts w:cs="Simplified Arabic" w:hint="cs"/>
          <w:b/>
          <w:bCs/>
          <w:sz w:val="24"/>
          <w:szCs w:val="24"/>
          <w:rtl/>
        </w:rPr>
        <w:t>2</w:t>
      </w:r>
      <w:r w:rsidR="000C7057">
        <w:rPr>
          <w:rFonts w:cs="Simplified Arabic" w:hint="cs"/>
          <w:b/>
          <w:bCs/>
          <w:sz w:val="24"/>
          <w:szCs w:val="24"/>
          <w:rtl/>
        </w:rPr>
        <w:t xml:space="preserve"> العمليات الميدانية </w:t>
      </w:r>
    </w:p>
    <w:p w:rsidR="00AF5FCF" w:rsidRDefault="00AF5FCF" w:rsidP="000A7EAE">
      <w:pPr>
        <w:bidi/>
        <w:ind w:left="-1"/>
        <w:jc w:val="lowKashida"/>
        <w:rPr>
          <w:rFonts w:cs="Simplified Arabic"/>
          <w:color w:val="000000"/>
          <w:szCs w:val="24"/>
          <w:rtl/>
        </w:rPr>
      </w:pPr>
      <w:r w:rsidRPr="00FD2155">
        <w:rPr>
          <w:rFonts w:cs="Simplified Arabic" w:hint="cs"/>
          <w:color w:val="000000"/>
          <w:szCs w:val="24"/>
          <w:rtl/>
        </w:rPr>
        <w:t xml:space="preserve">تمثل العمليات </w:t>
      </w:r>
      <w:proofErr w:type="spellStart"/>
      <w:r w:rsidRPr="00FD2155">
        <w:rPr>
          <w:rFonts w:cs="Simplified Arabic" w:hint="cs"/>
          <w:color w:val="000000"/>
          <w:szCs w:val="24"/>
          <w:rtl/>
        </w:rPr>
        <w:t>الميدانية،</w:t>
      </w:r>
      <w:proofErr w:type="spellEnd"/>
      <w:r w:rsidRPr="00FD2155">
        <w:rPr>
          <w:rFonts w:cs="Simplified Arabic" w:hint="cs"/>
          <w:color w:val="000000"/>
          <w:szCs w:val="24"/>
          <w:rtl/>
        </w:rPr>
        <w:t xml:space="preserve">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C87F51" w:rsidRPr="00FD2155" w:rsidRDefault="00C87F51" w:rsidP="000A7EAE">
      <w:pPr>
        <w:bidi/>
        <w:ind w:left="-1"/>
        <w:jc w:val="lowKashida"/>
        <w:rPr>
          <w:rFonts w:cs="Simplified Arabic"/>
          <w:color w:val="000000"/>
          <w:szCs w:val="24"/>
          <w:rtl/>
        </w:rPr>
      </w:pPr>
    </w:p>
    <w:p w:rsidR="00AF5FCF" w:rsidRPr="00FD2155" w:rsidRDefault="00AF5FCF" w:rsidP="000A7EAE">
      <w:pPr>
        <w:bidi/>
        <w:jc w:val="lowKashida"/>
        <w:rPr>
          <w:rFonts w:cs="Simplified Arabic"/>
          <w:b/>
          <w:bCs/>
          <w:color w:val="000000"/>
          <w:szCs w:val="24"/>
          <w:rtl/>
        </w:rPr>
      </w:pPr>
      <w:r w:rsidRPr="00FD2155">
        <w:rPr>
          <w:rFonts w:cs="Simplified Arabic" w:hint="cs"/>
          <w:b/>
          <w:bCs/>
          <w:color w:val="000000"/>
          <w:szCs w:val="24"/>
          <w:rtl/>
        </w:rPr>
        <w:t>1.</w:t>
      </w:r>
      <w:r w:rsidR="00D87070">
        <w:rPr>
          <w:rFonts w:cs="Simplified Arabic" w:hint="cs"/>
          <w:b/>
          <w:bCs/>
          <w:color w:val="000000"/>
          <w:szCs w:val="24"/>
          <w:rtl/>
        </w:rPr>
        <w:t>5</w:t>
      </w:r>
      <w:r w:rsidRPr="00FD2155">
        <w:rPr>
          <w:rFonts w:cs="Simplified Arabic" w:hint="cs"/>
          <w:b/>
          <w:bCs/>
          <w:color w:val="000000"/>
          <w:szCs w:val="24"/>
          <w:rtl/>
        </w:rPr>
        <w:t>.2 التعيين</w:t>
      </w:r>
      <w:r w:rsidR="006038FB" w:rsidRPr="006038FB">
        <w:rPr>
          <w:rFonts w:cs="Simplified Arabic" w:hint="cs"/>
          <w:b/>
          <w:bCs/>
          <w:color w:val="000000"/>
          <w:szCs w:val="24"/>
          <w:rtl/>
        </w:rPr>
        <w:t xml:space="preserve"> </w:t>
      </w:r>
      <w:r w:rsidR="006038FB">
        <w:rPr>
          <w:rFonts w:cs="Simplified Arabic" w:hint="cs"/>
          <w:b/>
          <w:bCs/>
          <w:color w:val="000000"/>
          <w:szCs w:val="24"/>
          <w:rtl/>
        </w:rPr>
        <w:t>و</w:t>
      </w:r>
      <w:r w:rsidR="006038FB" w:rsidRPr="00FD2155">
        <w:rPr>
          <w:rFonts w:cs="Simplified Arabic" w:hint="cs"/>
          <w:b/>
          <w:bCs/>
          <w:color w:val="000000"/>
          <w:szCs w:val="24"/>
          <w:rtl/>
        </w:rPr>
        <w:t>التدريب</w:t>
      </w:r>
    </w:p>
    <w:p w:rsidR="00AF5FCF" w:rsidRPr="00FD2155" w:rsidRDefault="00AF5FCF" w:rsidP="000A7EAE">
      <w:pPr>
        <w:bidi/>
        <w:jc w:val="lowKashida"/>
        <w:rPr>
          <w:rFonts w:cs="Simplified Arabic"/>
          <w:color w:val="000000"/>
          <w:sz w:val="24"/>
          <w:szCs w:val="24"/>
          <w:rtl/>
        </w:rPr>
      </w:pPr>
      <w:r w:rsidRPr="00FD2155">
        <w:rPr>
          <w:rFonts w:cs="Simplified Arabic" w:hint="cs"/>
          <w:color w:val="000000"/>
          <w:szCs w:val="24"/>
          <w:rtl/>
        </w:rPr>
        <w:t xml:space="preserve">الهدف من التدريب هو إطلاع المتدربين على أدبيات المسوح الميدانية ومنهجية </w:t>
      </w:r>
      <w:proofErr w:type="spellStart"/>
      <w:r w:rsidRPr="00FD2155">
        <w:rPr>
          <w:rFonts w:cs="Simplified Arabic" w:hint="cs"/>
          <w:color w:val="000000"/>
          <w:szCs w:val="24"/>
          <w:rtl/>
        </w:rPr>
        <w:t>البحث،</w:t>
      </w:r>
      <w:proofErr w:type="spellEnd"/>
      <w:r w:rsidR="0042629C">
        <w:rPr>
          <w:rFonts w:cs="Simplified Arabic" w:hint="cs"/>
          <w:color w:val="000000"/>
          <w:szCs w:val="24"/>
          <w:rtl/>
        </w:rPr>
        <w:t xml:space="preserve"> وقد شملت </w:t>
      </w:r>
      <w:r w:rsidR="004B22A4">
        <w:rPr>
          <w:rFonts w:cs="Simplified Arabic" w:hint="cs"/>
          <w:color w:val="000000"/>
          <w:szCs w:val="24"/>
          <w:rtl/>
        </w:rPr>
        <w:t>عملية</w:t>
      </w:r>
      <w:r w:rsidR="0042629C">
        <w:rPr>
          <w:rFonts w:cs="Simplified Arabic" w:hint="cs"/>
          <w:color w:val="000000"/>
          <w:szCs w:val="24"/>
          <w:rtl/>
        </w:rPr>
        <w:t xml:space="preserve"> التدريب (19</w:t>
      </w:r>
      <w:proofErr w:type="spellStart"/>
      <w:r w:rsidR="0042629C">
        <w:rPr>
          <w:rFonts w:cs="Simplified Arabic" w:hint="cs"/>
          <w:color w:val="000000"/>
          <w:szCs w:val="24"/>
          <w:rtl/>
        </w:rPr>
        <w:t>)</w:t>
      </w:r>
      <w:proofErr w:type="spellEnd"/>
      <w:r w:rsidR="0042629C">
        <w:rPr>
          <w:rFonts w:cs="Simplified Arabic" w:hint="cs"/>
          <w:color w:val="000000"/>
          <w:szCs w:val="24"/>
          <w:rtl/>
        </w:rPr>
        <w:t xml:space="preserve"> </w:t>
      </w:r>
      <w:proofErr w:type="spellStart"/>
      <w:r w:rsidR="0042629C">
        <w:rPr>
          <w:rFonts w:cs="Simplified Arabic" w:hint="cs"/>
          <w:color w:val="000000"/>
          <w:szCs w:val="24"/>
          <w:rtl/>
        </w:rPr>
        <w:t>متدربا,</w:t>
      </w:r>
      <w:proofErr w:type="spellEnd"/>
      <w:r w:rsidRPr="00FD2155">
        <w:rPr>
          <w:rFonts w:cs="Simplified Arabic" w:hint="cs"/>
          <w:color w:val="000000"/>
          <w:szCs w:val="24"/>
          <w:rtl/>
        </w:rPr>
        <w:t xml:space="preserve"> </w:t>
      </w:r>
      <w:r w:rsidR="0042629C">
        <w:rPr>
          <w:rFonts w:cs="Simplified Arabic" w:hint="cs"/>
          <w:color w:val="000000"/>
          <w:szCs w:val="24"/>
          <w:rtl/>
        </w:rPr>
        <w:t>واستمرت فترة التدريب</w:t>
      </w:r>
      <w:r w:rsidR="00825353">
        <w:rPr>
          <w:rFonts w:cs="Simplified Arabic" w:hint="cs"/>
          <w:color w:val="000000"/>
          <w:szCs w:val="24"/>
          <w:rtl/>
        </w:rPr>
        <w:t xml:space="preserve"> خمسة ايام</w:t>
      </w:r>
      <w:r w:rsidRPr="00FD2155">
        <w:rPr>
          <w:rFonts w:cs="Simplified Arabic" w:hint="cs"/>
          <w:color w:val="000000"/>
          <w:szCs w:val="24"/>
          <w:rtl/>
        </w:rPr>
        <w:t xml:space="preserve"> تم خلالها التعرض بصورة عامة الى اساسيات البحث الميداني بما في ذلك تصميم المسوح الاحصائية وتصميم الاستمارة وآلية اجراء </w:t>
      </w:r>
      <w:proofErr w:type="spellStart"/>
      <w:r w:rsidRPr="00FD2155">
        <w:rPr>
          <w:rFonts w:cs="Simplified Arabic" w:hint="cs"/>
          <w:color w:val="000000"/>
          <w:szCs w:val="24"/>
          <w:rtl/>
        </w:rPr>
        <w:t>المقابلات،</w:t>
      </w:r>
      <w:proofErr w:type="spellEnd"/>
      <w:r w:rsidRPr="00FD2155">
        <w:rPr>
          <w:rFonts w:cs="Simplified Arabic" w:hint="cs"/>
          <w:color w:val="000000"/>
          <w:szCs w:val="24"/>
          <w:rtl/>
        </w:rPr>
        <w:t xml:space="preserve"> بالإضافة الى تصميم العينة واستخدام الخرائط الاحصائية ومبادئ العمل الجماعي في </w:t>
      </w:r>
      <w:proofErr w:type="spellStart"/>
      <w:r w:rsidRPr="00FD2155">
        <w:rPr>
          <w:rFonts w:cs="Simplified Arabic" w:hint="cs"/>
          <w:color w:val="000000"/>
          <w:szCs w:val="24"/>
          <w:rtl/>
        </w:rPr>
        <w:t>الميدان</w:t>
      </w:r>
      <w:r w:rsidR="007154EF" w:rsidRPr="00FD2155">
        <w:rPr>
          <w:rFonts w:cs="Simplified Arabic" w:hint="cs"/>
          <w:color w:val="000000"/>
          <w:szCs w:val="24"/>
          <w:rtl/>
        </w:rPr>
        <w:t>،</w:t>
      </w:r>
      <w:proofErr w:type="spellEnd"/>
      <w:r w:rsidR="007154EF" w:rsidRPr="00FD2155">
        <w:rPr>
          <w:rFonts w:cs="Simplified Arabic" w:hint="cs"/>
          <w:color w:val="000000"/>
          <w:szCs w:val="24"/>
          <w:rtl/>
        </w:rPr>
        <w:t xml:space="preserve"> </w:t>
      </w:r>
      <w:r w:rsidRPr="00FD2155">
        <w:rPr>
          <w:rFonts w:cs="Simplified Arabic" w:hint="cs"/>
          <w:color w:val="000000"/>
          <w:sz w:val="24"/>
          <w:szCs w:val="24"/>
          <w:rtl/>
        </w:rPr>
        <w:t>وتمت عملية التدريب من قبل متخصصين في الدوائر الفنية المختلفة ذات العلاقة بالمسح.</w:t>
      </w:r>
    </w:p>
    <w:p w:rsidR="00AF5FCF" w:rsidRPr="00FD2155" w:rsidRDefault="00AF5FCF" w:rsidP="000A7EAE">
      <w:pPr>
        <w:pStyle w:val="Header"/>
        <w:tabs>
          <w:tab w:val="clear" w:pos="4153"/>
          <w:tab w:val="clear" w:pos="8306"/>
        </w:tabs>
        <w:bidi/>
        <w:rPr>
          <w:rFonts w:cs="Simplified Arabic"/>
          <w:color w:val="000000"/>
          <w:sz w:val="18"/>
          <w:szCs w:val="18"/>
          <w:rtl/>
        </w:rPr>
      </w:pPr>
    </w:p>
    <w:p w:rsidR="007154EF" w:rsidRPr="00AF5FCF" w:rsidRDefault="007154EF" w:rsidP="000A7EAE">
      <w:pPr>
        <w:pStyle w:val="Header"/>
        <w:tabs>
          <w:tab w:val="clear" w:pos="4153"/>
          <w:tab w:val="clear" w:pos="8306"/>
        </w:tabs>
        <w:bidi/>
        <w:rPr>
          <w:rFonts w:cs="Simplified Arabic"/>
          <w:b/>
          <w:bCs/>
          <w:color w:val="000000"/>
          <w:sz w:val="24"/>
          <w:szCs w:val="24"/>
          <w:rtl/>
        </w:rPr>
      </w:pPr>
      <w:r>
        <w:rPr>
          <w:rFonts w:cs="Simplified Arabic" w:hint="cs"/>
          <w:b/>
          <w:bCs/>
          <w:color w:val="000000"/>
          <w:sz w:val="24"/>
          <w:szCs w:val="24"/>
          <w:rtl/>
        </w:rPr>
        <w:t>2.</w:t>
      </w:r>
      <w:r w:rsidR="00D87070">
        <w:rPr>
          <w:rFonts w:cs="Simplified Arabic" w:hint="cs"/>
          <w:b/>
          <w:bCs/>
          <w:color w:val="000000"/>
          <w:sz w:val="24"/>
          <w:szCs w:val="24"/>
          <w:rtl/>
        </w:rPr>
        <w:t>5</w:t>
      </w:r>
      <w:r>
        <w:rPr>
          <w:rFonts w:cs="Simplified Arabic" w:hint="cs"/>
          <w:b/>
          <w:bCs/>
          <w:color w:val="000000"/>
          <w:sz w:val="24"/>
          <w:szCs w:val="24"/>
          <w:rtl/>
        </w:rPr>
        <w:t xml:space="preserve">.2 </w:t>
      </w:r>
      <w:r w:rsidR="00C02A85">
        <w:rPr>
          <w:rFonts w:cs="Simplified Arabic" w:hint="cs"/>
          <w:b/>
          <w:bCs/>
          <w:color w:val="000000"/>
          <w:sz w:val="24"/>
          <w:szCs w:val="24"/>
          <w:rtl/>
        </w:rPr>
        <w:t>جمع البيانات من الميدان</w:t>
      </w:r>
    </w:p>
    <w:p w:rsidR="007154EF" w:rsidRPr="007B08E9" w:rsidRDefault="007154EF" w:rsidP="008B7E6C">
      <w:pPr>
        <w:bidi/>
        <w:jc w:val="lowKashida"/>
        <w:rPr>
          <w:rFonts w:cs="Simplified Arabic"/>
          <w:color w:val="000000"/>
          <w:szCs w:val="24"/>
          <w:rtl/>
        </w:rPr>
      </w:pPr>
      <w:r w:rsidRPr="007B08E9">
        <w:rPr>
          <w:rFonts w:cs="Simplified Arabic" w:hint="cs"/>
          <w:color w:val="000000"/>
          <w:szCs w:val="24"/>
          <w:rtl/>
        </w:rPr>
        <w:t>بدأت عملية جمع البيانات من الميدان في محافظة القدس لكل من منطقتي</w:t>
      </w:r>
      <w:r w:rsidR="00514A19" w:rsidRPr="007B08E9">
        <w:rPr>
          <w:rFonts w:cs="Simplified Arabic" w:hint="cs"/>
          <w:color w:val="000000"/>
          <w:szCs w:val="24"/>
          <w:rtl/>
        </w:rPr>
        <w:t xml:space="preserve"> </w:t>
      </w:r>
      <w:r w:rsidRPr="00690B15">
        <w:rPr>
          <w:rFonts w:asciiTheme="majorBidi" w:hAnsiTheme="majorBidi" w:cstheme="majorBidi"/>
          <w:color w:val="000000"/>
          <w:sz w:val="24"/>
          <w:szCs w:val="24"/>
        </w:rPr>
        <w:t>J</w:t>
      </w:r>
      <w:r w:rsidRPr="000706CD">
        <w:rPr>
          <w:rFonts w:ascii="Simplified Arabic" w:hAnsi="Simplified Arabic" w:cs="Simplified Arabic"/>
          <w:color w:val="000000"/>
          <w:sz w:val="24"/>
          <w:szCs w:val="24"/>
        </w:rPr>
        <w:t>1</w:t>
      </w:r>
      <w:r w:rsidRPr="000706CD">
        <w:rPr>
          <w:rFonts w:ascii="Simplified Arabic" w:hAnsi="Simplified Arabic" w:cs="Simplified Arabic"/>
          <w:color w:val="000000"/>
          <w:sz w:val="24"/>
          <w:szCs w:val="24"/>
          <w:rtl/>
        </w:rPr>
        <w:t xml:space="preserve"> و</w:t>
      </w:r>
      <w:r w:rsidRPr="00690B15">
        <w:rPr>
          <w:rFonts w:asciiTheme="majorBidi" w:hAnsiTheme="majorBidi" w:cstheme="majorBidi"/>
          <w:color w:val="000000"/>
          <w:sz w:val="24"/>
          <w:szCs w:val="24"/>
        </w:rPr>
        <w:t>J</w:t>
      </w:r>
      <w:r w:rsidRPr="000706CD">
        <w:rPr>
          <w:rFonts w:ascii="Simplified Arabic" w:hAnsi="Simplified Arabic" w:cs="Simplified Arabic"/>
          <w:color w:val="000000"/>
          <w:sz w:val="24"/>
          <w:szCs w:val="24"/>
        </w:rPr>
        <w:t>2</w:t>
      </w:r>
      <w:r w:rsidRPr="007B08E9">
        <w:rPr>
          <w:rFonts w:cs="Simplified Arabic" w:hint="cs"/>
          <w:color w:val="000000"/>
          <w:szCs w:val="24"/>
          <w:rtl/>
        </w:rPr>
        <w:t xml:space="preserve"> بتاريخ 01/04/2013.  وانتهت عملية جمع البيانات في منطقة </w:t>
      </w:r>
      <w:r w:rsidRPr="00690B15">
        <w:rPr>
          <w:rFonts w:asciiTheme="majorBidi" w:hAnsiTheme="majorBidi" w:cstheme="majorBidi"/>
          <w:color w:val="000000"/>
          <w:sz w:val="24"/>
          <w:szCs w:val="24"/>
        </w:rPr>
        <w:t>J</w:t>
      </w:r>
      <w:r w:rsidRPr="000706CD">
        <w:rPr>
          <w:rFonts w:ascii="Simplified Arabic" w:hAnsi="Simplified Arabic" w:cs="Simplified Arabic"/>
          <w:color w:val="000000"/>
          <w:sz w:val="24"/>
          <w:szCs w:val="24"/>
        </w:rPr>
        <w:t>2</w:t>
      </w:r>
      <w:r w:rsidRPr="007B08E9">
        <w:rPr>
          <w:rFonts w:cs="Simplified Arabic" w:hint="cs"/>
          <w:color w:val="000000"/>
          <w:szCs w:val="24"/>
          <w:rtl/>
        </w:rPr>
        <w:t xml:space="preserve"> بتاريخ </w:t>
      </w:r>
      <w:proofErr w:type="spellStart"/>
      <w:r w:rsidRPr="007B08E9">
        <w:rPr>
          <w:rFonts w:cs="Simplified Arabic" w:hint="cs"/>
          <w:color w:val="000000"/>
          <w:szCs w:val="24"/>
          <w:rtl/>
        </w:rPr>
        <w:t>05/05/2013،</w:t>
      </w:r>
      <w:proofErr w:type="spellEnd"/>
      <w:r w:rsidRPr="007B08E9">
        <w:rPr>
          <w:rFonts w:cs="Simplified Arabic" w:hint="cs"/>
          <w:color w:val="000000"/>
          <w:szCs w:val="24"/>
          <w:rtl/>
        </w:rPr>
        <w:t xml:space="preserve"> في حين انتهت في منطقة </w:t>
      </w:r>
      <w:r w:rsidRPr="000706CD">
        <w:rPr>
          <w:rFonts w:ascii="Simplified Arabic" w:hAnsi="Simplified Arabic" w:cs="Simplified Arabic"/>
          <w:color w:val="000000"/>
          <w:sz w:val="24"/>
          <w:szCs w:val="24"/>
        </w:rPr>
        <w:t>J1</w:t>
      </w:r>
      <w:r w:rsidRPr="007B08E9">
        <w:rPr>
          <w:rFonts w:cs="Simplified Arabic" w:hint="cs"/>
          <w:color w:val="000000"/>
          <w:szCs w:val="24"/>
          <w:rtl/>
        </w:rPr>
        <w:t xml:space="preserve"> بتاريخ </w:t>
      </w:r>
      <w:proofErr w:type="spellStart"/>
      <w:r w:rsidRPr="007B08E9">
        <w:rPr>
          <w:rFonts w:cs="Simplified Arabic" w:hint="cs"/>
          <w:color w:val="000000"/>
          <w:szCs w:val="24"/>
          <w:rtl/>
        </w:rPr>
        <w:t>12/05/2013،</w:t>
      </w:r>
      <w:proofErr w:type="spellEnd"/>
      <w:r w:rsidRPr="007B08E9">
        <w:rPr>
          <w:rFonts w:cs="Simplified Arabic" w:hint="cs"/>
          <w:color w:val="000000"/>
          <w:szCs w:val="24"/>
          <w:rtl/>
        </w:rPr>
        <w:t xml:space="preserve"> وقد تمت معالجة بعض الاشكالات الفنية والإدارية وغيرها من خلال عملية التواصل مع فريق العمل الميداني والزيارات الميدانية وفحص بعض الاستمارات </w:t>
      </w:r>
      <w:proofErr w:type="spellStart"/>
      <w:r w:rsidRPr="007B08E9">
        <w:rPr>
          <w:rFonts w:cs="Simplified Arabic" w:hint="cs"/>
          <w:color w:val="000000"/>
          <w:szCs w:val="24"/>
          <w:rtl/>
        </w:rPr>
        <w:t>المستوفاة،</w:t>
      </w:r>
      <w:proofErr w:type="spellEnd"/>
      <w:r w:rsidRPr="007B08E9">
        <w:rPr>
          <w:rFonts w:cs="Simplified Arabic" w:hint="cs"/>
          <w:color w:val="000000"/>
          <w:szCs w:val="24"/>
          <w:rtl/>
        </w:rPr>
        <w:t xml:space="preserve"> وإصدار التعميمات والتوصيات اللازمة لفريق العمل الميداني في سبيل توحيد المفاهيم والاستفادة القصوى من الأخطاء</w:t>
      </w:r>
      <w:r w:rsidR="009E654F" w:rsidRPr="007B08E9">
        <w:rPr>
          <w:rFonts w:cs="Simplified Arabic" w:hint="cs"/>
          <w:color w:val="000000"/>
          <w:szCs w:val="24"/>
          <w:rtl/>
        </w:rPr>
        <w:t>.</w:t>
      </w:r>
    </w:p>
    <w:p w:rsidR="007154EF" w:rsidRDefault="007154EF" w:rsidP="000A7EAE">
      <w:pPr>
        <w:pStyle w:val="Header"/>
        <w:tabs>
          <w:tab w:val="clear" w:pos="4153"/>
          <w:tab w:val="clear" w:pos="8306"/>
        </w:tabs>
        <w:bidi/>
        <w:jc w:val="lowKashida"/>
        <w:rPr>
          <w:rFonts w:cs="Simplified Arabic"/>
          <w:color w:val="000000"/>
          <w:sz w:val="22"/>
          <w:szCs w:val="22"/>
          <w:rtl/>
        </w:rPr>
      </w:pPr>
    </w:p>
    <w:p w:rsidR="007154EF" w:rsidRPr="006C03BD" w:rsidRDefault="007154EF" w:rsidP="0075348C">
      <w:pPr>
        <w:bidi/>
        <w:jc w:val="lowKashida"/>
        <w:rPr>
          <w:rFonts w:cs="Simplified Arabic"/>
          <w:color w:val="000000"/>
          <w:sz w:val="24"/>
          <w:szCs w:val="24"/>
          <w:rtl/>
        </w:rPr>
      </w:pPr>
      <w:r w:rsidRPr="006C03BD">
        <w:rPr>
          <w:rFonts w:cs="Simplified Arabic" w:hint="cs"/>
          <w:color w:val="000000"/>
          <w:sz w:val="24"/>
          <w:szCs w:val="24"/>
          <w:rtl/>
        </w:rPr>
        <w:t xml:space="preserve">شارك في عملية جمع البيانات </w:t>
      </w:r>
      <w:r w:rsidRPr="006C03BD">
        <w:rPr>
          <w:rFonts w:ascii="Simplified Arabic" w:hAnsi="Simplified Arabic" w:cs="Simplified Arabic"/>
          <w:color w:val="000000"/>
          <w:sz w:val="24"/>
          <w:szCs w:val="24"/>
        </w:rPr>
        <w:t>13</w:t>
      </w:r>
      <w:r w:rsidRPr="006C03BD">
        <w:rPr>
          <w:rFonts w:cs="Simplified Arabic" w:hint="cs"/>
          <w:color w:val="000000"/>
          <w:sz w:val="24"/>
          <w:szCs w:val="24"/>
          <w:rtl/>
        </w:rPr>
        <w:t xml:space="preserve"> باحثة ومشرفة ومدققة للعمل في محافظة </w:t>
      </w:r>
      <w:proofErr w:type="spellStart"/>
      <w:r w:rsidRPr="006C03BD">
        <w:rPr>
          <w:rFonts w:cs="Simplified Arabic" w:hint="cs"/>
          <w:color w:val="000000"/>
          <w:sz w:val="24"/>
          <w:szCs w:val="24"/>
          <w:rtl/>
        </w:rPr>
        <w:t>القدس،</w:t>
      </w:r>
      <w:proofErr w:type="spellEnd"/>
      <w:r w:rsidRPr="006C03BD">
        <w:rPr>
          <w:rFonts w:cs="Simplified Arabic" w:hint="cs"/>
          <w:color w:val="000000"/>
          <w:sz w:val="24"/>
          <w:szCs w:val="24"/>
          <w:rtl/>
        </w:rPr>
        <w:t xml:space="preserve"> وذلك بما يتفق مع معدلات الإنجاز اليومية 3-4 استمارات للباحثة الواحدة ومدة العمل وحجم </w:t>
      </w:r>
      <w:proofErr w:type="spellStart"/>
      <w:r w:rsidRPr="006C03BD">
        <w:rPr>
          <w:rFonts w:cs="Simplified Arabic" w:hint="cs"/>
          <w:color w:val="000000"/>
          <w:sz w:val="24"/>
          <w:szCs w:val="24"/>
          <w:rtl/>
        </w:rPr>
        <w:t>العينة</w:t>
      </w:r>
      <w:r w:rsidR="0090389D" w:rsidRPr="006C03BD">
        <w:rPr>
          <w:rFonts w:cs="Simplified Arabic" w:hint="cs"/>
          <w:color w:val="000000"/>
          <w:sz w:val="24"/>
          <w:szCs w:val="24"/>
          <w:rtl/>
        </w:rPr>
        <w:t>،</w:t>
      </w:r>
      <w:proofErr w:type="spellEnd"/>
      <w:r w:rsidRPr="006C03BD">
        <w:rPr>
          <w:rFonts w:cs="Simplified Arabic" w:hint="cs"/>
          <w:color w:val="000000"/>
          <w:sz w:val="24"/>
          <w:szCs w:val="24"/>
          <w:rtl/>
        </w:rPr>
        <w:t xml:space="preserve"> وتم تقسيم طاقم العمل الميداني ضمن مجموعات حيث توزعت المجموعات الى منطقتين منطقة </w:t>
      </w:r>
      <w:r w:rsidRPr="006C03BD">
        <w:rPr>
          <w:rFonts w:cs="Simplified Arabic"/>
          <w:color w:val="000000"/>
          <w:sz w:val="24"/>
          <w:szCs w:val="24"/>
        </w:rPr>
        <w:t>J1</w:t>
      </w:r>
      <w:r w:rsidRPr="006C03BD">
        <w:rPr>
          <w:rFonts w:cs="Simplified Arabic" w:hint="cs"/>
          <w:color w:val="000000"/>
          <w:sz w:val="24"/>
          <w:szCs w:val="24"/>
          <w:rtl/>
        </w:rPr>
        <w:t xml:space="preserve"> </w:t>
      </w:r>
      <w:proofErr w:type="spellStart"/>
      <w:r w:rsidR="0090389D" w:rsidRPr="006C03BD">
        <w:rPr>
          <w:rFonts w:cs="Simplified Arabic" w:hint="cs"/>
          <w:color w:val="000000"/>
          <w:sz w:val="24"/>
          <w:szCs w:val="24"/>
          <w:rtl/>
        </w:rPr>
        <w:t>،</w:t>
      </w:r>
      <w:proofErr w:type="spellEnd"/>
      <w:r w:rsidR="0090389D" w:rsidRPr="006C03BD">
        <w:rPr>
          <w:rFonts w:cs="Simplified Arabic" w:hint="cs"/>
          <w:color w:val="000000"/>
          <w:sz w:val="24"/>
          <w:szCs w:val="24"/>
          <w:rtl/>
        </w:rPr>
        <w:t xml:space="preserve"> ومنطقة </w:t>
      </w:r>
      <w:r w:rsidR="0090389D" w:rsidRPr="006C03BD">
        <w:rPr>
          <w:rFonts w:cs="Simplified Arabic"/>
          <w:color w:val="000000"/>
          <w:sz w:val="24"/>
          <w:szCs w:val="24"/>
        </w:rPr>
        <w:t>J2</w:t>
      </w:r>
      <w:r w:rsidR="0090389D" w:rsidRPr="006C03BD">
        <w:rPr>
          <w:rFonts w:cs="Simplified Arabic" w:hint="cs"/>
          <w:color w:val="000000"/>
          <w:sz w:val="24"/>
          <w:szCs w:val="24"/>
          <w:rtl/>
        </w:rPr>
        <w:t>, بحيث تشمل كل منطقة</w:t>
      </w:r>
      <w:r w:rsidRPr="006C03BD">
        <w:rPr>
          <w:rFonts w:cs="Simplified Arabic" w:hint="cs"/>
          <w:color w:val="000000"/>
          <w:sz w:val="24"/>
          <w:szCs w:val="24"/>
          <w:rtl/>
        </w:rPr>
        <w:t xml:space="preserve"> </w:t>
      </w:r>
      <w:r w:rsidRPr="006C03BD">
        <w:rPr>
          <w:rFonts w:cs="Simplified Arabic"/>
          <w:color w:val="000000"/>
          <w:sz w:val="24"/>
          <w:szCs w:val="24"/>
        </w:rPr>
        <w:t>5</w:t>
      </w:r>
      <w:r w:rsidRPr="006C03BD">
        <w:rPr>
          <w:rFonts w:cs="Simplified Arabic" w:hint="cs"/>
          <w:color w:val="000000"/>
          <w:sz w:val="24"/>
          <w:szCs w:val="24"/>
          <w:rtl/>
        </w:rPr>
        <w:t xml:space="preserve"> باحثين </w:t>
      </w:r>
      <w:proofErr w:type="spellStart"/>
      <w:r w:rsidRPr="006C03BD">
        <w:rPr>
          <w:rFonts w:cs="Simplified Arabic" w:hint="cs"/>
          <w:color w:val="000000"/>
          <w:sz w:val="24"/>
          <w:szCs w:val="24"/>
          <w:rtl/>
        </w:rPr>
        <w:t>ومشرف</w:t>
      </w:r>
      <w:r w:rsidR="0090389D" w:rsidRPr="006C03BD">
        <w:rPr>
          <w:rFonts w:cs="Simplified Arabic" w:hint="cs"/>
          <w:color w:val="000000"/>
          <w:sz w:val="24"/>
          <w:szCs w:val="24"/>
          <w:rtl/>
        </w:rPr>
        <w:t>،</w:t>
      </w:r>
      <w:proofErr w:type="spellEnd"/>
      <w:r w:rsidRPr="006C03BD">
        <w:rPr>
          <w:rFonts w:cs="Simplified Arabic" w:hint="cs"/>
          <w:color w:val="000000"/>
          <w:sz w:val="24"/>
          <w:szCs w:val="24"/>
          <w:rtl/>
        </w:rPr>
        <w:t xml:space="preserve"> ومدقق واحد على مستوى </w:t>
      </w:r>
      <w:proofErr w:type="spellStart"/>
      <w:r w:rsidRPr="006C03BD">
        <w:rPr>
          <w:rFonts w:cs="Simplified Arabic" w:hint="cs"/>
          <w:color w:val="000000"/>
          <w:sz w:val="24"/>
          <w:szCs w:val="24"/>
          <w:rtl/>
        </w:rPr>
        <w:t>المحافظة</w:t>
      </w:r>
      <w:r w:rsidR="00582B65" w:rsidRPr="006C03BD">
        <w:rPr>
          <w:rFonts w:cs="Simplified Arabic" w:hint="cs"/>
          <w:color w:val="000000"/>
          <w:sz w:val="24"/>
          <w:szCs w:val="24"/>
          <w:rtl/>
        </w:rPr>
        <w:t>،</w:t>
      </w:r>
      <w:proofErr w:type="spellEnd"/>
      <w:r w:rsidR="00582B65" w:rsidRPr="006C03BD">
        <w:rPr>
          <w:rFonts w:cs="Simplified Arabic" w:hint="cs"/>
          <w:color w:val="000000"/>
          <w:sz w:val="24"/>
          <w:szCs w:val="24"/>
          <w:rtl/>
        </w:rPr>
        <w:t xml:space="preserve"> وتم جمع بيانات </w:t>
      </w:r>
      <w:r w:rsidR="007B08E9" w:rsidRPr="006C03BD">
        <w:rPr>
          <w:rFonts w:ascii="Simplified Arabic" w:hAnsi="Simplified Arabic" w:cs="Simplified Arabic"/>
          <w:color w:val="000000"/>
          <w:sz w:val="24"/>
          <w:szCs w:val="24"/>
        </w:rPr>
        <w:t>1,188</w:t>
      </w:r>
      <w:r w:rsidR="00582B65" w:rsidRPr="006C03BD">
        <w:rPr>
          <w:rFonts w:cs="Simplified Arabic" w:hint="cs"/>
          <w:color w:val="000000"/>
          <w:sz w:val="24"/>
          <w:szCs w:val="24"/>
          <w:rtl/>
        </w:rPr>
        <w:t xml:space="preserve"> اسرة</w:t>
      </w:r>
      <w:r w:rsidR="00F15980" w:rsidRPr="006C03BD">
        <w:rPr>
          <w:rFonts w:cs="Simplified Arabic"/>
          <w:color w:val="000000"/>
          <w:sz w:val="24"/>
          <w:szCs w:val="24"/>
        </w:rPr>
        <w:t xml:space="preserve">  </w:t>
      </w:r>
      <w:r w:rsidR="00F15980" w:rsidRPr="006C03BD">
        <w:rPr>
          <w:rFonts w:cs="Simplified Arabic" w:hint="cs"/>
          <w:color w:val="000000"/>
          <w:sz w:val="24"/>
          <w:szCs w:val="24"/>
          <w:rtl/>
        </w:rPr>
        <w:t xml:space="preserve">مشكلة </w:t>
      </w:r>
      <w:proofErr w:type="spellStart"/>
      <w:r w:rsidR="00F15980" w:rsidRPr="006C03BD">
        <w:rPr>
          <w:rFonts w:cs="Simplified Arabic" w:hint="cs"/>
          <w:color w:val="000000"/>
          <w:sz w:val="24"/>
          <w:szCs w:val="24"/>
          <w:rtl/>
        </w:rPr>
        <w:t>94%</w:t>
      </w:r>
      <w:proofErr w:type="spellEnd"/>
      <w:r w:rsidR="00F15980" w:rsidRPr="006C03BD">
        <w:rPr>
          <w:rFonts w:cs="Simplified Arabic" w:hint="cs"/>
          <w:color w:val="000000"/>
          <w:sz w:val="24"/>
          <w:szCs w:val="24"/>
          <w:rtl/>
        </w:rPr>
        <w:t xml:space="preserve"> من حجم العينة</w:t>
      </w:r>
      <w:r w:rsidR="00582B65" w:rsidRPr="006C03BD">
        <w:rPr>
          <w:rFonts w:cs="Simplified Arabic" w:hint="cs"/>
          <w:color w:val="000000"/>
          <w:sz w:val="24"/>
          <w:szCs w:val="24"/>
          <w:rtl/>
        </w:rPr>
        <w:t>.</w:t>
      </w:r>
    </w:p>
    <w:p w:rsidR="00826E64" w:rsidRDefault="00826E64" w:rsidP="000A7EAE">
      <w:pPr>
        <w:pStyle w:val="Header"/>
        <w:tabs>
          <w:tab w:val="clear" w:pos="4153"/>
          <w:tab w:val="clear" w:pos="8306"/>
        </w:tabs>
        <w:bidi/>
        <w:jc w:val="lowKashida"/>
        <w:rPr>
          <w:rFonts w:cs="Simplified Arabic"/>
          <w:color w:val="000000"/>
          <w:sz w:val="24"/>
          <w:szCs w:val="24"/>
          <w:rtl/>
        </w:rPr>
      </w:pPr>
    </w:p>
    <w:p w:rsidR="00AF5FCF" w:rsidRPr="00825353" w:rsidRDefault="007154EF" w:rsidP="000A7EAE">
      <w:pPr>
        <w:bidi/>
        <w:ind w:right="500"/>
        <w:jc w:val="lowKashida"/>
        <w:rPr>
          <w:rFonts w:cs="Simplified Arabic"/>
          <w:b/>
          <w:bCs/>
          <w:color w:val="000000"/>
          <w:szCs w:val="24"/>
          <w:rtl/>
        </w:rPr>
      </w:pPr>
      <w:r w:rsidRPr="00825353">
        <w:rPr>
          <w:rFonts w:cs="Simplified Arabic" w:hint="cs"/>
          <w:b/>
          <w:bCs/>
          <w:color w:val="000000"/>
          <w:szCs w:val="24"/>
          <w:rtl/>
        </w:rPr>
        <w:t>3</w:t>
      </w:r>
      <w:r w:rsidR="00AF5FCF" w:rsidRPr="00825353">
        <w:rPr>
          <w:rFonts w:cs="Simplified Arabic" w:hint="cs"/>
          <w:b/>
          <w:bCs/>
          <w:color w:val="000000"/>
          <w:szCs w:val="24"/>
          <w:rtl/>
        </w:rPr>
        <w:t>.</w:t>
      </w:r>
      <w:r w:rsidR="00D87070">
        <w:rPr>
          <w:rFonts w:cs="Simplified Arabic" w:hint="cs"/>
          <w:b/>
          <w:bCs/>
          <w:color w:val="000000"/>
          <w:szCs w:val="24"/>
          <w:rtl/>
        </w:rPr>
        <w:t>5</w:t>
      </w:r>
      <w:r w:rsidR="00AF5FCF" w:rsidRPr="00825353">
        <w:rPr>
          <w:rFonts w:cs="Simplified Arabic" w:hint="cs"/>
          <w:b/>
          <w:bCs/>
          <w:color w:val="000000"/>
          <w:szCs w:val="24"/>
          <w:rtl/>
        </w:rPr>
        <w:t xml:space="preserve">.2 </w:t>
      </w:r>
      <w:r w:rsidR="00AF5FCF" w:rsidRPr="00825353">
        <w:rPr>
          <w:rFonts w:cs="Simplified Arabic"/>
          <w:b/>
          <w:bCs/>
          <w:color w:val="000000"/>
          <w:szCs w:val="24"/>
          <w:rtl/>
        </w:rPr>
        <w:t>الترميز</w:t>
      </w:r>
    </w:p>
    <w:p w:rsidR="00AF5FCF" w:rsidRPr="00825353" w:rsidRDefault="00AF5FCF" w:rsidP="000A7EAE">
      <w:pPr>
        <w:bidi/>
        <w:ind w:left="-1"/>
        <w:jc w:val="lowKashida"/>
        <w:rPr>
          <w:rFonts w:cs="Simplified Arabic"/>
          <w:color w:val="000000"/>
          <w:szCs w:val="24"/>
          <w:rtl/>
        </w:rPr>
      </w:pPr>
      <w:r w:rsidRPr="00825353">
        <w:rPr>
          <w:rFonts w:cs="Simplified Arabic"/>
          <w:color w:val="000000"/>
          <w:szCs w:val="24"/>
          <w:rtl/>
        </w:rPr>
        <w:t>في هذه المرحلة تم ترميز النشاط الاقتصادي وفقا للتصنيف</w:t>
      </w:r>
      <w:r w:rsidR="003E05F8">
        <w:rPr>
          <w:rFonts w:cs="Simplified Arabic"/>
          <w:color w:val="000000"/>
          <w:szCs w:val="24"/>
          <w:rtl/>
        </w:rPr>
        <w:t xml:space="preserve"> السلعي الموحد للضفة الغربيــة </w:t>
      </w:r>
      <w:r w:rsidRPr="00825353">
        <w:rPr>
          <w:rFonts w:cs="Simplified Arabic"/>
          <w:color w:val="000000"/>
          <w:szCs w:val="24"/>
          <w:rtl/>
        </w:rPr>
        <w:t xml:space="preserve">وقطاع غزة حسب التصنيف الصناعي الدولي لجميع الأنشطة الاقتصادية (التنقيح </w:t>
      </w:r>
      <w:r w:rsidRPr="00825353">
        <w:rPr>
          <w:rFonts w:cs="Simplified Arabic" w:hint="cs"/>
          <w:color w:val="000000"/>
          <w:szCs w:val="24"/>
          <w:rtl/>
        </w:rPr>
        <w:t>الرابع</w:t>
      </w:r>
      <w:proofErr w:type="spellStart"/>
      <w:r w:rsidRPr="00825353">
        <w:rPr>
          <w:rFonts w:cs="Simplified Arabic"/>
          <w:color w:val="000000"/>
          <w:szCs w:val="24"/>
          <w:rtl/>
        </w:rPr>
        <w:t>)،</w:t>
      </w:r>
      <w:proofErr w:type="spellEnd"/>
      <w:r w:rsidRPr="00825353">
        <w:rPr>
          <w:rFonts w:cs="Simplified Arabic"/>
          <w:color w:val="000000"/>
          <w:szCs w:val="24"/>
          <w:rtl/>
        </w:rPr>
        <w:t xml:space="preserve"> حيث تــم تصنيف النشاط الاقتصادي لجميع العاملين والعاطلين عن العمل الذي سبق لهم العمل على مستوى الحد </w:t>
      </w:r>
      <w:proofErr w:type="spellStart"/>
      <w:r w:rsidRPr="00825353">
        <w:rPr>
          <w:rFonts w:cs="Simplified Arabic" w:hint="cs"/>
          <w:color w:val="000000"/>
          <w:szCs w:val="24"/>
          <w:rtl/>
        </w:rPr>
        <w:t>الخامس</w:t>
      </w:r>
      <w:r w:rsidRPr="00825353">
        <w:rPr>
          <w:rFonts w:cs="Simplified Arabic"/>
          <w:color w:val="000000"/>
          <w:szCs w:val="24"/>
          <w:rtl/>
        </w:rPr>
        <w:t>،</w:t>
      </w:r>
      <w:proofErr w:type="spellEnd"/>
      <w:r w:rsidRPr="00825353">
        <w:rPr>
          <w:rFonts w:cs="Simplified Arabic"/>
          <w:color w:val="000000"/>
          <w:szCs w:val="24"/>
          <w:rtl/>
        </w:rPr>
        <w:t xml:space="preserve"> أي </w:t>
      </w:r>
      <w:r w:rsidRPr="00825353">
        <w:rPr>
          <w:rFonts w:cs="Simplified Arabic" w:hint="cs"/>
          <w:color w:val="000000"/>
          <w:szCs w:val="24"/>
          <w:rtl/>
        </w:rPr>
        <w:t>لخمس</w:t>
      </w:r>
      <w:r w:rsidRPr="00825353">
        <w:rPr>
          <w:rFonts w:cs="Simplified Arabic"/>
          <w:color w:val="000000"/>
          <w:szCs w:val="24"/>
          <w:rtl/>
        </w:rPr>
        <w:t xml:space="preserve"> منازل عشرية.  كذلك تــم ترميز المهن بالاعتماد على التصنيـف الدولي للمهـــن  </w:t>
      </w:r>
      <w:proofErr w:type="spellStart"/>
      <w:r w:rsidRPr="00825353">
        <w:rPr>
          <w:rFonts w:cs="Simplified Arabic" w:hint="cs"/>
          <w:color w:val="000000"/>
          <w:szCs w:val="24"/>
          <w:rtl/>
        </w:rPr>
        <w:t>2008</w:t>
      </w:r>
      <w:r w:rsidRPr="00825353">
        <w:rPr>
          <w:rFonts w:cs="Simplified Arabic"/>
          <w:color w:val="000000"/>
          <w:szCs w:val="24"/>
          <w:rtl/>
        </w:rPr>
        <w:t>،</w:t>
      </w:r>
      <w:proofErr w:type="spellEnd"/>
      <w:r w:rsidRPr="00825353">
        <w:rPr>
          <w:rFonts w:cs="Simplified Arabic"/>
          <w:color w:val="000000"/>
          <w:szCs w:val="24"/>
          <w:rtl/>
        </w:rPr>
        <w:t xml:space="preserve"> وتم ترميز المهنة على مستوى الحد </w:t>
      </w:r>
      <w:r w:rsidRPr="00825353">
        <w:rPr>
          <w:rFonts w:cs="Simplified Arabic" w:hint="cs"/>
          <w:color w:val="000000"/>
          <w:szCs w:val="24"/>
          <w:rtl/>
        </w:rPr>
        <w:t>السادس</w:t>
      </w:r>
      <w:r w:rsidRPr="00825353">
        <w:rPr>
          <w:rFonts w:cs="Simplified Arabic"/>
          <w:color w:val="000000"/>
          <w:szCs w:val="24"/>
          <w:rtl/>
        </w:rPr>
        <w:t xml:space="preserve"> (أي </w:t>
      </w:r>
      <w:r w:rsidRPr="00825353">
        <w:rPr>
          <w:rFonts w:cs="Simplified Arabic" w:hint="cs"/>
          <w:color w:val="000000"/>
          <w:szCs w:val="24"/>
          <w:rtl/>
        </w:rPr>
        <w:t>لست</w:t>
      </w:r>
      <w:r w:rsidRPr="00825353">
        <w:rPr>
          <w:rFonts w:cs="Simplified Arabic"/>
          <w:color w:val="000000"/>
          <w:szCs w:val="24"/>
          <w:rtl/>
        </w:rPr>
        <w:t xml:space="preserve"> منازل عشرية</w:t>
      </w:r>
      <w:proofErr w:type="spellStart"/>
      <w:r w:rsidRPr="00825353">
        <w:rPr>
          <w:rFonts w:cs="Simplified Arabic"/>
          <w:color w:val="000000"/>
          <w:szCs w:val="24"/>
          <w:rtl/>
        </w:rPr>
        <w:t>)</w:t>
      </w:r>
      <w:r w:rsidRPr="00825353">
        <w:rPr>
          <w:rFonts w:cs="Simplified Arabic" w:hint="cs"/>
          <w:color w:val="000000"/>
          <w:szCs w:val="24"/>
          <w:rtl/>
        </w:rPr>
        <w:t>،</w:t>
      </w:r>
      <w:proofErr w:type="spellEnd"/>
      <w:r w:rsidRPr="00825353">
        <w:rPr>
          <w:rFonts w:cs="Simplified Arabic" w:hint="cs"/>
          <w:color w:val="000000"/>
          <w:szCs w:val="24"/>
          <w:rtl/>
        </w:rPr>
        <w:t xml:space="preserve"> وكذلك تم</w:t>
      </w:r>
      <w:r w:rsidRPr="00825353">
        <w:rPr>
          <w:rFonts w:cs="Simplified Arabic"/>
          <w:color w:val="000000"/>
          <w:szCs w:val="24"/>
          <w:rtl/>
        </w:rPr>
        <w:t xml:space="preserve"> ترميز </w:t>
      </w:r>
      <w:r w:rsidRPr="00825353">
        <w:rPr>
          <w:rFonts w:cs="Simplified Arabic" w:hint="cs"/>
          <w:color w:val="000000"/>
          <w:szCs w:val="24"/>
          <w:rtl/>
        </w:rPr>
        <w:t>التخصصات العلمية</w:t>
      </w:r>
      <w:r w:rsidRPr="00825353">
        <w:rPr>
          <w:rFonts w:cs="Simplified Arabic"/>
          <w:color w:val="000000"/>
          <w:szCs w:val="24"/>
          <w:rtl/>
        </w:rPr>
        <w:t xml:space="preserve"> على مستوى الحد </w:t>
      </w:r>
      <w:r w:rsidRPr="00825353">
        <w:rPr>
          <w:rFonts w:cs="Simplified Arabic" w:hint="cs"/>
          <w:color w:val="000000"/>
          <w:szCs w:val="24"/>
          <w:rtl/>
        </w:rPr>
        <w:t>السادس</w:t>
      </w:r>
      <w:r w:rsidRPr="00825353">
        <w:rPr>
          <w:rFonts w:cs="Simplified Arabic"/>
          <w:color w:val="000000"/>
          <w:szCs w:val="24"/>
          <w:rtl/>
        </w:rPr>
        <w:t xml:space="preserve"> (أي </w:t>
      </w:r>
      <w:r w:rsidRPr="00825353">
        <w:rPr>
          <w:rFonts w:cs="Simplified Arabic" w:hint="cs"/>
          <w:color w:val="000000"/>
          <w:szCs w:val="24"/>
          <w:rtl/>
        </w:rPr>
        <w:t>لست</w:t>
      </w:r>
      <w:r w:rsidRPr="00825353">
        <w:rPr>
          <w:rFonts w:cs="Simplified Arabic"/>
          <w:color w:val="000000"/>
          <w:szCs w:val="24"/>
          <w:rtl/>
        </w:rPr>
        <w:t xml:space="preserve"> منازل عشرية</w:t>
      </w:r>
      <w:proofErr w:type="spellStart"/>
      <w:r w:rsidRPr="00825353">
        <w:rPr>
          <w:rFonts w:cs="Simplified Arabic"/>
          <w:color w:val="000000"/>
          <w:szCs w:val="24"/>
          <w:rtl/>
        </w:rPr>
        <w:t>)</w:t>
      </w:r>
      <w:proofErr w:type="spellEnd"/>
      <w:r w:rsidR="00FC5274">
        <w:rPr>
          <w:rFonts w:cs="Simplified Arabic" w:hint="cs"/>
          <w:color w:val="000000"/>
          <w:szCs w:val="24"/>
          <w:rtl/>
        </w:rPr>
        <w:t xml:space="preserve"> بالاعتماد على التصنيف الفلسطيني المعياري للتعليم 1997</w:t>
      </w:r>
      <w:r w:rsidR="00690B15">
        <w:rPr>
          <w:rFonts w:cs="Simplified Arabic" w:hint="cs"/>
          <w:color w:val="000000"/>
          <w:szCs w:val="24"/>
          <w:rtl/>
        </w:rPr>
        <w:t>.</w:t>
      </w:r>
    </w:p>
    <w:p w:rsidR="00A15F22" w:rsidRDefault="00A15F22" w:rsidP="00A15F22">
      <w:pPr>
        <w:bidi/>
        <w:jc w:val="lowKashida"/>
        <w:rPr>
          <w:rFonts w:cs="Simplified Arabic"/>
          <w:b/>
          <w:bCs/>
          <w:color w:val="000000"/>
          <w:sz w:val="16"/>
          <w:szCs w:val="16"/>
          <w:rtl/>
        </w:rPr>
      </w:pPr>
    </w:p>
    <w:p w:rsidR="005A4AED" w:rsidRDefault="005A4AED">
      <w:pPr>
        <w:overflowPunct/>
        <w:autoSpaceDE/>
        <w:autoSpaceDN/>
        <w:adjustRightInd/>
        <w:textAlignment w:val="auto"/>
        <w:rPr>
          <w:rFonts w:cs="Simplified Arabic"/>
          <w:b/>
          <w:bCs/>
          <w:color w:val="000000"/>
          <w:szCs w:val="24"/>
          <w:rtl/>
        </w:rPr>
      </w:pPr>
      <w:r>
        <w:rPr>
          <w:rFonts w:cs="Simplified Arabic"/>
          <w:b/>
          <w:bCs/>
          <w:color w:val="000000"/>
          <w:szCs w:val="24"/>
          <w:rtl/>
        </w:rPr>
        <w:br w:type="page"/>
      </w:r>
    </w:p>
    <w:p w:rsidR="00AF5FCF" w:rsidRPr="00825353" w:rsidRDefault="00D87070" w:rsidP="000A7EAE">
      <w:pPr>
        <w:bidi/>
        <w:ind w:hanging="1"/>
        <w:jc w:val="lowKashida"/>
        <w:rPr>
          <w:rFonts w:cs="Simplified Arabic"/>
          <w:b/>
          <w:bCs/>
          <w:color w:val="000000"/>
          <w:szCs w:val="24"/>
          <w:rtl/>
        </w:rPr>
      </w:pPr>
      <w:r>
        <w:rPr>
          <w:rFonts w:cs="Simplified Arabic" w:hint="cs"/>
          <w:b/>
          <w:bCs/>
          <w:color w:val="000000"/>
          <w:szCs w:val="24"/>
          <w:rtl/>
        </w:rPr>
        <w:lastRenderedPageBreak/>
        <w:t>6</w:t>
      </w:r>
      <w:r w:rsidR="00AF5FCF" w:rsidRPr="00825353">
        <w:rPr>
          <w:rFonts w:cs="Simplified Arabic" w:hint="cs"/>
          <w:b/>
          <w:bCs/>
          <w:color w:val="000000"/>
          <w:szCs w:val="24"/>
          <w:rtl/>
        </w:rPr>
        <w:t xml:space="preserve">.2 </w:t>
      </w:r>
      <w:r w:rsidR="00AF5FCF" w:rsidRPr="00825353">
        <w:rPr>
          <w:rFonts w:cs="Simplified Arabic"/>
          <w:b/>
          <w:bCs/>
          <w:color w:val="000000"/>
          <w:szCs w:val="24"/>
          <w:rtl/>
        </w:rPr>
        <w:t>معالجة البيانات</w:t>
      </w:r>
      <w:r w:rsidR="00AF5FCF" w:rsidRPr="00825353">
        <w:rPr>
          <w:rFonts w:cs="Simplified Arabic" w:hint="cs"/>
          <w:b/>
          <w:bCs/>
          <w:color w:val="000000"/>
          <w:szCs w:val="24"/>
          <w:rtl/>
        </w:rPr>
        <w:t xml:space="preserve"> </w:t>
      </w:r>
    </w:p>
    <w:p w:rsidR="00AF5FCF" w:rsidRDefault="00AF5FCF" w:rsidP="000A7EAE">
      <w:pPr>
        <w:pStyle w:val="BodyTextIndent"/>
        <w:ind w:left="0" w:right="-19"/>
        <w:jc w:val="both"/>
        <w:rPr>
          <w:color w:val="000000"/>
          <w:rtl/>
        </w:rPr>
      </w:pPr>
      <w:r w:rsidRPr="00825353">
        <w:rPr>
          <w:color w:val="000000"/>
          <w:rtl/>
        </w:rPr>
        <w:t xml:space="preserve">تضمنت مرحلة معالجة البيانات مجموعة من الأنشطة والعمليات التي تم إجراؤها على الاستمارات بهدف إعدادها لمرحلة </w:t>
      </w:r>
      <w:proofErr w:type="spellStart"/>
      <w:r w:rsidRPr="00825353">
        <w:rPr>
          <w:color w:val="000000"/>
          <w:rtl/>
        </w:rPr>
        <w:t>التحليل،</w:t>
      </w:r>
      <w:proofErr w:type="spellEnd"/>
      <w:r w:rsidRPr="00825353">
        <w:rPr>
          <w:color w:val="000000"/>
          <w:rtl/>
        </w:rPr>
        <w:t xml:space="preserve"> وشملت هذه المرحلة العمليات التالية:</w:t>
      </w:r>
    </w:p>
    <w:p w:rsidR="00D607CC" w:rsidRDefault="00D607CC" w:rsidP="000A7EAE">
      <w:pPr>
        <w:pStyle w:val="BodyTextIndent"/>
        <w:ind w:left="0" w:right="-19"/>
        <w:jc w:val="both"/>
        <w:rPr>
          <w:color w:val="000000"/>
          <w:rtl/>
        </w:rPr>
      </w:pPr>
    </w:p>
    <w:p w:rsidR="009931BD" w:rsidRPr="00EC61DF" w:rsidRDefault="00EC61DF" w:rsidP="000A7EAE">
      <w:pPr>
        <w:bidi/>
        <w:ind w:right="360"/>
        <w:jc w:val="lowKashida"/>
        <w:rPr>
          <w:rFonts w:cs="Simplified Arabic"/>
          <w:b/>
          <w:bCs/>
          <w:color w:val="000000"/>
          <w:szCs w:val="24"/>
          <w:rtl/>
        </w:rPr>
      </w:pPr>
      <w:r>
        <w:rPr>
          <w:rFonts w:cs="Simplified Arabic" w:hint="cs"/>
          <w:b/>
          <w:bCs/>
          <w:color w:val="000000"/>
          <w:szCs w:val="24"/>
          <w:rtl/>
        </w:rPr>
        <w:t>1.</w:t>
      </w:r>
      <w:r w:rsidR="00D87070">
        <w:rPr>
          <w:rFonts w:cs="Simplified Arabic" w:hint="cs"/>
          <w:b/>
          <w:bCs/>
          <w:color w:val="000000"/>
          <w:szCs w:val="24"/>
          <w:rtl/>
        </w:rPr>
        <w:t>6</w:t>
      </w:r>
      <w:r>
        <w:rPr>
          <w:rFonts w:cs="Simplified Arabic" w:hint="cs"/>
          <w:b/>
          <w:bCs/>
          <w:color w:val="000000"/>
          <w:szCs w:val="24"/>
          <w:rtl/>
        </w:rPr>
        <w:t xml:space="preserve">.2 </w:t>
      </w:r>
      <w:r w:rsidR="009931BD" w:rsidRPr="00EC61DF">
        <w:rPr>
          <w:rFonts w:cs="Simplified Arabic"/>
          <w:b/>
          <w:bCs/>
          <w:color w:val="000000"/>
          <w:szCs w:val="24"/>
          <w:rtl/>
        </w:rPr>
        <w:t xml:space="preserve">تجهيز </w:t>
      </w:r>
      <w:r w:rsidR="00514A19" w:rsidRPr="00EC61DF">
        <w:rPr>
          <w:rFonts w:cs="Simplified Arabic" w:hint="cs"/>
          <w:b/>
          <w:bCs/>
          <w:color w:val="000000"/>
          <w:szCs w:val="24"/>
          <w:rtl/>
        </w:rPr>
        <w:t>برنامج</w:t>
      </w:r>
      <w:r w:rsidR="00C02A85">
        <w:rPr>
          <w:rFonts w:cs="Simplified Arabic"/>
          <w:b/>
          <w:bCs/>
          <w:color w:val="000000"/>
          <w:szCs w:val="24"/>
          <w:rtl/>
        </w:rPr>
        <w:t xml:space="preserve"> الإدخال</w:t>
      </w:r>
    </w:p>
    <w:p w:rsidR="009931BD" w:rsidRPr="00825353" w:rsidRDefault="009931BD" w:rsidP="000A7EAE">
      <w:pPr>
        <w:pStyle w:val="BodyTextIndent"/>
        <w:ind w:left="0" w:right="-19"/>
        <w:jc w:val="both"/>
        <w:rPr>
          <w:color w:val="000000"/>
          <w:rtl/>
        </w:rPr>
      </w:pPr>
      <w:r w:rsidRPr="00825353">
        <w:rPr>
          <w:rFonts w:hint="cs"/>
          <w:color w:val="000000"/>
          <w:rtl/>
        </w:rPr>
        <w:t xml:space="preserve">تم تصميم برنامج الإدخال بالحزمة البرمجية </w:t>
      </w:r>
      <w:r w:rsidRPr="00825353">
        <w:rPr>
          <w:color w:val="000000"/>
        </w:rPr>
        <w:t>Access</w:t>
      </w:r>
      <w:proofErr w:type="spellStart"/>
      <w:r w:rsidRPr="00825353">
        <w:rPr>
          <w:rFonts w:hint="cs"/>
          <w:color w:val="000000"/>
          <w:rtl/>
        </w:rPr>
        <w:t>،</w:t>
      </w:r>
      <w:proofErr w:type="spellEnd"/>
      <w:r w:rsidRPr="00825353">
        <w:rPr>
          <w:rFonts w:hint="cs"/>
          <w:color w:val="000000"/>
          <w:rtl/>
        </w:rPr>
        <w:t xml:space="preserve"> وقد صممت شاشات الإدخال والتدقيق وكذلك تم وضع فحوصات التدقيق الآلي خلال الإدخال ومن ثم برمجة قواعد التنظيف لفحص الأسئلة والمتغيرات على مستوى الاستمارة.</w:t>
      </w:r>
    </w:p>
    <w:p w:rsidR="00017499" w:rsidRPr="00825353" w:rsidRDefault="00017499" w:rsidP="000A7EAE">
      <w:pPr>
        <w:pStyle w:val="BodyTextIndent"/>
        <w:ind w:left="0" w:right="-19"/>
        <w:jc w:val="both"/>
        <w:rPr>
          <w:color w:val="000000"/>
          <w:rtl/>
        </w:rPr>
      </w:pPr>
    </w:p>
    <w:p w:rsidR="00AF5FCF" w:rsidRPr="00825353" w:rsidRDefault="00EC61DF" w:rsidP="000A7EAE">
      <w:pPr>
        <w:bidi/>
        <w:ind w:right="360"/>
        <w:jc w:val="lowKashida"/>
        <w:rPr>
          <w:rFonts w:cs="Simplified Arabic"/>
          <w:b/>
          <w:bCs/>
          <w:color w:val="000000"/>
          <w:szCs w:val="24"/>
          <w:rtl/>
        </w:rPr>
      </w:pPr>
      <w:r>
        <w:rPr>
          <w:rFonts w:cs="Simplified Arabic" w:hint="cs"/>
          <w:b/>
          <w:bCs/>
          <w:color w:val="000000"/>
          <w:szCs w:val="24"/>
          <w:rtl/>
        </w:rPr>
        <w:t>2</w:t>
      </w:r>
      <w:r w:rsidRPr="00825353">
        <w:rPr>
          <w:rFonts w:cs="Simplified Arabic" w:hint="cs"/>
          <w:b/>
          <w:bCs/>
          <w:color w:val="000000"/>
          <w:szCs w:val="24"/>
          <w:rtl/>
        </w:rPr>
        <w:t>.</w:t>
      </w:r>
      <w:r w:rsidR="00D87070">
        <w:rPr>
          <w:rFonts w:cs="Simplified Arabic" w:hint="cs"/>
          <w:b/>
          <w:bCs/>
          <w:color w:val="000000"/>
          <w:szCs w:val="24"/>
          <w:rtl/>
        </w:rPr>
        <w:t>6</w:t>
      </w:r>
      <w:r w:rsidRPr="00825353">
        <w:rPr>
          <w:rFonts w:cs="Simplified Arabic" w:hint="cs"/>
          <w:b/>
          <w:bCs/>
          <w:color w:val="000000"/>
          <w:szCs w:val="24"/>
          <w:rtl/>
        </w:rPr>
        <w:t>.2</w:t>
      </w:r>
      <w:r>
        <w:rPr>
          <w:rFonts w:cs="Simplified Arabic" w:hint="cs"/>
          <w:b/>
          <w:bCs/>
          <w:color w:val="000000"/>
          <w:szCs w:val="24"/>
          <w:rtl/>
        </w:rPr>
        <w:t xml:space="preserve"> </w:t>
      </w:r>
      <w:r w:rsidR="00AF5FCF" w:rsidRPr="00825353">
        <w:rPr>
          <w:rFonts w:cs="Simplified Arabic"/>
          <w:b/>
          <w:bCs/>
          <w:color w:val="000000"/>
          <w:szCs w:val="24"/>
          <w:rtl/>
        </w:rPr>
        <w:t>التدقيق قبل إدخال البيانات</w:t>
      </w:r>
    </w:p>
    <w:p w:rsidR="00AF5FCF" w:rsidRPr="00825353" w:rsidRDefault="00AF5FCF" w:rsidP="000A7EAE">
      <w:pPr>
        <w:bidi/>
        <w:ind w:left="-1" w:hanging="2"/>
        <w:jc w:val="lowKashida"/>
        <w:rPr>
          <w:rFonts w:cs="Simplified Arabic"/>
          <w:color w:val="000000"/>
          <w:szCs w:val="24"/>
          <w:rtl/>
        </w:rPr>
      </w:pPr>
      <w:r w:rsidRPr="00825353">
        <w:rPr>
          <w:rFonts w:cs="Simplified Arabic"/>
          <w:color w:val="000000"/>
          <w:szCs w:val="24"/>
          <w:rtl/>
        </w:rPr>
        <w:t>في هذه المرحلة تم إعادة عملية تدقيق جميع الاستمارات باستخدام نفس التعليمات التي تم فيها التدقيق الميداني للتأكد من منطقية البيانات وإعادة غير المكتمل منها ثانيـة للميدان.</w:t>
      </w:r>
    </w:p>
    <w:p w:rsidR="00AF5FCF" w:rsidRPr="005A4AED" w:rsidRDefault="00AF5FCF" w:rsidP="000A7EAE">
      <w:pPr>
        <w:bidi/>
        <w:jc w:val="lowKashida"/>
        <w:rPr>
          <w:rFonts w:cs="Simplified Arabic"/>
          <w:b/>
          <w:bCs/>
          <w:color w:val="000000"/>
          <w:sz w:val="24"/>
          <w:szCs w:val="24"/>
          <w:rtl/>
        </w:rPr>
      </w:pPr>
    </w:p>
    <w:p w:rsidR="00AF5FCF" w:rsidRPr="00825353" w:rsidRDefault="00EC61DF" w:rsidP="000A7EAE">
      <w:pPr>
        <w:pStyle w:val="Header"/>
        <w:tabs>
          <w:tab w:val="clear" w:pos="4153"/>
          <w:tab w:val="clear" w:pos="8306"/>
        </w:tabs>
        <w:bidi/>
        <w:ind w:hanging="1"/>
        <w:jc w:val="lowKashida"/>
        <w:rPr>
          <w:rFonts w:cs="Simplified Arabic"/>
          <w:b/>
          <w:bCs/>
          <w:color w:val="000000"/>
          <w:szCs w:val="24"/>
          <w:rtl/>
        </w:rPr>
      </w:pPr>
      <w:r w:rsidRPr="00825353">
        <w:rPr>
          <w:rFonts w:cs="Simplified Arabic" w:hint="cs"/>
          <w:b/>
          <w:bCs/>
          <w:color w:val="000000"/>
          <w:szCs w:val="24"/>
          <w:rtl/>
        </w:rPr>
        <w:t>3.</w:t>
      </w:r>
      <w:r w:rsidR="00D87070">
        <w:rPr>
          <w:rFonts w:cs="Simplified Arabic" w:hint="cs"/>
          <w:b/>
          <w:bCs/>
          <w:color w:val="000000"/>
          <w:szCs w:val="24"/>
          <w:rtl/>
        </w:rPr>
        <w:t>6</w:t>
      </w:r>
      <w:r w:rsidRPr="00825353">
        <w:rPr>
          <w:rFonts w:cs="Simplified Arabic" w:hint="cs"/>
          <w:b/>
          <w:bCs/>
          <w:color w:val="000000"/>
          <w:szCs w:val="24"/>
          <w:rtl/>
        </w:rPr>
        <w:t>.2</w:t>
      </w:r>
      <w:r w:rsidR="00AF5FCF" w:rsidRPr="00825353">
        <w:rPr>
          <w:rFonts w:cs="Simplified Arabic" w:hint="cs"/>
          <w:b/>
          <w:bCs/>
          <w:color w:val="000000"/>
          <w:szCs w:val="24"/>
          <w:rtl/>
        </w:rPr>
        <w:t xml:space="preserve"> </w:t>
      </w:r>
      <w:r w:rsidR="00AF5FCF" w:rsidRPr="00825353">
        <w:rPr>
          <w:rFonts w:cs="Simplified Arabic"/>
          <w:b/>
          <w:bCs/>
          <w:color w:val="000000"/>
          <w:szCs w:val="24"/>
          <w:rtl/>
        </w:rPr>
        <w:t>إدخال البيانات</w:t>
      </w:r>
    </w:p>
    <w:p w:rsidR="00AF5FCF" w:rsidRPr="00825353" w:rsidRDefault="00AF5FCF" w:rsidP="000A7EAE">
      <w:pPr>
        <w:bidi/>
        <w:ind w:left="-1"/>
        <w:jc w:val="lowKashida"/>
        <w:rPr>
          <w:rFonts w:cs="Simplified Arabic"/>
          <w:color w:val="000000"/>
          <w:szCs w:val="24"/>
          <w:rtl/>
        </w:rPr>
      </w:pPr>
      <w:r w:rsidRPr="00825353">
        <w:rPr>
          <w:rFonts w:cs="Simplified Arabic"/>
          <w:color w:val="000000"/>
          <w:szCs w:val="24"/>
          <w:rtl/>
        </w:rPr>
        <w:t>تم تنظيم عملية إدخال البيانات في قسم أنظمة المعلومات باستخدام</w:t>
      </w:r>
      <w:r w:rsidRPr="00825353">
        <w:rPr>
          <w:rFonts w:cs="Simplified Arabic" w:hint="cs"/>
          <w:color w:val="000000"/>
          <w:szCs w:val="24"/>
          <w:rtl/>
        </w:rPr>
        <w:t xml:space="preserve"> حزمة </w:t>
      </w:r>
      <w:r w:rsidRPr="00825353">
        <w:rPr>
          <w:rFonts w:cs="Simplified Arabic"/>
          <w:color w:val="000000"/>
          <w:szCs w:val="24"/>
        </w:rPr>
        <w:t>Access</w:t>
      </w:r>
      <w:r w:rsidRPr="00825353">
        <w:rPr>
          <w:rFonts w:cs="Simplified Arabic"/>
          <w:color w:val="000000"/>
          <w:szCs w:val="24"/>
          <w:rtl/>
        </w:rPr>
        <w:t xml:space="preserve"> حيث تمت برمجة </w:t>
      </w:r>
      <w:proofErr w:type="spellStart"/>
      <w:r w:rsidRPr="00825353">
        <w:rPr>
          <w:rFonts w:cs="Simplified Arabic"/>
          <w:color w:val="000000"/>
          <w:szCs w:val="24"/>
          <w:rtl/>
        </w:rPr>
        <w:t>الاستمارة</w:t>
      </w:r>
      <w:r w:rsidRPr="00825353">
        <w:rPr>
          <w:rFonts w:cs="Simplified Arabic" w:hint="cs"/>
          <w:color w:val="000000"/>
          <w:szCs w:val="24"/>
          <w:rtl/>
        </w:rPr>
        <w:t>،</w:t>
      </w:r>
      <w:proofErr w:type="spellEnd"/>
      <w:r w:rsidRPr="00825353">
        <w:rPr>
          <w:rFonts w:cs="Simplified Arabic"/>
          <w:color w:val="000000"/>
          <w:szCs w:val="24"/>
          <w:rtl/>
        </w:rPr>
        <w:t xml:space="preserve"> وقد تميز البرنامج الذي تم إعداده في الجهاز بالخواص والسمات التالية:</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tl/>
        </w:rPr>
      </w:pPr>
      <w:r w:rsidRPr="00690B15">
        <w:rPr>
          <w:rFonts w:cs="Simplified Arabic"/>
          <w:color w:val="000000"/>
          <w:sz w:val="24"/>
          <w:szCs w:val="24"/>
          <w:rtl/>
        </w:rPr>
        <w:t>إمكانية التعامل مع نسخة مطابقة للاستمارة على شاشة الحاسوب.</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tl/>
        </w:rPr>
      </w:pPr>
      <w:r w:rsidRPr="00690B15">
        <w:rPr>
          <w:rFonts w:cs="Simplified Arabic"/>
          <w:color w:val="000000"/>
          <w:sz w:val="24"/>
          <w:szCs w:val="24"/>
          <w:rtl/>
        </w:rPr>
        <w:t>القدرة على عمل جميع الفحوصات والاحتمالات الممكنة المنطقية وتسلسل البيانات في الاستمارة.</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tl/>
        </w:rPr>
      </w:pPr>
      <w:r w:rsidRPr="00690B15">
        <w:rPr>
          <w:rFonts w:cs="Simplified Arabic"/>
          <w:color w:val="000000"/>
          <w:sz w:val="24"/>
          <w:szCs w:val="24"/>
          <w:rtl/>
        </w:rPr>
        <w:t>القدرة على التدقيق الداخلي للإجابات على الأسئلة.</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tl/>
        </w:rPr>
      </w:pPr>
      <w:r w:rsidRPr="00690B15">
        <w:rPr>
          <w:rFonts w:cs="Simplified Arabic"/>
          <w:color w:val="000000"/>
          <w:sz w:val="24"/>
          <w:szCs w:val="24"/>
          <w:rtl/>
        </w:rPr>
        <w:t>الحفاظ على الحد الأدنى من أخطاء مدخلي البيانات الرقمية أو أخطاء العمل الميداني.</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Pr>
      </w:pPr>
      <w:r w:rsidRPr="00690B15">
        <w:rPr>
          <w:rFonts w:cs="Simplified Arabic"/>
          <w:color w:val="000000"/>
          <w:sz w:val="24"/>
          <w:szCs w:val="24"/>
          <w:rtl/>
        </w:rPr>
        <w:t xml:space="preserve">سهولة الاستخدام والتعامل مع البرنامج والمعطيات </w:t>
      </w:r>
      <w:r w:rsidRPr="00690B15">
        <w:rPr>
          <w:rFonts w:cs="Simplified Arabic"/>
          <w:color w:val="000000"/>
          <w:sz w:val="24"/>
          <w:szCs w:val="24"/>
        </w:rPr>
        <w:t>User-Friendly</w:t>
      </w:r>
      <w:r w:rsidR="00690B15">
        <w:rPr>
          <w:rFonts w:cs="Simplified Arabic" w:hint="cs"/>
          <w:color w:val="000000"/>
          <w:sz w:val="24"/>
          <w:szCs w:val="24"/>
          <w:rtl/>
        </w:rPr>
        <w:t>.</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Pr>
      </w:pPr>
      <w:r w:rsidRPr="00690B15">
        <w:rPr>
          <w:rFonts w:cs="Simplified Arabic"/>
          <w:color w:val="000000"/>
          <w:sz w:val="24"/>
          <w:szCs w:val="24"/>
          <w:rtl/>
        </w:rPr>
        <w:t>إمكانية تحويل البيانات إلى صيغة أخرى يمكن استخدامها وتحليلها من خلال منظومات إحصائية تحليليه أخرى مثل</w:t>
      </w:r>
      <w:r w:rsidRPr="00690B15">
        <w:rPr>
          <w:rFonts w:cs="Simplified Arabic"/>
          <w:color w:val="000000"/>
          <w:sz w:val="24"/>
          <w:szCs w:val="24"/>
        </w:rPr>
        <w:t xml:space="preserve">SPSS </w:t>
      </w:r>
      <w:r w:rsidR="00690B15">
        <w:rPr>
          <w:rFonts w:cs="Simplified Arabic" w:hint="cs"/>
          <w:color w:val="000000"/>
          <w:sz w:val="24"/>
          <w:szCs w:val="24"/>
          <w:rtl/>
        </w:rPr>
        <w:t>.</w:t>
      </w:r>
    </w:p>
    <w:p w:rsidR="00AF5FCF" w:rsidRPr="00690B15" w:rsidRDefault="00AF5FCF" w:rsidP="000A7EAE">
      <w:pPr>
        <w:numPr>
          <w:ilvl w:val="0"/>
          <w:numId w:val="30"/>
        </w:numPr>
        <w:overflowPunct/>
        <w:autoSpaceDE/>
        <w:autoSpaceDN/>
        <w:bidi/>
        <w:adjustRightInd/>
        <w:ind w:left="430" w:right="0"/>
        <w:jc w:val="lowKashida"/>
        <w:textAlignment w:val="auto"/>
        <w:rPr>
          <w:rFonts w:cs="Simplified Arabic"/>
          <w:color w:val="000000"/>
          <w:sz w:val="24"/>
          <w:szCs w:val="24"/>
          <w:rtl/>
        </w:rPr>
      </w:pPr>
      <w:r w:rsidRPr="00690B15">
        <w:rPr>
          <w:rFonts w:cs="Simplified Arabic"/>
          <w:color w:val="000000"/>
          <w:sz w:val="24"/>
          <w:szCs w:val="24"/>
          <w:rtl/>
        </w:rPr>
        <w:t>سهولة عرض البيانات المختلفة لأقسام الاستمارة والتحكم بأي الأقسام تريد أن تعرض أو عرض لجميع الأقسام.</w:t>
      </w:r>
    </w:p>
    <w:p w:rsidR="00AF5FCF" w:rsidRPr="005A4AED" w:rsidRDefault="00AF5FCF" w:rsidP="000A7EAE">
      <w:pPr>
        <w:bidi/>
        <w:rPr>
          <w:rFonts w:cs="Simplified Arabic"/>
          <w:b/>
          <w:bCs/>
          <w:color w:val="000000"/>
          <w:sz w:val="24"/>
          <w:szCs w:val="24"/>
          <w:rtl/>
        </w:rPr>
      </w:pPr>
    </w:p>
    <w:p w:rsidR="00657E80" w:rsidRDefault="00EC61DF" w:rsidP="00D607CC">
      <w:pPr>
        <w:bidi/>
        <w:ind w:right="360"/>
        <w:jc w:val="lowKashida"/>
        <w:rPr>
          <w:rFonts w:cs="Simplified Arabic"/>
          <w:b/>
          <w:bCs/>
          <w:color w:val="000000"/>
          <w:szCs w:val="24"/>
          <w:rtl/>
        </w:rPr>
      </w:pPr>
      <w:r>
        <w:rPr>
          <w:rFonts w:cs="Simplified Arabic" w:hint="cs"/>
          <w:b/>
          <w:bCs/>
          <w:color w:val="000000"/>
          <w:szCs w:val="24"/>
          <w:rtl/>
        </w:rPr>
        <w:t>4</w:t>
      </w:r>
      <w:r w:rsidRPr="00825353">
        <w:rPr>
          <w:rFonts w:cs="Simplified Arabic" w:hint="cs"/>
          <w:b/>
          <w:bCs/>
          <w:color w:val="000000"/>
          <w:szCs w:val="24"/>
          <w:rtl/>
        </w:rPr>
        <w:t>.</w:t>
      </w:r>
      <w:r w:rsidR="00D87070">
        <w:rPr>
          <w:rFonts w:cs="Simplified Arabic" w:hint="cs"/>
          <w:b/>
          <w:bCs/>
          <w:color w:val="000000"/>
          <w:szCs w:val="24"/>
          <w:rtl/>
        </w:rPr>
        <w:t>6</w:t>
      </w:r>
      <w:r w:rsidRPr="00825353">
        <w:rPr>
          <w:rFonts w:cs="Simplified Arabic" w:hint="cs"/>
          <w:b/>
          <w:bCs/>
          <w:color w:val="000000"/>
          <w:szCs w:val="24"/>
          <w:rtl/>
        </w:rPr>
        <w:t>.2</w:t>
      </w:r>
      <w:r>
        <w:rPr>
          <w:rFonts w:cs="Simplified Arabic" w:hint="cs"/>
          <w:b/>
          <w:bCs/>
          <w:color w:val="000000"/>
          <w:szCs w:val="24"/>
          <w:rtl/>
        </w:rPr>
        <w:t xml:space="preserve"> </w:t>
      </w:r>
      <w:r w:rsidR="004B77D6" w:rsidRPr="00D607CC">
        <w:rPr>
          <w:rFonts w:cs="Simplified Arabic"/>
          <w:b/>
          <w:bCs/>
          <w:color w:val="000000"/>
          <w:szCs w:val="24"/>
          <w:rtl/>
        </w:rPr>
        <w:t>تدقيق وتنظيف البيانات</w:t>
      </w:r>
      <w:r w:rsidR="0018313E" w:rsidRPr="00D607CC">
        <w:rPr>
          <w:rFonts w:cs="Simplified Arabic" w:hint="cs"/>
          <w:b/>
          <w:bCs/>
          <w:color w:val="000000"/>
          <w:szCs w:val="24"/>
          <w:rtl/>
        </w:rPr>
        <w:t xml:space="preserve"> المدخلة</w:t>
      </w:r>
    </w:p>
    <w:p w:rsidR="004B77D6" w:rsidRDefault="004B77D6" w:rsidP="005A4AED">
      <w:pPr>
        <w:pStyle w:val="BodyText"/>
        <w:jc w:val="lowKashida"/>
        <w:rPr>
          <w:sz w:val="24"/>
          <w:szCs w:val="24"/>
          <w:rtl/>
        </w:rPr>
      </w:pPr>
      <w:r>
        <w:rPr>
          <w:rFonts w:hint="cs"/>
          <w:sz w:val="24"/>
          <w:szCs w:val="24"/>
          <w:rtl/>
        </w:rPr>
        <w:t>تم تنظيف البيانات بتشغيل استعلامات الفحوصات وتعديل أخطاء الإدخال مباشرة. وإعادة الاستمارات التي تحوي أخطاء استمارة إلى مدير المشروع لمعالجتها.</w:t>
      </w:r>
      <w:r w:rsidR="005A4AED">
        <w:rPr>
          <w:rFonts w:hint="cs"/>
          <w:sz w:val="24"/>
          <w:szCs w:val="24"/>
          <w:rtl/>
        </w:rPr>
        <w:t xml:space="preserve">  </w:t>
      </w:r>
      <w:r>
        <w:rPr>
          <w:sz w:val="24"/>
          <w:szCs w:val="24"/>
          <w:rtl/>
        </w:rPr>
        <w:t>بعد الانتهاء من عملية إدخال البيانات بدأ العمل على تدقيق وفحص البيانات على النحو التالي:</w:t>
      </w:r>
    </w:p>
    <w:p w:rsidR="004B77D6" w:rsidRDefault="004B77D6" w:rsidP="000A7EAE">
      <w:pPr>
        <w:pStyle w:val="Header"/>
        <w:numPr>
          <w:ilvl w:val="0"/>
          <w:numId w:val="1"/>
        </w:numPr>
        <w:tabs>
          <w:tab w:val="clear" w:pos="4153"/>
          <w:tab w:val="clear" w:pos="8306"/>
        </w:tabs>
        <w:bidi/>
        <w:ind w:left="0" w:right="0" w:hanging="55"/>
        <w:jc w:val="lowKashida"/>
        <w:rPr>
          <w:rFonts w:cs="Simplified Arabic"/>
          <w:sz w:val="24"/>
          <w:szCs w:val="24"/>
          <w:rtl/>
        </w:rPr>
      </w:pPr>
      <w:r>
        <w:rPr>
          <w:rFonts w:cs="Simplified Arabic"/>
          <w:sz w:val="24"/>
          <w:szCs w:val="24"/>
          <w:rtl/>
        </w:rPr>
        <w:t xml:space="preserve">تدقيق الانتقالات والقيم المسموح </w:t>
      </w:r>
      <w:proofErr w:type="spellStart"/>
      <w:r>
        <w:rPr>
          <w:rFonts w:cs="Simplified Arabic"/>
          <w:sz w:val="24"/>
          <w:szCs w:val="24"/>
          <w:rtl/>
        </w:rPr>
        <w:t>بها</w:t>
      </w:r>
      <w:proofErr w:type="spellEnd"/>
      <w:r>
        <w:rPr>
          <w:rFonts w:cs="Simplified Arabic"/>
          <w:sz w:val="24"/>
          <w:szCs w:val="24"/>
          <w:rtl/>
        </w:rPr>
        <w:t>.</w:t>
      </w:r>
    </w:p>
    <w:p w:rsidR="004B77D6" w:rsidRDefault="004B77D6" w:rsidP="000A7EAE">
      <w:pPr>
        <w:pStyle w:val="Header"/>
        <w:numPr>
          <w:ilvl w:val="0"/>
          <w:numId w:val="1"/>
        </w:numPr>
        <w:tabs>
          <w:tab w:val="clear" w:pos="4153"/>
          <w:tab w:val="clear" w:pos="8306"/>
        </w:tabs>
        <w:bidi/>
        <w:ind w:left="357" w:right="0" w:hanging="412"/>
        <w:jc w:val="lowKashida"/>
        <w:rPr>
          <w:rFonts w:cs="Simplified Arabic"/>
          <w:sz w:val="24"/>
          <w:szCs w:val="24"/>
          <w:rtl/>
        </w:rPr>
      </w:pPr>
      <w:r>
        <w:rPr>
          <w:rFonts w:cs="Simplified Arabic"/>
          <w:sz w:val="24"/>
          <w:szCs w:val="24"/>
          <w:rtl/>
        </w:rPr>
        <w:t xml:space="preserve">تدقيق التطابق والاتساق بين أسئلة القسم الواحد والأقسام </w:t>
      </w:r>
      <w:proofErr w:type="spellStart"/>
      <w:r>
        <w:rPr>
          <w:rFonts w:cs="Simplified Arabic"/>
          <w:sz w:val="24"/>
          <w:szCs w:val="24"/>
          <w:rtl/>
        </w:rPr>
        <w:t>المختلفة</w:t>
      </w:r>
      <w:r>
        <w:rPr>
          <w:rFonts w:cs="Simplified Arabic" w:hint="cs"/>
          <w:sz w:val="24"/>
          <w:szCs w:val="24"/>
          <w:rtl/>
        </w:rPr>
        <w:t>،</w:t>
      </w:r>
      <w:proofErr w:type="spellEnd"/>
      <w:r>
        <w:rPr>
          <w:rFonts w:cs="Simplified Arabic"/>
          <w:sz w:val="24"/>
          <w:szCs w:val="24"/>
          <w:rtl/>
        </w:rPr>
        <w:t xml:space="preserve"> وذلك بناء</w:t>
      </w:r>
      <w:r>
        <w:rPr>
          <w:rFonts w:cs="Simplified Arabic" w:hint="cs"/>
          <w:sz w:val="24"/>
          <w:szCs w:val="24"/>
          <w:rtl/>
        </w:rPr>
        <w:t>ً</w:t>
      </w:r>
      <w:r>
        <w:rPr>
          <w:rFonts w:cs="Simplified Arabic"/>
          <w:sz w:val="24"/>
          <w:szCs w:val="24"/>
          <w:rtl/>
        </w:rPr>
        <w:t xml:space="preserve"> على علاقات منطقية.</w:t>
      </w:r>
    </w:p>
    <w:p w:rsidR="004B77D6" w:rsidRDefault="004B77D6" w:rsidP="000A7EAE">
      <w:pPr>
        <w:pStyle w:val="Header"/>
        <w:numPr>
          <w:ilvl w:val="0"/>
          <w:numId w:val="1"/>
        </w:numPr>
        <w:tabs>
          <w:tab w:val="clear" w:pos="4153"/>
          <w:tab w:val="clear" w:pos="8306"/>
        </w:tabs>
        <w:bidi/>
        <w:ind w:left="281" w:right="0" w:hanging="336"/>
        <w:jc w:val="lowKashida"/>
        <w:rPr>
          <w:rFonts w:cs="Simplified Arabic"/>
          <w:sz w:val="24"/>
          <w:szCs w:val="24"/>
          <w:rtl/>
        </w:rPr>
      </w:pPr>
      <w:r>
        <w:rPr>
          <w:rFonts w:cs="Simplified Arabic"/>
          <w:sz w:val="24"/>
          <w:szCs w:val="24"/>
          <w:rtl/>
        </w:rPr>
        <w:t>إجراء فحوصات بناء</w:t>
      </w:r>
      <w:r>
        <w:rPr>
          <w:rFonts w:cs="Simplified Arabic" w:hint="cs"/>
          <w:sz w:val="24"/>
          <w:szCs w:val="24"/>
          <w:rtl/>
        </w:rPr>
        <w:t>ا</w:t>
      </w:r>
      <w:r>
        <w:rPr>
          <w:rFonts w:cs="Simplified Arabic"/>
          <w:sz w:val="24"/>
          <w:szCs w:val="24"/>
          <w:rtl/>
        </w:rPr>
        <w:t xml:space="preserve">ً على علاقات معينة بين الأسئلة </w:t>
      </w:r>
      <w:proofErr w:type="spellStart"/>
      <w:r>
        <w:rPr>
          <w:rFonts w:cs="Simplified Arabic"/>
          <w:sz w:val="24"/>
          <w:szCs w:val="24"/>
          <w:rtl/>
        </w:rPr>
        <w:t>المختلفة</w:t>
      </w:r>
      <w:r>
        <w:rPr>
          <w:rFonts w:cs="Simplified Arabic" w:hint="cs"/>
          <w:sz w:val="24"/>
          <w:szCs w:val="24"/>
          <w:rtl/>
        </w:rPr>
        <w:t>،</w:t>
      </w:r>
      <w:proofErr w:type="spellEnd"/>
      <w:r>
        <w:rPr>
          <w:rFonts w:cs="Simplified Arabic"/>
          <w:sz w:val="24"/>
          <w:szCs w:val="24"/>
          <w:rtl/>
        </w:rPr>
        <w:t xml:space="preserve"> بحيث</w:t>
      </w:r>
      <w:r>
        <w:rPr>
          <w:rFonts w:cs="Simplified Arabic" w:hint="cs"/>
          <w:sz w:val="24"/>
          <w:szCs w:val="24"/>
          <w:rtl/>
        </w:rPr>
        <w:t xml:space="preserve"> </w:t>
      </w:r>
      <w:r>
        <w:rPr>
          <w:rFonts w:cs="Simplified Arabic"/>
          <w:sz w:val="24"/>
          <w:szCs w:val="24"/>
          <w:rtl/>
        </w:rPr>
        <w:t xml:space="preserve">تم استخراج قائمة بالاستمارات غير المتطابقة ومراجعتها وتحديد مصدر الخلل </w:t>
      </w:r>
      <w:proofErr w:type="spellStart"/>
      <w:r>
        <w:rPr>
          <w:rFonts w:cs="Simplified Arabic"/>
          <w:sz w:val="24"/>
          <w:szCs w:val="24"/>
          <w:rtl/>
        </w:rPr>
        <w:t>فيها،</w:t>
      </w:r>
      <w:proofErr w:type="spellEnd"/>
      <w:r>
        <w:rPr>
          <w:rFonts w:cs="Simplified Arabic"/>
          <w:sz w:val="24"/>
          <w:szCs w:val="24"/>
          <w:rtl/>
        </w:rPr>
        <w:t xml:space="preserve"> وإذا </w:t>
      </w:r>
      <w:r>
        <w:rPr>
          <w:rFonts w:cs="Simplified Arabic" w:hint="cs"/>
          <w:sz w:val="24"/>
          <w:szCs w:val="24"/>
          <w:rtl/>
        </w:rPr>
        <w:t>وجد هناك أخطاء في الإدخال</w:t>
      </w:r>
      <w:r>
        <w:rPr>
          <w:rFonts w:cs="Simplified Arabic"/>
          <w:sz w:val="24"/>
          <w:szCs w:val="24"/>
          <w:rtl/>
        </w:rPr>
        <w:t xml:space="preserve"> كان يتم </w:t>
      </w:r>
      <w:r>
        <w:rPr>
          <w:rFonts w:cs="Simplified Arabic" w:hint="cs"/>
          <w:sz w:val="24"/>
          <w:szCs w:val="24"/>
          <w:rtl/>
        </w:rPr>
        <w:t>تعديلها</w:t>
      </w:r>
      <w:r>
        <w:rPr>
          <w:rFonts w:cs="Simplified Arabic"/>
          <w:sz w:val="24"/>
          <w:szCs w:val="24"/>
          <w:rtl/>
        </w:rPr>
        <w:t xml:space="preserve"> فورا</w:t>
      </w:r>
      <w:r>
        <w:rPr>
          <w:rFonts w:cs="Simplified Arabic" w:hint="cs"/>
          <w:sz w:val="24"/>
          <w:szCs w:val="24"/>
          <w:rtl/>
        </w:rPr>
        <w:t>،</w:t>
      </w:r>
      <w:r>
        <w:rPr>
          <w:rFonts w:cs="Simplified Arabic"/>
          <w:sz w:val="24"/>
          <w:szCs w:val="24"/>
          <w:rtl/>
        </w:rPr>
        <w:t xml:space="preserve">ً وإذا كانت </w:t>
      </w:r>
      <w:r>
        <w:rPr>
          <w:rFonts w:cs="Simplified Arabic" w:hint="cs"/>
          <w:sz w:val="24"/>
          <w:szCs w:val="24"/>
          <w:rtl/>
        </w:rPr>
        <w:t xml:space="preserve">هناك </w:t>
      </w:r>
      <w:r>
        <w:rPr>
          <w:rFonts w:cs="Simplified Arabic"/>
          <w:sz w:val="24"/>
          <w:szCs w:val="24"/>
          <w:rtl/>
        </w:rPr>
        <w:t xml:space="preserve">أخطاء ميدان فكان يتم تحويلها إلى العمل الميداني لإعادة الزيارة مرة </w:t>
      </w:r>
      <w:proofErr w:type="spellStart"/>
      <w:r>
        <w:rPr>
          <w:rFonts w:cs="Simplified Arabic"/>
          <w:sz w:val="24"/>
          <w:szCs w:val="24"/>
          <w:rtl/>
        </w:rPr>
        <w:t>أخرى</w:t>
      </w:r>
      <w:r>
        <w:rPr>
          <w:rFonts w:cs="Simplified Arabic" w:hint="cs"/>
          <w:sz w:val="24"/>
          <w:szCs w:val="24"/>
          <w:rtl/>
        </w:rPr>
        <w:t>،</w:t>
      </w:r>
      <w:proofErr w:type="spellEnd"/>
      <w:r>
        <w:rPr>
          <w:rFonts w:cs="Simplified Arabic"/>
          <w:sz w:val="24"/>
          <w:szCs w:val="24"/>
          <w:rtl/>
        </w:rPr>
        <w:t xml:space="preserve"> وتصحيح الأخطاء الموجودة في </w:t>
      </w:r>
      <w:proofErr w:type="spellStart"/>
      <w:r>
        <w:rPr>
          <w:rFonts w:cs="Simplified Arabic"/>
          <w:sz w:val="24"/>
          <w:szCs w:val="24"/>
          <w:rtl/>
        </w:rPr>
        <w:t>الاستمارة</w:t>
      </w:r>
      <w:r>
        <w:rPr>
          <w:rFonts w:cs="Simplified Arabic" w:hint="cs"/>
          <w:sz w:val="24"/>
          <w:szCs w:val="24"/>
          <w:rtl/>
        </w:rPr>
        <w:t>،</w:t>
      </w:r>
      <w:proofErr w:type="spellEnd"/>
      <w:r>
        <w:rPr>
          <w:rFonts w:cs="Simplified Arabic" w:hint="cs"/>
          <w:sz w:val="24"/>
          <w:szCs w:val="24"/>
          <w:rtl/>
        </w:rPr>
        <w:t xml:space="preserve"> وقد تضمنت مرحلة تنظيف البيانات مرحلتين </w:t>
      </w:r>
      <w:proofErr w:type="spellStart"/>
      <w:r>
        <w:rPr>
          <w:rFonts w:cs="Simplified Arabic" w:hint="cs"/>
          <w:sz w:val="24"/>
          <w:szCs w:val="24"/>
          <w:rtl/>
        </w:rPr>
        <w:t>هما:</w:t>
      </w:r>
      <w:proofErr w:type="spellEnd"/>
      <w:r>
        <w:rPr>
          <w:rFonts w:cs="Simplified Arabic" w:hint="cs"/>
          <w:sz w:val="24"/>
          <w:szCs w:val="24"/>
          <w:rtl/>
        </w:rPr>
        <w:t xml:space="preserve"> مرحلة تنظيف بيانات المسح من حيث اتساقها ومنطقيتها وربطها بالعمر وتاريخ الميلاد والحالة التعليمية وغيرها للفرد </w:t>
      </w:r>
      <w:proofErr w:type="spellStart"/>
      <w:r>
        <w:rPr>
          <w:rFonts w:cs="Simplified Arabic" w:hint="cs"/>
          <w:sz w:val="24"/>
          <w:szCs w:val="24"/>
          <w:rtl/>
        </w:rPr>
        <w:t>الواحد،</w:t>
      </w:r>
      <w:proofErr w:type="spellEnd"/>
      <w:r>
        <w:rPr>
          <w:rFonts w:cs="Simplified Arabic" w:hint="cs"/>
          <w:sz w:val="24"/>
          <w:szCs w:val="24"/>
          <w:rtl/>
        </w:rPr>
        <w:t xml:space="preserve"> واتساق أسئلة كل قسم من أقسام الاستمارة </w:t>
      </w:r>
      <w:proofErr w:type="spellStart"/>
      <w:r>
        <w:rPr>
          <w:rFonts w:cs="Simplified Arabic" w:hint="cs"/>
          <w:sz w:val="24"/>
          <w:szCs w:val="24"/>
          <w:rtl/>
        </w:rPr>
        <w:t>للأسر،</w:t>
      </w:r>
      <w:proofErr w:type="spellEnd"/>
      <w:r>
        <w:rPr>
          <w:rFonts w:cs="Simplified Arabic" w:hint="cs"/>
          <w:sz w:val="24"/>
          <w:szCs w:val="24"/>
          <w:rtl/>
        </w:rPr>
        <w:t xml:space="preserve"> أما المرحلة </w:t>
      </w:r>
      <w:r>
        <w:rPr>
          <w:rFonts w:cs="Simplified Arabic" w:hint="cs"/>
          <w:sz w:val="24"/>
          <w:szCs w:val="24"/>
          <w:rtl/>
        </w:rPr>
        <w:lastRenderedPageBreak/>
        <w:t xml:space="preserve">الثانية فتضمنت فحص الاتساق بين نتائج أسئلة المسح الاجتماعي 2013 والمسح الاجتماعي لمحافظة القدس للعام 2010.  والمسوح الأخرى مثل مسح القوى العاملة-الربع </w:t>
      </w:r>
      <w:r w:rsidR="00970191">
        <w:rPr>
          <w:rFonts w:cs="Simplified Arabic" w:hint="cs"/>
          <w:sz w:val="24"/>
          <w:szCs w:val="24"/>
          <w:rtl/>
        </w:rPr>
        <w:t>الثاني</w:t>
      </w:r>
      <w:r>
        <w:rPr>
          <w:rFonts w:cs="Simplified Arabic" w:hint="cs"/>
          <w:sz w:val="24"/>
          <w:szCs w:val="24"/>
          <w:rtl/>
        </w:rPr>
        <w:t xml:space="preserve"> 2013. </w:t>
      </w:r>
    </w:p>
    <w:p w:rsidR="00485198" w:rsidRPr="00EE3FF9" w:rsidRDefault="00485198" w:rsidP="000A7EAE">
      <w:pPr>
        <w:pStyle w:val="BodyText3"/>
        <w:jc w:val="both"/>
        <w:rPr>
          <w:rFonts w:cs="Simplified Arabic"/>
          <w:b/>
          <w:bCs/>
          <w:sz w:val="16"/>
          <w:szCs w:val="16"/>
        </w:rPr>
      </w:pPr>
    </w:p>
    <w:p w:rsidR="001933B6" w:rsidRPr="00BD4B85" w:rsidRDefault="00D87070" w:rsidP="000A7EAE">
      <w:pPr>
        <w:pStyle w:val="BodyText3"/>
        <w:jc w:val="both"/>
        <w:rPr>
          <w:rFonts w:cs="Simplified Arabic"/>
          <w:b/>
          <w:bCs/>
          <w:sz w:val="24"/>
          <w:szCs w:val="24"/>
          <w:rtl/>
        </w:rPr>
      </w:pPr>
      <w:r>
        <w:rPr>
          <w:rFonts w:cs="Simplified Arabic" w:hint="cs"/>
          <w:b/>
          <w:bCs/>
          <w:sz w:val="24"/>
          <w:szCs w:val="24"/>
          <w:rtl/>
        </w:rPr>
        <w:t>7</w:t>
      </w:r>
      <w:r w:rsidR="001933B6" w:rsidRPr="00BD4B85">
        <w:rPr>
          <w:rFonts w:cs="Simplified Arabic" w:hint="cs"/>
          <w:b/>
          <w:bCs/>
          <w:sz w:val="24"/>
          <w:szCs w:val="24"/>
          <w:rtl/>
        </w:rPr>
        <w:t xml:space="preserve">.2 قابلية المقارنة </w:t>
      </w:r>
    </w:p>
    <w:p w:rsidR="006F6511" w:rsidRPr="006F6511" w:rsidRDefault="001933B6" w:rsidP="005A4AED">
      <w:pPr>
        <w:pStyle w:val="Header"/>
        <w:bidi/>
        <w:jc w:val="lowKashida"/>
        <w:rPr>
          <w:rFonts w:cs="Simplified Arabic"/>
          <w:color w:val="000000"/>
          <w:szCs w:val="24"/>
          <w:rtl/>
        </w:rPr>
      </w:pPr>
      <w:r w:rsidRPr="00ED0F94">
        <w:rPr>
          <w:rFonts w:cs="Simplified Arabic" w:hint="cs"/>
          <w:color w:val="000000"/>
          <w:szCs w:val="24"/>
          <w:rtl/>
        </w:rPr>
        <w:t xml:space="preserve">هذا المعيار مرتبط بالمنتج الإحصائي إذ لا بد من أن تتوفر في الإحصاءات سمة المقارنة مع مصادر أخرى ومع فترات زمنية </w:t>
      </w:r>
      <w:proofErr w:type="spellStart"/>
      <w:r w:rsidRPr="00ED0F94">
        <w:rPr>
          <w:rFonts w:cs="Simplified Arabic" w:hint="cs"/>
          <w:color w:val="000000"/>
          <w:szCs w:val="24"/>
          <w:rtl/>
        </w:rPr>
        <w:t>أخرى،</w:t>
      </w:r>
      <w:proofErr w:type="spellEnd"/>
      <w:r w:rsidRPr="00ED0F94">
        <w:rPr>
          <w:rFonts w:cs="Simplified Arabic" w:hint="cs"/>
          <w:color w:val="000000"/>
          <w:szCs w:val="24"/>
          <w:rtl/>
        </w:rPr>
        <w:t xml:space="preserve"> فالكثير من التحليلات تقوم على أساس المقارنة.  </w:t>
      </w:r>
      <w:r w:rsidR="00C02A85">
        <w:rPr>
          <w:rFonts w:cs="Simplified Arabic" w:hint="cs"/>
          <w:color w:val="000000"/>
          <w:szCs w:val="24"/>
          <w:rtl/>
        </w:rPr>
        <w:t>حيث تم مقارنة نتائج المسح مع بيانات العام</w:t>
      </w:r>
      <w:r w:rsidRPr="00ED0F94">
        <w:rPr>
          <w:rFonts w:cs="Simplified Arabic" w:hint="cs"/>
          <w:color w:val="000000"/>
          <w:szCs w:val="24"/>
          <w:rtl/>
        </w:rPr>
        <w:t xml:space="preserve"> </w:t>
      </w:r>
      <w:r>
        <w:rPr>
          <w:rFonts w:cs="Simplified Arabic" w:hint="cs"/>
          <w:color w:val="000000"/>
          <w:szCs w:val="24"/>
          <w:rtl/>
        </w:rPr>
        <w:t>2010</w:t>
      </w:r>
      <w:r w:rsidR="006F6511">
        <w:rPr>
          <w:rFonts w:cs="Simplified Arabic" w:hint="cs"/>
          <w:b/>
          <w:bCs/>
          <w:color w:val="000000"/>
          <w:szCs w:val="24"/>
          <w:rtl/>
        </w:rPr>
        <w:t>.</w:t>
      </w:r>
      <w:r w:rsidR="005A4AED">
        <w:rPr>
          <w:rFonts w:cs="Simplified Arabic" w:hint="cs"/>
          <w:b/>
          <w:bCs/>
          <w:color w:val="000000"/>
          <w:szCs w:val="24"/>
          <w:rtl/>
        </w:rPr>
        <w:t xml:space="preserve">  </w:t>
      </w:r>
      <w:r w:rsidR="006F6511" w:rsidRPr="006F6511">
        <w:rPr>
          <w:rFonts w:cs="Simplified Arabic" w:hint="cs"/>
          <w:color w:val="000000"/>
          <w:szCs w:val="24"/>
          <w:rtl/>
        </w:rPr>
        <w:t>كذلك تم مقارنة البيانات مع النتائج النهائية للتعداد العام للسكان والمساكن والمنشآت للعام 2007</w:t>
      </w:r>
      <w:r w:rsidR="005A7D0A">
        <w:rPr>
          <w:rFonts w:cs="Simplified Arabic" w:hint="cs"/>
          <w:color w:val="000000"/>
          <w:szCs w:val="24"/>
          <w:rtl/>
        </w:rPr>
        <w:t xml:space="preserve"> الخاصة بمحافظة القدس</w:t>
      </w:r>
      <w:r w:rsidR="006F6511">
        <w:rPr>
          <w:rFonts w:cs="Simplified Arabic" w:hint="cs"/>
          <w:color w:val="000000"/>
          <w:szCs w:val="24"/>
          <w:rtl/>
        </w:rPr>
        <w:t>.</w:t>
      </w:r>
    </w:p>
    <w:p w:rsidR="00AF5FCF" w:rsidRPr="00C741CD" w:rsidRDefault="00AF5FCF" w:rsidP="000A7EAE">
      <w:pPr>
        <w:bidi/>
        <w:jc w:val="lowKashida"/>
        <w:rPr>
          <w:rFonts w:cs="Simplified Arabic"/>
          <w:b/>
          <w:bCs/>
          <w:color w:val="000000"/>
          <w:sz w:val="16"/>
          <w:szCs w:val="16"/>
          <w:rtl/>
        </w:rPr>
      </w:pPr>
    </w:p>
    <w:p w:rsidR="00AF5FCF" w:rsidRPr="00825353" w:rsidRDefault="00D87070" w:rsidP="000A7EAE">
      <w:pPr>
        <w:pStyle w:val="Header"/>
        <w:tabs>
          <w:tab w:val="clear" w:pos="4153"/>
          <w:tab w:val="clear" w:pos="8306"/>
        </w:tabs>
        <w:bidi/>
        <w:ind w:right="44"/>
        <w:jc w:val="lowKashida"/>
        <w:rPr>
          <w:rFonts w:cs="Simplified Arabic"/>
          <w:b/>
          <w:bCs/>
          <w:color w:val="000000"/>
          <w:szCs w:val="24"/>
          <w:rtl/>
        </w:rPr>
      </w:pPr>
      <w:r>
        <w:rPr>
          <w:rFonts w:cs="Simplified Arabic" w:hint="cs"/>
          <w:b/>
          <w:bCs/>
          <w:color w:val="000000"/>
          <w:szCs w:val="24"/>
          <w:rtl/>
        </w:rPr>
        <w:t>8</w:t>
      </w:r>
      <w:r w:rsidR="00AF5FCF" w:rsidRPr="00825353">
        <w:rPr>
          <w:rFonts w:cs="Simplified Arabic"/>
          <w:b/>
          <w:bCs/>
          <w:color w:val="000000"/>
          <w:szCs w:val="24"/>
          <w:rtl/>
        </w:rPr>
        <w:t>.</w:t>
      </w:r>
      <w:r w:rsidR="00AF5FCF" w:rsidRPr="00825353">
        <w:rPr>
          <w:rFonts w:cs="Simplified Arabic" w:hint="cs"/>
          <w:b/>
          <w:bCs/>
          <w:color w:val="000000"/>
          <w:szCs w:val="24"/>
          <w:rtl/>
        </w:rPr>
        <w:t xml:space="preserve">2 دقة البيانات </w:t>
      </w:r>
    </w:p>
    <w:p w:rsidR="00AF5FCF" w:rsidRPr="00825353" w:rsidRDefault="00AF5FCF" w:rsidP="000A7EAE">
      <w:pPr>
        <w:bidi/>
        <w:ind w:right="44"/>
        <w:jc w:val="lowKashida"/>
        <w:rPr>
          <w:rFonts w:cs="Simplified Arabic"/>
          <w:color w:val="000000"/>
          <w:szCs w:val="24"/>
          <w:rtl/>
        </w:rPr>
      </w:pPr>
      <w:r w:rsidRPr="00825353">
        <w:rPr>
          <w:rFonts w:cs="Simplified Arabic" w:hint="cs"/>
          <w:color w:val="000000"/>
          <w:szCs w:val="24"/>
          <w:rtl/>
        </w:rPr>
        <w:t>ي</w:t>
      </w:r>
      <w:r w:rsidRPr="00825353">
        <w:rPr>
          <w:rFonts w:cs="Simplified Arabic" w:hint="eastAsia"/>
          <w:color w:val="000000"/>
          <w:szCs w:val="24"/>
          <w:rtl/>
        </w:rPr>
        <w:t>شمل</w:t>
      </w:r>
      <w:r w:rsidRPr="00825353">
        <w:rPr>
          <w:rFonts w:cs="Simplified Arabic"/>
          <w:color w:val="000000"/>
          <w:szCs w:val="24"/>
          <w:rtl/>
        </w:rPr>
        <w:t xml:space="preserve"> </w:t>
      </w:r>
      <w:r w:rsidRPr="00825353">
        <w:rPr>
          <w:rFonts w:cs="Simplified Arabic" w:hint="cs"/>
          <w:color w:val="000000"/>
          <w:szCs w:val="24"/>
          <w:rtl/>
        </w:rPr>
        <w:t xml:space="preserve">فحص </w:t>
      </w:r>
      <w:r w:rsidRPr="00825353">
        <w:rPr>
          <w:rFonts w:cs="Simplified Arabic"/>
          <w:color w:val="000000"/>
          <w:szCs w:val="24"/>
          <w:rtl/>
        </w:rPr>
        <w:t>دقة البيانات جوان</w:t>
      </w:r>
      <w:r w:rsidRPr="00825353">
        <w:rPr>
          <w:rFonts w:cs="Simplified Arabic" w:hint="cs"/>
          <w:color w:val="000000"/>
          <w:szCs w:val="24"/>
          <w:rtl/>
        </w:rPr>
        <w:t>ب</w:t>
      </w:r>
      <w:r w:rsidRPr="00825353">
        <w:rPr>
          <w:rFonts w:cs="Simplified Arabic"/>
          <w:color w:val="000000"/>
          <w:szCs w:val="24"/>
          <w:rtl/>
        </w:rPr>
        <w:t xml:space="preserve"> متعددة في المسح من </w:t>
      </w:r>
      <w:r w:rsidRPr="00825353">
        <w:rPr>
          <w:rFonts w:cs="Simplified Arabic" w:hint="cs"/>
          <w:color w:val="000000"/>
          <w:szCs w:val="24"/>
          <w:rtl/>
        </w:rPr>
        <w:t>أبرزها</w:t>
      </w:r>
      <w:r w:rsidRPr="00825353">
        <w:rPr>
          <w:rFonts w:cs="Simplified Arabic"/>
          <w:color w:val="000000"/>
          <w:szCs w:val="24"/>
          <w:rtl/>
        </w:rPr>
        <w:t xml:space="preserve"> </w:t>
      </w:r>
      <w:r w:rsidRPr="00825353">
        <w:rPr>
          <w:rFonts w:cs="Simplified Arabic" w:hint="cs"/>
          <w:color w:val="000000"/>
          <w:szCs w:val="24"/>
          <w:rtl/>
        </w:rPr>
        <w:t>الأخطاء</w:t>
      </w:r>
      <w:r w:rsidRPr="00825353">
        <w:rPr>
          <w:rFonts w:cs="Simplified Arabic"/>
          <w:color w:val="000000"/>
          <w:szCs w:val="24"/>
          <w:rtl/>
        </w:rPr>
        <w:t xml:space="preserve"> </w:t>
      </w:r>
      <w:r w:rsidRPr="00825353">
        <w:rPr>
          <w:rFonts w:cs="Simplified Arabic" w:hint="cs"/>
          <w:color w:val="000000"/>
          <w:szCs w:val="24"/>
          <w:rtl/>
        </w:rPr>
        <w:t>الإحصائية</w:t>
      </w:r>
      <w:r w:rsidRPr="00825353">
        <w:rPr>
          <w:rFonts w:cs="Simplified Arabic"/>
          <w:color w:val="000000"/>
          <w:szCs w:val="24"/>
          <w:rtl/>
        </w:rPr>
        <w:t xml:space="preserve"> بسبب استخدام </w:t>
      </w:r>
      <w:proofErr w:type="spellStart"/>
      <w:r w:rsidRPr="00825353">
        <w:rPr>
          <w:rFonts w:cs="Simplified Arabic"/>
          <w:color w:val="000000"/>
          <w:szCs w:val="24"/>
          <w:rtl/>
        </w:rPr>
        <w:t>عينة،</w:t>
      </w:r>
      <w:proofErr w:type="spellEnd"/>
      <w:r w:rsidRPr="00825353">
        <w:rPr>
          <w:rFonts w:cs="Simplified Arabic"/>
          <w:color w:val="000000"/>
          <w:szCs w:val="24"/>
          <w:rtl/>
        </w:rPr>
        <w:t xml:space="preserve"> وكذلك </w:t>
      </w:r>
      <w:r w:rsidRPr="00825353">
        <w:rPr>
          <w:rFonts w:cs="Simplified Arabic" w:hint="cs"/>
          <w:color w:val="000000"/>
          <w:szCs w:val="24"/>
          <w:rtl/>
        </w:rPr>
        <w:t>أخطاء</w:t>
      </w:r>
      <w:r w:rsidRPr="00825353">
        <w:rPr>
          <w:rFonts w:cs="Simplified Arabic"/>
          <w:color w:val="000000"/>
          <w:szCs w:val="24"/>
          <w:rtl/>
        </w:rPr>
        <w:t xml:space="preserve"> غير </w:t>
      </w:r>
      <w:r w:rsidRPr="00825353">
        <w:rPr>
          <w:rFonts w:cs="Simplified Arabic" w:hint="cs"/>
          <w:color w:val="000000"/>
          <w:szCs w:val="24"/>
          <w:rtl/>
        </w:rPr>
        <w:t>إحصائية</w:t>
      </w:r>
      <w:r w:rsidRPr="00825353">
        <w:rPr>
          <w:rFonts w:cs="Simplified Arabic"/>
          <w:color w:val="000000"/>
          <w:szCs w:val="24"/>
          <w:rtl/>
        </w:rPr>
        <w:t xml:space="preserve"> ترجع </w:t>
      </w:r>
      <w:r w:rsidRPr="00825353">
        <w:rPr>
          <w:rFonts w:cs="Simplified Arabic" w:hint="cs"/>
          <w:color w:val="000000"/>
          <w:szCs w:val="24"/>
          <w:rtl/>
        </w:rPr>
        <w:t>إلى</w:t>
      </w:r>
      <w:r w:rsidRPr="00825353">
        <w:rPr>
          <w:rFonts w:cs="Simplified Arabic"/>
          <w:color w:val="000000"/>
          <w:szCs w:val="24"/>
          <w:rtl/>
        </w:rPr>
        <w:t xml:space="preserve"> </w:t>
      </w:r>
      <w:r w:rsidRPr="00825353">
        <w:rPr>
          <w:rFonts w:cs="Simplified Arabic" w:hint="cs"/>
          <w:color w:val="000000"/>
          <w:szCs w:val="24"/>
          <w:rtl/>
        </w:rPr>
        <w:t>طاقم</w:t>
      </w:r>
      <w:r w:rsidRPr="00825353">
        <w:rPr>
          <w:rFonts w:cs="Simplified Arabic"/>
          <w:color w:val="000000"/>
          <w:szCs w:val="24"/>
          <w:rtl/>
        </w:rPr>
        <w:t xml:space="preserve"> العمل </w:t>
      </w:r>
      <w:r w:rsidRPr="00825353">
        <w:rPr>
          <w:rFonts w:cs="Simplified Arabic" w:hint="cs"/>
          <w:color w:val="000000"/>
          <w:szCs w:val="24"/>
          <w:rtl/>
        </w:rPr>
        <w:t>وأدوات</w:t>
      </w:r>
      <w:r w:rsidRPr="00825353">
        <w:rPr>
          <w:rFonts w:cs="Simplified Arabic"/>
          <w:color w:val="000000"/>
          <w:szCs w:val="24"/>
          <w:rtl/>
        </w:rPr>
        <w:t xml:space="preserve"> </w:t>
      </w:r>
      <w:proofErr w:type="spellStart"/>
      <w:r w:rsidRPr="00825353">
        <w:rPr>
          <w:rFonts w:cs="Simplified Arabic"/>
          <w:color w:val="000000"/>
          <w:szCs w:val="24"/>
          <w:rtl/>
        </w:rPr>
        <w:t>المسح</w:t>
      </w:r>
      <w:r w:rsidRPr="00825353">
        <w:rPr>
          <w:rFonts w:cs="Simplified Arabic" w:hint="cs"/>
          <w:color w:val="000000"/>
          <w:szCs w:val="24"/>
          <w:rtl/>
        </w:rPr>
        <w:t>،</w:t>
      </w:r>
      <w:proofErr w:type="spellEnd"/>
      <w:r w:rsidRPr="00825353">
        <w:rPr>
          <w:rFonts w:cs="Simplified Arabic" w:hint="cs"/>
          <w:color w:val="000000"/>
          <w:szCs w:val="24"/>
          <w:rtl/>
        </w:rPr>
        <w:t xml:space="preserve"> بالإضافة إلى معدلات الاستجابة في المسح واهم آثارها على التقديرات. ويشمل هذا القسم على الآتي:</w:t>
      </w:r>
    </w:p>
    <w:p w:rsidR="00AF5FCF" w:rsidRDefault="00AF5FCF" w:rsidP="000A7EAE">
      <w:pPr>
        <w:bidi/>
        <w:jc w:val="lowKashida"/>
        <w:rPr>
          <w:rFonts w:cs="Simplified Arabic"/>
          <w:b/>
          <w:bCs/>
          <w:color w:val="000000"/>
          <w:sz w:val="16"/>
          <w:szCs w:val="16"/>
          <w:rtl/>
        </w:rPr>
      </w:pPr>
    </w:p>
    <w:p w:rsidR="00852B97" w:rsidRPr="004515CE" w:rsidRDefault="00852B97" w:rsidP="000A7EAE">
      <w:pPr>
        <w:pStyle w:val="Header"/>
        <w:tabs>
          <w:tab w:val="clear" w:pos="4153"/>
          <w:tab w:val="clear" w:pos="8306"/>
        </w:tabs>
        <w:bidi/>
        <w:jc w:val="lowKashida"/>
        <w:rPr>
          <w:rFonts w:cs="Simplified Arabic"/>
          <w:b/>
          <w:bCs/>
          <w:color w:val="000000"/>
          <w:szCs w:val="24"/>
          <w:rtl/>
        </w:rPr>
      </w:pPr>
      <w:r w:rsidRPr="004515CE">
        <w:rPr>
          <w:rFonts w:cs="Simplified Arabic" w:hint="cs"/>
          <w:b/>
          <w:bCs/>
          <w:color w:val="000000"/>
          <w:szCs w:val="24"/>
          <w:rtl/>
        </w:rPr>
        <w:t>1.</w:t>
      </w:r>
      <w:r w:rsidR="00D87070">
        <w:rPr>
          <w:rFonts w:cs="Simplified Arabic" w:hint="cs"/>
          <w:b/>
          <w:bCs/>
          <w:color w:val="000000"/>
          <w:szCs w:val="24"/>
          <w:rtl/>
        </w:rPr>
        <w:t>8</w:t>
      </w:r>
      <w:r w:rsidRPr="004515CE">
        <w:rPr>
          <w:rFonts w:cs="Simplified Arabic" w:hint="cs"/>
          <w:b/>
          <w:bCs/>
          <w:color w:val="000000"/>
          <w:szCs w:val="24"/>
          <w:rtl/>
        </w:rPr>
        <w:t>.2 الأخطاء الإحصائية</w:t>
      </w:r>
    </w:p>
    <w:p w:rsidR="00852B97" w:rsidRDefault="00852B97" w:rsidP="00143A70">
      <w:pPr>
        <w:bidi/>
        <w:ind w:left="-51"/>
        <w:jc w:val="lowKashida"/>
        <w:rPr>
          <w:rFonts w:cs="Simplified Arabic"/>
          <w:color w:val="000000"/>
          <w:sz w:val="24"/>
          <w:szCs w:val="24"/>
        </w:rPr>
      </w:pPr>
      <w:r w:rsidRPr="004515CE">
        <w:rPr>
          <w:rFonts w:cs="Simplified Arabic" w:hint="cs"/>
          <w:color w:val="000000"/>
          <w:sz w:val="24"/>
          <w:szCs w:val="24"/>
          <w:rtl/>
        </w:rPr>
        <w:t xml:space="preserve">إن بيانات هذا المسح تتأثر بالأخطاء الإحصائية نتيجة لاستخدام عينة وليس حصرا شاملا لوحدات مجتمع </w:t>
      </w:r>
      <w:proofErr w:type="spellStart"/>
      <w:r w:rsidRPr="004515CE">
        <w:rPr>
          <w:rFonts w:cs="Simplified Arabic" w:hint="cs"/>
          <w:color w:val="000000"/>
          <w:sz w:val="24"/>
          <w:szCs w:val="24"/>
          <w:rtl/>
        </w:rPr>
        <w:t>الدراسة،</w:t>
      </w:r>
      <w:proofErr w:type="spellEnd"/>
      <w:r w:rsidRPr="004515CE">
        <w:rPr>
          <w:rFonts w:cs="Simplified Arabic" w:hint="cs"/>
          <w:color w:val="000000"/>
          <w:sz w:val="24"/>
          <w:szCs w:val="24"/>
          <w:rtl/>
        </w:rPr>
        <w:t xml:space="preserve"> ولذلك من المؤكد ظهور فروق عن القيم </w:t>
      </w:r>
      <w:proofErr w:type="spellStart"/>
      <w:r w:rsidRPr="004515CE">
        <w:rPr>
          <w:rFonts w:cs="Simplified Arabic" w:hint="cs"/>
          <w:color w:val="000000"/>
          <w:sz w:val="24"/>
          <w:szCs w:val="24"/>
          <w:rtl/>
        </w:rPr>
        <w:t>الحقيقية</w:t>
      </w:r>
      <w:proofErr w:type="spellEnd"/>
      <w:r w:rsidRPr="004515CE">
        <w:rPr>
          <w:rFonts w:cs="Simplified Arabic" w:hint="cs"/>
          <w:color w:val="000000"/>
          <w:sz w:val="24"/>
          <w:szCs w:val="24"/>
          <w:rtl/>
        </w:rPr>
        <w:t xml:space="preserve"> التي نتوقع الحصول عليها من خلال التعدادات.  وقد</w:t>
      </w:r>
      <w:r w:rsidRPr="004515CE">
        <w:rPr>
          <w:rFonts w:cs="Simplified Arabic"/>
          <w:color w:val="000000"/>
          <w:sz w:val="24"/>
          <w:szCs w:val="24"/>
          <w:rtl/>
        </w:rPr>
        <w:t xml:space="preserve"> تم </w:t>
      </w:r>
      <w:r w:rsidRPr="004515CE">
        <w:rPr>
          <w:rFonts w:cs="Simplified Arabic" w:hint="eastAsia"/>
          <w:color w:val="000000"/>
          <w:sz w:val="24"/>
          <w:szCs w:val="24"/>
          <w:rtl/>
        </w:rPr>
        <w:t>حساب</w:t>
      </w:r>
      <w:r w:rsidRPr="004515CE">
        <w:rPr>
          <w:rFonts w:cs="Simplified Arabic"/>
          <w:color w:val="000000"/>
          <w:sz w:val="24"/>
          <w:szCs w:val="24"/>
          <w:rtl/>
        </w:rPr>
        <w:t xml:space="preserve"> التباين ل</w:t>
      </w:r>
      <w:r w:rsidRPr="004515CE">
        <w:rPr>
          <w:rFonts w:cs="Simplified Arabic" w:hint="cs"/>
          <w:color w:val="000000"/>
          <w:sz w:val="24"/>
          <w:szCs w:val="24"/>
          <w:rtl/>
        </w:rPr>
        <w:t>أ</w:t>
      </w:r>
      <w:r w:rsidRPr="004515CE">
        <w:rPr>
          <w:rFonts w:cs="Simplified Arabic"/>
          <w:color w:val="000000"/>
          <w:sz w:val="24"/>
          <w:szCs w:val="24"/>
          <w:rtl/>
        </w:rPr>
        <w:t xml:space="preserve">هم </w:t>
      </w:r>
      <w:proofErr w:type="spellStart"/>
      <w:r w:rsidRPr="004515CE">
        <w:rPr>
          <w:rFonts w:cs="Simplified Arabic"/>
          <w:color w:val="000000"/>
          <w:sz w:val="24"/>
          <w:szCs w:val="24"/>
          <w:rtl/>
        </w:rPr>
        <w:t>المؤشرات،</w:t>
      </w:r>
      <w:proofErr w:type="spellEnd"/>
      <w:r w:rsidRPr="004515CE">
        <w:rPr>
          <w:rFonts w:cs="Simplified Arabic"/>
          <w:color w:val="000000"/>
          <w:sz w:val="24"/>
          <w:szCs w:val="24"/>
          <w:rtl/>
        </w:rPr>
        <w:t xml:space="preserve"> </w:t>
      </w:r>
      <w:r w:rsidRPr="004515CE">
        <w:rPr>
          <w:rFonts w:cs="Simplified Arabic" w:hint="cs"/>
          <w:color w:val="000000"/>
          <w:sz w:val="24"/>
          <w:szCs w:val="24"/>
          <w:rtl/>
        </w:rPr>
        <w:t>و</w:t>
      </w:r>
      <w:r w:rsidRPr="004515CE">
        <w:rPr>
          <w:rFonts w:cs="Simplified Arabic"/>
          <w:color w:val="000000"/>
          <w:sz w:val="24"/>
          <w:szCs w:val="24"/>
          <w:rtl/>
        </w:rPr>
        <w:t>لا</w:t>
      </w:r>
      <w:r w:rsidRPr="004515CE">
        <w:rPr>
          <w:rFonts w:cs="Simplified Arabic" w:hint="cs"/>
          <w:color w:val="000000"/>
          <w:sz w:val="24"/>
          <w:szCs w:val="24"/>
          <w:rtl/>
        </w:rPr>
        <w:t xml:space="preserve"> </w:t>
      </w:r>
      <w:r w:rsidRPr="004515CE">
        <w:rPr>
          <w:rFonts w:cs="Simplified Arabic"/>
          <w:color w:val="000000"/>
          <w:sz w:val="24"/>
          <w:szCs w:val="24"/>
          <w:rtl/>
        </w:rPr>
        <w:t xml:space="preserve">يوجد </w:t>
      </w:r>
      <w:r w:rsidRPr="004515CE">
        <w:rPr>
          <w:rFonts w:cs="Simplified Arabic" w:hint="cs"/>
          <w:color w:val="000000"/>
          <w:sz w:val="24"/>
          <w:szCs w:val="24"/>
          <w:rtl/>
        </w:rPr>
        <w:t>إشكالية</w:t>
      </w:r>
      <w:r w:rsidRPr="004515CE">
        <w:rPr>
          <w:rFonts w:cs="Simplified Arabic"/>
          <w:color w:val="000000"/>
          <w:sz w:val="24"/>
          <w:szCs w:val="24"/>
          <w:rtl/>
        </w:rPr>
        <w:t xml:space="preserve"> في مستويات النشر للتقديرات </w:t>
      </w:r>
      <w:r w:rsidRPr="004515CE">
        <w:rPr>
          <w:rFonts w:cs="Simplified Arabic" w:hint="eastAsia"/>
          <w:color w:val="000000"/>
          <w:sz w:val="24"/>
          <w:szCs w:val="24"/>
          <w:rtl/>
        </w:rPr>
        <w:t>المذكورة</w:t>
      </w:r>
      <w:r w:rsidRPr="004515CE">
        <w:rPr>
          <w:rFonts w:cs="Simplified Arabic"/>
          <w:color w:val="000000"/>
          <w:sz w:val="24"/>
          <w:szCs w:val="24"/>
          <w:rtl/>
        </w:rPr>
        <w:t xml:space="preserve"> في التقرير</w:t>
      </w:r>
      <w:r w:rsidRPr="004515CE">
        <w:rPr>
          <w:rFonts w:cs="Simplified Arabic" w:hint="cs"/>
          <w:color w:val="000000"/>
          <w:sz w:val="24"/>
          <w:szCs w:val="24"/>
          <w:rtl/>
        </w:rPr>
        <w:t xml:space="preserve"> على مستوى محافظة </w:t>
      </w:r>
      <w:proofErr w:type="spellStart"/>
      <w:r w:rsidRPr="004515CE">
        <w:rPr>
          <w:rFonts w:cs="Simplified Arabic" w:hint="cs"/>
          <w:color w:val="000000"/>
          <w:sz w:val="24"/>
          <w:szCs w:val="24"/>
          <w:rtl/>
        </w:rPr>
        <w:t>القدس،</w:t>
      </w:r>
      <w:proofErr w:type="spellEnd"/>
      <w:r w:rsidRPr="004515CE">
        <w:rPr>
          <w:rFonts w:cs="Simplified Arabic" w:hint="cs"/>
          <w:color w:val="000000"/>
          <w:sz w:val="24"/>
          <w:szCs w:val="24"/>
          <w:rtl/>
        </w:rPr>
        <w:t xml:space="preserve"> أما على مستوى محافظة القدس </w:t>
      </w:r>
      <w:r w:rsidRPr="004515CE">
        <w:rPr>
          <w:rFonts w:cs="Simplified Arabic"/>
          <w:color w:val="000000"/>
          <w:sz w:val="24"/>
          <w:szCs w:val="24"/>
        </w:rPr>
        <w:t>J1</w:t>
      </w:r>
      <w:r w:rsidRPr="004515CE">
        <w:rPr>
          <w:rFonts w:cs="Simplified Arabic" w:hint="cs"/>
          <w:color w:val="000000"/>
          <w:sz w:val="24"/>
          <w:szCs w:val="24"/>
          <w:rtl/>
        </w:rPr>
        <w:t xml:space="preserve"> و</w:t>
      </w:r>
      <w:r w:rsidRPr="004515CE">
        <w:rPr>
          <w:rFonts w:cs="Simplified Arabic"/>
          <w:color w:val="000000"/>
          <w:sz w:val="24"/>
          <w:szCs w:val="24"/>
        </w:rPr>
        <w:t>J2</w:t>
      </w:r>
      <w:r w:rsidRPr="004515CE">
        <w:rPr>
          <w:rFonts w:cs="Simplified Arabic" w:hint="cs"/>
          <w:color w:val="000000"/>
          <w:sz w:val="24"/>
          <w:szCs w:val="24"/>
          <w:rtl/>
        </w:rPr>
        <w:t xml:space="preserve"> كان هناك التباين فيها عالي لبعض المؤشرات وتم الإشارة إلى هذه القيم في جداول </w:t>
      </w:r>
      <w:proofErr w:type="spellStart"/>
      <w:r w:rsidRPr="004515CE">
        <w:rPr>
          <w:rFonts w:cs="Simplified Arabic" w:hint="cs"/>
          <w:color w:val="000000"/>
          <w:sz w:val="24"/>
          <w:szCs w:val="24"/>
          <w:rtl/>
        </w:rPr>
        <w:t>النشر،</w:t>
      </w:r>
      <w:proofErr w:type="spellEnd"/>
      <w:r w:rsidRPr="004515CE">
        <w:rPr>
          <w:rFonts w:cs="Simplified Arabic" w:hint="cs"/>
          <w:color w:val="000000"/>
          <w:sz w:val="24"/>
          <w:szCs w:val="24"/>
          <w:rtl/>
        </w:rPr>
        <w:t xml:space="preserve"> الجدول التالي يبين أهم مؤشرات الأسر والأفراد وحسابات التباين:</w:t>
      </w:r>
    </w:p>
    <w:p w:rsidR="00C22B6B" w:rsidRDefault="00C22B6B" w:rsidP="00C22B6B">
      <w:pPr>
        <w:bidi/>
        <w:ind w:left="-51"/>
        <w:jc w:val="lowKashida"/>
        <w:rPr>
          <w:rFonts w:cs="Simplified Arabic"/>
          <w:color w:val="000000"/>
          <w:sz w:val="24"/>
          <w:szCs w:val="24"/>
        </w:rPr>
      </w:pPr>
    </w:p>
    <w:p w:rsidR="00852B97" w:rsidRPr="00BE0626" w:rsidRDefault="00852B97" w:rsidP="000A7EAE">
      <w:pPr>
        <w:pStyle w:val="Heading2"/>
        <w:rPr>
          <w:color w:val="000000"/>
          <w:sz w:val="22"/>
          <w:szCs w:val="22"/>
          <w:rtl/>
        </w:rPr>
      </w:pPr>
      <w:r w:rsidRPr="00BE0626">
        <w:rPr>
          <w:rFonts w:hint="cs"/>
          <w:color w:val="000000"/>
          <w:sz w:val="22"/>
          <w:szCs w:val="22"/>
          <w:rtl/>
        </w:rPr>
        <w:t>حساب التباين والتقديرات</w:t>
      </w:r>
    </w:p>
    <w:p w:rsidR="00852B97" w:rsidRPr="004515CE" w:rsidRDefault="00852B97" w:rsidP="000A7EAE">
      <w:pPr>
        <w:bidi/>
        <w:rPr>
          <w:color w:val="000000"/>
          <w:sz w:val="8"/>
          <w:szCs w:val="8"/>
          <w:rtl/>
        </w:rPr>
      </w:pPr>
    </w:p>
    <w:tbl>
      <w:tblPr>
        <w:bidiVisual/>
        <w:tblW w:w="9128" w:type="dxa"/>
        <w:jc w:val="center"/>
        <w:tblInd w:w="-396" w:type="dxa"/>
        <w:tblLook w:val="04A0"/>
      </w:tblPr>
      <w:tblGrid>
        <w:gridCol w:w="4594"/>
        <w:gridCol w:w="861"/>
        <w:gridCol w:w="921"/>
        <w:gridCol w:w="991"/>
        <w:gridCol w:w="900"/>
        <w:gridCol w:w="861"/>
      </w:tblGrid>
      <w:tr w:rsidR="00852B97" w:rsidRPr="00BE0626" w:rsidTr="00BE0626">
        <w:trPr>
          <w:trHeight w:val="20"/>
          <w:tblHeader/>
          <w:jc w:val="center"/>
        </w:trPr>
        <w:tc>
          <w:tcPr>
            <w:tcW w:w="4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المتغير</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 xml:space="preserve">قيمة التقدير </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الخطأ المعياري</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معامل الاختلاف</w:t>
            </w:r>
          </w:p>
        </w:tc>
        <w:tc>
          <w:tcPr>
            <w:tcW w:w="17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 xml:space="preserve">فئة الثقة 95% </w:t>
            </w:r>
          </w:p>
        </w:tc>
      </w:tr>
      <w:tr w:rsidR="00852B97" w:rsidRPr="00BE0626" w:rsidTr="00BE0626">
        <w:trPr>
          <w:trHeight w:val="20"/>
          <w:tblHeader/>
          <w:jc w:val="center"/>
        </w:trPr>
        <w:tc>
          <w:tcPr>
            <w:tcW w:w="45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b/>
                <w:bCs/>
                <w:color w:val="000000"/>
                <w:sz w:val="18"/>
                <w:szCs w:val="18"/>
                <w:lang w:val="en-GB" w:eastAsia="en-GB"/>
              </w:rPr>
            </w:pPr>
          </w:p>
        </w:tc>
        <w:tc>
          <w:tcPr>
            <w:tcW w:w="8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b/>
                <w:bCs/>
                <w:color w:val="000000"/>
                <w:sz w:val="18"/>
                <w:szCs w:val="18"/>
                <w:lang w:val="en-GB" w:eastAsia="en-GB"/>
              </w:rPr>
            </w:pPr>
          </w:p>
        </w:tc>
        <w:tc>
          <w:tcPr>
            <w:tcW w:w="9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b/>
                <w:bCs/>
                <w:color w:val="000000"/>
                <w:sz w:val="18"/>
                <w:szCs w:val="18"/>
                <w:lang w:val="en-GB" w:eastAsia="en-GB"/>
              </w:rPr>
            </w:pPr>
          </w:p>
        </w:tc>
        <w:tc>
          <w:tcPr>
            <w:tcW w:w="9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b/>
                <w:bCs/>
                <w:color w:val="000000"/>
                <w:sz w:val="18"/>
                <w:szCs w:val="18"/>
                <w:lang w:val="en-GB" w:eastAsia="en-GB"/>
              </w:rPr>
            </w:pP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5A4AED">
            <w:pPr>
              <w:overflowPunct/>
              <w:autoSpaceDE/>
              <w:autoSpaceDN/>
              <w:bidi/>
              <w:adjustRightInd/>
              <w:ind w:left="-113" w:right="-113"/>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الحد الأدنى</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5A4AED">
            <w:pPr>
              <w:overflowPunct/>
              <w:autoSpaceDE/>
              <w:autoSpaceDN/>
              <w:bidi/>
              <w:adjustRightInd/>
              <w:ind w:left="-113" w:right="-113"/>
              <w:jc w:val="center"/>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الحد الأعلى</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نسبة الذكور العاطلين عن العمل في القدس </w:t>
            </w:r>
            <w:r w:rsidRPr="00BE0626">
              <w:rPr>
                <w:rFonts w:ascii="Simplified Arabic" w:hAnsi="Simplified Arabic" w:cs="Simplified Arabic"/>
                <w:color w:val="000000"/>
                <w:sz w:val="18"/>
                <w:szCs w:val="18"/>
                <w:lang w:val="en-GB" w:eastAsia="en-GB"/>
              </w:rPr>
              <w:t>J1</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6.30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0.90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14.80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4.60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8.50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نسبة الذكور العاطلين عن العمل في القدس </w:t>
            </w:r>
            <w:r w:rsidRPr="00BE0626">
              <w:rPr>
                <w:rFonts w:ascii="Simplified Arabic" w:hAnsi="Simplified Arabic" w:cs="Simplified Arabic"/>
                <w:color w:val="000000"/>
                <w:sz w:val="18"/>
                <w:szCs w:val="18"/>
                <w:lang w:val="en-GB" w:eastAsia="en-GB"/>
              </w:rPr>
              <w:t>J2</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15.20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3.90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25.60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8.90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24.90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نسبة الذكور الملتحقين بالتعليم في محافظة القدس</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36.80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1.50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4.20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33.80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40.00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نسبة الإناث الملتحقات بالتعليم في محافظة القدس</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39.10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2.10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5.30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35.00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43.30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نسبة الذكور المتسربين من التعليم الذين أعمارهم 18 سنة فأكثر في القدس </w:t>
            </w:r>
            <w:r w:rsidRPr="00BE0626">
              <w:rPr>
                <w:rFonts w:ascii="Simplified Arabic" w:hAnsi="Simplified Arabic" w:cs="Simplified Arabic"/>
                <w:color w:val="000000"/>
                <w:sz w:val="18"/>
                <w:szCs w:val="18"/>
                <w:lang w:val="en-GB" w:eastAsia="en-GB"/>
              </w:rPr>
              <w:t>J1</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33.20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4.10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12.40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25.40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42.00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نسبة الذكور العاطلين عن العمل ومؤهلهم العلمي بكالوريوس فاعلى في محافظة القدس</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4.10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1.80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42.90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1.70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9.60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نسبة الأسر الفلسطينية التي ترى أن عدم توفر فرص عمل هو أهم أسباب فقرها في محافظة القدس</w:t>
            </w:r>
            <w:r w:rsidR="006A14C0" w:rsidRPr="00BE0626">
              <w:rPr>
                <w:rFonts w:ascii="Simplified Arabic" w:hAnsi="Simplified Arabic" w:cs="Simplified Arabic"/>
                <w:color w:val="000000"/>
                <w:sz w:val="18"/>
                <w:szCs w:val="18"/>
                <w:rtl/>
                <w:lang w:val="en-GB" w:eastAsia="en-GB"/>
              </w:rPr>
              <w:t>*</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68.40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9.90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14.50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46.00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84.60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نسبة الأسر التي نوع حيازة مسكنها هو ملك في القدس </w:t>
            </w:r>
            <w:r w:rsidRPr="00BE0626">
              <w:rPr>
                <w:rFonts w:ascii="Simplified Arabic" w:hAnsi="Simplified Arabic" w:cs="Simplified Arabic"/>
                <w:color w:val="000000"/>
                <w:sz w:val="18"/>
                <w:szCs w:val="18"/>
                <w:lang w:val="en-GB" w:eastAsia="en-GB"/>
              </w:rPr>
              <w:t>J1</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84.80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2.20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2.60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79.80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88.70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نسبة الأسر التي مصدر دخلها هو رواتب وأجور من القطاع الخاص في القدس </w:t>
            </w:r>
            <w:r w:rsidRPr="00BE0626">
              <w:rPr>
                <w:rFonts w:ascii="Simplified Arabic" w:hAnsi="Simplified Arabic" w:cs="Simplified Arabic"/>
                <w:color w:val="000000"/>
                <w:sz w:val="18"/>
                <w:szCs w:val="18"/>
                <w:lang w:val="en-GB" w:eastAsia="en-GB"/>
              </w:rPr>
              <w:t>J1</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13.10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2.60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19.90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8.60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19.30</w:t>
            </w:r>
          </w:p>
        </w:tc>
      </w:tr>
      <w:tr w:rsidR="00852B97" w:rsidRPr="00BE0626" w:rsidTr="00BE0626">
        <w:trPr>
          <w:trHeight w:val="332"/>
          <w:jc w:val="center"/>
        </w:trPr>
        <w:tc>
          <w:tcPr>
            <w:tcW w:w="4594"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852B97" w:rsidP="00D607CC">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نسبة الأسر التي مصدر دخلها هو رواتب وأجور من القطاع الخاص في القدس </w:t>
            </w:r>
            <w:r w:rsidRPr="00BE0626">
              <w:rPr>
                <w:rFonts w:ascii="Simplified Arabic" w:hAnsi="Simplified Arabic" w:cs="Simplified Arabic"/>
                <w:color w:val="000000"/>
                <w:sz w:val="18"/>
                <w:szCs w:val="18"/>
                <w:lang w:val="en-GB" w:eastAsia="en-GB"/>
              </w:rPr>
              <w:t>J2</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40.30</w:t>
            </w:r>
          </w:p>
        </w:tc>
        <w:tc>
          <w:tcPr>
            <w:tcW w:w="92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3.00</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bidi/>
              <w:jc w:val="center"/>
              <w:rPr>
                <w:rFonts w:asciiTheme="minorBidi" w:hAnsiTheme="minorBidi" w:cstheme="minorBidi"/>
                <w:color w:val="000000"/>
                <w:sz w:val="18"/>
                <w:szCs w:val="18"/>
              </w:rPr>
            </w:pPr>
            <w:r w:rsidRPr="00BE0626">
              <w:rPr>
                <w:rFonts w:asciiTheme="minorBidi" w:hAnsiTheme="minorBidi" w:cstheme="minorBidi"/>
                <w:color w:val="000000"/>
                <w:sz w:val="18"/>
                <w:szCs w:val="18"/>
              </w:rPr>
              <w:t>%</w:t>
            </w:r>
            <w:r w:rsidR="00852B97" w:rsidRPr="00BE0626">
              <w:rPr>
                <w:rFonts w:asciiTheme="minorBidi" w:hAnsiTheme="minorBidi" w:cstheme="minorBidi"/>
                <w:color w:val="000000"/>
                <w:sz w:val="18"/>
                <w:szCs w:val="18"/>
              </w:rPr>
              <w:t>7.40</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34.40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852B97" w:rsidRPr="00BE0626" w:rsidRDefault="005A4AED" w:rsidP="005A4AED">
            <w:pPr>
              <w:overflowPunct/>
              <w:autoSpaceDE/>
              <w:autoSpaceDN/>
              <w:bidi/>
              <w:adjustRightInd/>
              <w:jc w:val="center"/>
              <w:textAlignment w:val="auto"/>
              <w:rPr>
                <w:rFonts w:asciiTheme="minorBidi" w:hAnsiTheme="minorBidi" w:cstheme="minorBidi"/>
                <w:color w:val="000000"/>
                <w:sz w:val="18"/>
                <w:szCs w:val="18"/>
                <w:lang w:val="en-GB" w:eastAsia="en-GB"/>
              </w:rPr>
            </w:pPr>
            <w:r w:rsidRPr="00BE0626">
              <w:rPr>
                <w:rFonts w:asciiTheme="minorBidi" w:hAnsiTheme="minorBidi" w:cstheme="minorBidi"/>
                <w:color w:val="000000"/>
                <w:sz w:val="18"/>
                <w:szCs w:val="18"/>
                <w:lang w:eastAsia="en-GB"/>
              </w:rPr>
              <w:t>%</w:t>
            </w:r>
            <w:r w:rsidR="00852B97" w:rsidRPr="00BE0626">
              <w:rPr>
                <w:rFonts w:asciiTheme="minorBidi" w:hAnsiTheme="minorBidi" w:cstheme="minorBidi"/>
                <w:color w:val="000000"/>
                <w:sz w:val="18"/>
                <w:szCs w:val="18"/>
                <w:lang w:eastAsia="en-GB"/>
              </w:rPr>
              <w:t>46.50</w:t>
            </w:r>
          </w:p>
        </w:tc>
      </w:tr>
    </w:tbl>
    <w:p w:rsidR="00852B97" w:rsidRDefault="00852B97" w:rsidP="006A14C0">
      <w:pPr>
        <w:pStyle w:val="Header"/>
        <w:tabs>
          <w:tab w:val="clear" w:pos="4153"/>
          <w:tab w:val="clear" w:pos="8306"/>
        </w:tabs>
        <w:bidi/>
        <w:ind w:firstLine="156"/>
        <w:jc w:val="lowKashida"/>
        <w:rPr>
          <w:rFonts w:cs="Simplified Arabic"/>
          <w:color w:val="000000"/>
          <w:sz w:val="16"/>
          <w:rtl/>
        </w:rPr>
      </w:pPr>
      <w:proofErr w:type="spellStart"/>
      <w:r w:rsidRPr="006A14C0">
        <w:rPr>
          <w:rFonts w:cs="Simplified Arabic" w:hint="cs"/>
          <w:color w:val="000000"/>
          <w:sz w:val="16"/>
          <w:rtl/>
        </w:rPr>
        <w:t>*</w:t>
      </w:r>
      <w:proofErr w:type="spellEnd"/>
      <w:r w:rsidRPr="006A14C0">
        <w:rPr>
          <w:rFonts w:cs="Simplified Arabic" w:hint="cs"/>
          <w:color w:val="000000"/>
          <w:sz w:val="16"/>
          <w:rtl/>
        </w:rPr>
        <w:t xml:space="preserve"> التباين عالي</w:t>
      </w:r>
    </w:p>
    <w:p w:rsidR="00BE0626" w:rsidRDefault="00BE0626" w:rsidP="00BE0626">
      <w:pPr>
        <w:pStyle w:val="Header"/>
        <w:tabs>
          <w:tab w:val="clear" w:pos="4153"/>
          <w:tab w:val="clear" w:pos="8306"/>
        </w:tabs>
        <w:bidi/>
        <w:ind w:firstLine="156"/>
        <w:jc w:val="lowKashida"/>
        <w:rPr>
          <w:rFonts w:cs="Simplified Arabic"/>
          <w:color w:val="000000"/>
          <w:sz w:val="16"/>
          <w:rtl/>
        </w:rPr>
      </w:pPr>
    </w:p>
    <w:p w:rsidR="00BE0626" w:rsidRPr="006A14C0" w:rsidRDefault="00BE0626" w:rsidP="00BE0626">
      <w:pPr>
        <w:pStyle w:val="Header"/>
        <w:tabs>
          <w:tab w:val="clear" w:pos="4153"/>
          <w:tab w:val="clear" w:pos="8306"/>
        </w:tabs>
        <w:bidi/>
        <w:ind w:firstLine="156"/>
        <w:jc w:val="lowKashida"/>
        <w:rPr>
          <w:rFonts w:cs="Simplified Arabic"/>
          <w:color w:val="000000"/>
          <w:sz w:val="16"/>
          <w:rtl/>
        </w:rPr>
      </w:pPr>
    </w:p>
    <w:p w:rsidR="009931BD" w:rsidRDefault="009931BD" w:rsidP="000A7EAE">
      <w:pPr>
        <w:pStyle w:val="Header"/>
        <w:tabs>
          <w:tab w:val="clear" w:pos="4153"/>
          <w:tab w:val="clear" w:pos="8306"/>
        </w:tabs>
        <w:bidi/>
        <w:jc w:val="lowKashida"/>
        <w:rPr>
          <w:rFonts w:cs="Simplified Arabic"/>
          <w:b/>
          <w:bCs/>
          <w:color w:val="000000"/>
          <w:szCs w:val="24"/>
        </w:rPr>
      </w:pPr>
      <w:r w:rsidRPr="00825353">
        <w:rPr>
          <w:rFonts w:cs="Simplified Arabic" w:hint="cs"/>
          <w:b/>
          <w:bCs/>
          <w:color w:val="000000"/>
          <w:szCs w:val="24"/>
          <w:rtl/>
        </w:rPr>
        <w:lastRenderedPageBreak/>
        <w:t>2.</w:t>
      </w:r>
      <w:r w:rsidR="00D87070">
        <w:rPr>
          <w:rFonts w:cs="Simplified Arabic" w:hint="cs"/>
          <w:b/>
          <w:bCs/>
          <w:color w:val="000000"/>
          <w:szCs w:val="24"/>
          <w:rtl/>
        </w:rPr>
        <w:t>8</w:t>
      </w:r>
      <w:r w:rsidRPr="00825353">
        <w:rPr>
          <w:rFonts w:cs="Simplified Arabic" w:hint="cs"/>
          <w:b/>
          <w:bCs/>
          <w:color w:val="000000"/>
          <w:szCs w:val="24"/>
          <w:rtl/>
        </w:rPr>
        <w:t>.2 الأخطاء غير الإحصائية</w:t>
      </w:r>
    </w:p>
    <w:p w:rsidR="003B0AC6" w:rsidRPr="003B0AC6" w:rsidRDefault="003B0AC6" w:rsidP="000A7EAE">
      <w:pPr>
        <w:pStyle w:val="Header"/>
        <w:bidi/>
        <w:jc w:val="lowKashida"/>
        <w:rPr>
          <w:rFonts w:cs="Simplified Arabic"/>
          <w:color w:val="000000"/>
          <w:szCs w:val="24"/>
          <w:rtl/>
        </w:rPr>
      </w:pPr>
      <w:r w:rsidRPr="003B0AC6">
        <w:rPr>
          <w:rFonts w:cs="Simplified Arabic"/>
          <w:color w:val="000000"/>
          <w:szCs w:val="24"/>
          <w:rtl/>
        </w:rPr>
        <w:t xml:space="preserve">أما الأخطاء غير الإحصائية فهي ممكنة الحدوث في كل مراحل تنفيذ </w:t>
      </w:r>
      <w:proofErr w:type="spellStart"/>
      <w:r w:rsidRPr="003B0AC6">
        <w:rPr>
          <w:rFonts w:cs="Simplified Arabic"/>
          <w:color w:val="000000"/>
          <w:szCs w:val="24"/>
          <w:rtl/>
        </w:rPr>
        <w:t>المشروع،</w:t>
      </w:r>
      <w:proofErr w:type="spellEnd"/>
      <w:r w:rsidRPr="003B0AC6">
        <w:rPr>
          <w:rFonts w:cs="Simplified Arabic"/>
          <w:color w:val="000000"/>
          <w:szCs w:val="24"/>
          <w:rtl/>
        </w:rPr>
        <w:t xml:space="preserve"> خلال جمع البيانات أو إدخالها والتي يمكن إجمالها بأخطاء عدم </w:t>
      </w:r>
      <w:proofErr w:type="spellStart"/>
      <w:r w:rsidRPr="003B0AC6">
        <w:rPr>
          <w:rFonts w:cs="Simplified Arabic"/>
          <w:color w:val="000000"/>
          <w:szCs w:val="24"/>
          <w:rtl/>
        </w:rPr>
        <w:t>الاستجابة،</w:t>
      </w:r>
      <w:proofErr w:type="spellEnd"/>
      <w:r w:rsidRPr="003B0AC6">
        <w:rPr>
          <w:rFonts w:cs="Simplified Arabic"/>
          <w:color w:val="000000"/>
          <w:szCs w:val="24"/>
          <w:rtl/>
        </w:rPr>
        <w:t xml:space="preserve"> وأخطاء الاستجابة (المبحوث</w:t>
      </w:r>
      <w:proofErr w:type="spellStart"/>
      <w:r w:rsidRPr="003B0AC6">
        <w:rPr>
          <w:rFonts w:cs="Simplified Arabic"/>
          <w:color w:val="000000"/>
          <w:szCs w:val="24"/>
          <w:rtl/>
        </w:rPr>
        <w:t>)،</w:t>
      </w:r>
      <w:proofErr w:type="spellEnd"/>
      <w:r w:rsidRPr="003B0AC6">
        <w:rPr>
          <w:rFonts w:cs="Simplified Arabic"/>
          <w:color w:val="000000"/>
          <w:szCs w:val="24"/>
          <w:rtl/>
        </w:rPr>
        <w:t xml:space="preserve"> وأخطاء المقابلة (الباحث</w:t>
      </w:r>
      <w:proofErr w:type="spellStart"/>
      <w:r w:rsidRPr="003B0AC6">
        <w:rPr>
          <w:rFonts w:cs="Simplified Arabic"/>
          <w:color w:val="000000"/>
          <w:szCs w:val="24"/>
          <w:rtl/>
        </w:rPr>
        <w:t>)</w:t>
      </w:r>
      <w:proofErr w:type="spellEnd"/>
      <w:r w:rsidRPr="003B0AC6">
        <w:rPr>
          <w:rFonts w:cs="Simplified Arabic"/>
          <w:color w:val="000000"/>
          <w:szCs w:val="24"/>
          <w:rtl/>
        </w:rPr>
        <w:t xml:space="preserve"> وأخطاء إدخال البيانات. ولتفادي الأخطاء والحد من تأثيرها فقد بذلت جهود كبيرة من خلال تدريب الباحثين تدريبا </w:t>
      </w:r>
      <w:proofErr w:type="spellStart"/>
      <w:r w:rsidRPr="003B0AC6">
        <w:rPr>
          <w:rFonts w:cs="Simplified Arabic"/>
          <w:color w:val="000000"/>
          <w:szCs w:val="24"/>
          <w:rtl/>
        </w:rPr>
        <w:t>مكثفاً،</w:t>
      </w:r>
      <w:proofErr w:type="spellEnd"/>
      <w:r w:rsidRPr="003B0AC6">
        <w:rPr>
          <w:rFonts w:cs="Simplified Arabic"/>
          <w:color w:val="000000"/>
          <w:szCs w:val="24"/>
          <w:rtl/>
        </w:rPr>
        <w:t xml:space="preserve"> وتدريبهم على كيفية إجراء </w:t>
      </w:r>
      <w:proofErr w:type="spellStart"/>
      <w:r w:rsidRPr="003B0AC6">
        <w:rPr>
          <w:rFonts w:cs="Simplified Arabic"/>
          <w:color w:val="000000"/>
          <w:szCs w:val="24"/>
          <w:rtl/>
        </w:rPr>
        <w:t>المقابلات،</w:t>
      </w:r>
      <w:proofErr w:type="spellEnd"/>
      <w:r w:rsidRPr="003B0AC6">
        <w:rPr>
          <w:rFonts w:cs="Simplified Arabic"/>
          <w:color w:val="000000"/>
          <w:szCs w:val="24"/>
          <w:rtl/>
        </w:rPr>
        <w:t xml:space="preserve"> والأمور التي يجب اتباعها أثناء إجراء </w:t>
      </w:r>
      <w:proofErr w:type="spellStart"/>
      <w:r w:rsidRPr="003B0AC6">
        <w:rPr>
          <w:rFonts w:cs="Simplified Arabic"/>
          <w:color w:val="000000"/>
          <w:szCs w:val="24"/>
          <w:rtl/>
        </w:rPr>
        <w:t>المقابلة،</w:t>
      </w:r>
      <w:proofErr w:type="spellEnd"/>
      <w:r w:rsidRPr="003B0AC6">
        <w:rPr>
          <w:rFonts w:cs="Simplified Arabic"/>
          <w:color w:val="000000"/>
          <w:szCs w:val="24"/>
          <w:rtl/>
        </w:rPr>
        <w:t xml:space="preserve"> والأمور التي يجب </w:t>
      </w:r>
      <w:proofErr w:type="spellStart"/>
      <w:r w:rsidRPr="003B0AC6">
        <w:rPr>
          <w:rFonts w:cs="Simplified Arabic"/>
          <w:color w:val="000000"/>
          <w:szCs w:val="24"/>
          <w:rtl/>
        </w:rPr>
        <w:t>تجنبها،</w:t>
      </w:r>
      <w:proofErr w:type="spellEnd"/>
      <w:r w:rsidRPr="003B0AC6">
        <w:rPr>
          <w:rFonts w:cs="Simplified Arabic"/>
          <w:color w:val="000000"/>
          <w:szCs w:val="24"/>
          <w:rtl/>
        </w:rPr>
        <w:t xml:space="preserve"> وإجراء التجربة </w:t>
      </w:r>
      <w:proofErr w:type="spellStart"/>
      <w:r w:rsidRPr="003B0AC6">
        <w:rPr>
          <w:rFonts w:cs="Simplified Arabic"/>
          <w:color w:val="000000"/>
          <w:szCs w:val="24"/>
          <w:rtl/>
        </w:rPr>
        <w:t>القبلية،</w:t>
      </w:r>
      <w:proofErr w:type="spellEnd"/>
      <w:r w:rsidRPr="003B0AC6">
        <w:rPr>
          <w:rFonts w:cs="Simplified Arabic"/>
          <w:color w:val="000000"/>
          <w:szCs w:val="24"/>
          <w:rtl/>
        </w:rPr>
        <w:t xml:space="preserve"> وتم إجراء بعض التمارين العملية والنظرية خلال الدورة التدريبية. </w:t>
      </w:r>
      <w:r w:rsidRPr="003B0AC6">
        <w:rPr>
          <w:rFonts w:cs="Simplified Arabic" w:hint="cs"/>
          <w:color w:val="000000"/>
          <w:szCs w:val="24"/>
          <w:rtl/>
        </w:rPr>
        <w:t xml:space="preserve"> </w:t>
      </w:r>
      <w:r w:rsidRPr="003B0AC6">
        <w:rPr>
          <w:rFonts w:cs="Simplified Arabic"/>
          <w:color w:val="000000"/>
          <w:szCs w:val="24"/>
          <w:rtl/>
        </w:rPr>
        <w:t xml:space="preserve">إلا أن هذه الأخطاء تقل تدريجياً حيث تتراكم الخبرة لدى الفريق الميداني بصورة </w:t>
      </w:r>
      <w:proofErr w:type="spellStart"/>
      <w:r w:rsidRPr="003B0AC6">
        <w:rPr>
          <w:rFonts w:cs="Simplified Arabic"/>
          <w:color w:val="000000"/>
          <w:szCs w:val="24"/>
          <w:rtl/>
        </w:rPr>
        <w:t>مطردة،</w:t>
      </w:r>
      <w:proofErr w:type="spellEnd"/>
      <w:r w:rsidRPr="003B0AC6">
        <w:rPr>
          <w:rFonts w:cs="Simplified Arabic"/>
          <w:color w:val="000000"/>
          <w:szCs w:val="24"/>
          <w:rtl/>
        </w:rPr>
        <w:t xml:space="preserve"> لا </w:t>
      </w:r>
      <w:proofErr w:type="spellStart"/>
      <w:r w:rsidRPr="003B0AC6">
        <w:rPr>
          <w:rFonts w:cs="Simplified Arabic"/>
          <w:color w:val="000000"/>
          <w:szCs w:val="24"/>
          <w:rtl/>
        </w:rPr>
        <w:t>سيما</w:t>
      </w:r>
      <w:proofErr w:type="spellEnd"/>
      <w:r w:rsidRPr="003B0AC6">
        <w:rPr>
          <w:rFonts w:cs="Simplified Arabic"/>
          <w:color w:val="000000"/>
          <w:szCs w:val="24"/>
          <w:rtl/>
        </w:rPr>
        <w:t xml:space="preserve"> وأن فريق العمل الميداني يتألف من باحثين دائمين وغير دائمين يقومون بإجراء العمل في كل </w:t>
      </w:r>
      <w:r w:rsidRPr="003B0AC6">
        <w:rPr>
          <w:rFonts w:cs="Simplified Arabic" w:hint="cs"/>
          <w:color w:val="000000"/>
          <w:szCs w:val="24"/>
          <w:rtl/>
        </w:rPr>
        <w:t>المسوح التي تنفذ في الجهاز</w:t>
      </w:r>
      <w:r w:rsidRPr="003B0AC6">
        <w:rPr>
          <w:rFonts w:cs="Simplified Arabic"/>
          <w:color w:val="000000"/>
          <w:szCs w:val="24"/>
          <w:rtl/>
        </w:rPr>
        <w:t>.</w:t>
      </w:r>
    </w:p>
    <w:p w:rsidR="001933B6" w:rsidRPr="00C56C08" w:rsidRDefault="001933B6" w:rsidP="000A7EAE">
      <w:pPr>
        <w:bidi/>
        <w:ind w:left="55" w:firstLine="16"/>
        <w:jc w:val="both"/>
        <w:rPr>
          <w:rFonts w:cs="Simplified Arabic"/>
          <w:color w:val="000000"/>
          <w:sz w:val="18"/>
          <w:szCs w:val="18"/>
          <w:rtl/>
        </w:rPr>
      </w:pPr>
    </w:p>
    <w:p w:rsidR="009931BD" w:rsidRPr="00825353" w:rsidRDefault="003B0AC6" w:rsidP="000A7EAE">
      <w:pPr>
        <w:bidi/>
        <w:ind w:left="55" w:firstLine="16"/>
        <w:jc w:val="both"/>
        <w:rPr>
          <w:rFonts w:cs="Simplified Arabic"/>
          <w:color w:val="000000"/>
          <w:sz w:val="24"/>
          <w:szCs w:val="24"/>
          <w:rtl/>
        </w:rPr>
      </w:pPr>
      <w:r>
        <w:rPr>
          <w:rFonts w:cs="Simplified Arabic" w:hint="cs"/>
          <w:color w:val="000000"/>
          <w:sz w:val="24"/>
          <w:szCs w:val="24"/>
          <w:rtl/>
        </w:rPr>
        <w:t>و</w:t>
      </w:r>
      <w:r w:rsidR="009931BD" w:rsidRPr="00825353">
        <w:rPr>
          <w:rFonts w:cs="Simplified Arabic"/>
          <w:color w:val="000000"/>
          <w:sz w:val="24"/>
          <w:szCs w:val="24"/>
          <w:rtl/>
        </w:rPr>
        <w:t>بخصوص الأخطاء غير الإحصائية</w:t>
      </w:r>
      <w:r>
        <w:rPr>
          <w:rFonts w:cs="Simplified Arabic" w:hint="cs"/>
          <w:color w:val="000000"/>
          <w:sz w:val="24"/>
          <w:szCs w:val="24"/>
          <w:rtl/>
        </w:rPr>
        <w:t xml:space="preserve"> في هذا المسح</w:t>
      </w:r>
      <w:r w:rsidR="009931BD" w:rsidRPr="00825353">
        <w:rPr>
          <w:rFonts w:cs="Simplified Arabic" w:hint="cs"/>
          <w:color w:val="000000"/>
          <w:sz w:val="24"/>
          <w:szCs w:val="24"/>
          <w:rtl/>
        </w:rPr>
        <w:t xml:space="preserve"> فهي</w:t>
      </w:r>
      <w:r w:rsidR="009931BD" w:rsidRPr="00825353">
        <w:rPr>
          <w:rFonts w:cs="Simplified Arabic"/>
          <w:color w:val="000000"/>
          <w:sz w:val="24"/>
          <w:szCs w:val="24"/>
          <w:rtl/>
        </w:rPr>
        <w:t xml:space="preserve"> ناتجة من خصوصية هذا المسح </w:t>
      </w:r>
      <w:r w:rsidR="009931BD" w:rsidRPr="00825353">
        <w:rPr>
          <w:rFonts w:cs="Simplified Arabic" w:hint="cs"/>
          <w:color w:val="000000"/>
          <w:sz w:val="24"/>
          <w:szCs w:val="24"/>
          <w:rtl/>
        </w:rPr>
        <w:t>التي يمكن تلخيصها بما يلي:</w:t>
      </w:r>
    </w:p>
    <w:p w:rsidR="009931BD" w:rsidRPr="00825353" w:rsidRDefault="009931BD" w:rsidP="000A7EAE">
      <w:pPr>
        <w:numPr>
          <w:ilvl w:val="0"/>
          <w:numId w:val="8"/>
        </w:numPr>
        <w:tabs>
          <w:tab w:val="clear" w:pos="1124"/>
        </w:tabs>
        <w:bidi/>
        <w:ind w:left="424" w:right="0" w:hanging="284"/>
        <w:jc w:val="both"/>
        <w:rPr>
          <w:rFonts w:cs="Simplified Arabic"/>
          <w:color w:val="000000"/>
          <w:sz w:val="24"/>
          <w:szCs w:val="24"/>
          <w:rtl/>
        </w:rPr>
      </w:pPr>
      <w:r w:rsidRPr="00825353">
        <w:rPr>
          <w:rFonts w:cs="Simplified Arabic"/>
          <w:color w:val="000000"/>
          <w:sz w:val="24"/>
          <w:szCs w:val="24"/>
          <w:rtl/>
        </w:rPr>
        <w:t xml:space="preserve">اعتبار عدد كبير من الأسر </w:t>
      </w:r>
      <w:r w:rsidRPr="00825353">
        <w:rPr>
          <w:rFonts w:cs="Simplified Arabic" w:hint="cs"/>
          <w:color w:val="000000"/>
          <w:sz w:val="24"/>
          <w:szCs w:val="24"/>
          <w:rtl/>
        </w:rPr>
        <w:t>أن استيفاء البيانات المطلوبة هو</w:t>
      </w:r>
      <w:r w:rsidRPr="00825353">
        <w:rPr>
          <w:rFonts w:cs="Simplified Arabic"/>
          <w:color w:val="000000"/>
          <w:sz w:val="24"/>
          <w:szCs w:val="24"/>
          <w:rtl/>
        </w:rPr>
        <w:t xml:space="preserve"> تدخل في أدق تفاصيل الحياة الشخصية لهذه الأسر</w:t>
      </w:r>
      <w:r w:rsidRPr="00825353">
        <w:rPr>
          <w:rFonts w:cs="Simplified Arabic" w:hint="cs"/>
          <w:color w:val="000000"/>
          <w:sz w:val="24"/>
          <w:szCs w:val="24"/>
          <w:rtl/>
        </w:rPr>
        <w:t>.</w:t>
      </w:r>
    </w:p>
    <w:p w:rsidR="009931BD" w:rsidRPr="00B77CB8" w:rsidRDefault="009931BD" w:rsidP="000A7EAE">
      <w:pPr>
        <w:numPr>
          <w:ilvl w:val="0"/>
          <w:numId w:val="8"/>
        </w:numPr>
        <w:tabs>
          <w:tab w:val="clear" w:pos="1124"/>
        </w:tabs>
        <w:bidi/>
        <w:ind w:left="424" w:right="0" w:hanging="284"/>
        <w:jc w:val="both"/>
        <w:rPr>
          <w:rFonts w:cs="Simplified Arabic"/>
          <w:color w:val="000000"/>
          <w:sz w:val="24"/>
          <w:szCs w:val="24"/>
        </w:rPr>
      </w:pPr>
      <w:r w:rsidRPr="00B77CB8">
        <w:rPr>
          <w:rFonts w:cs="Simplified Arabic" w:hint="cs"/>
          <w:color w:val="000000"/>
          <w:sz w:val="24"/>
          <w:szCs w:val="24"/>
          <w:rtl/>
        </w:rPr>
        <w:t>الاحتلال وإجراءاته</w:t>
      </w:r>
      <w:r w:rsidR="00B77CB8">
        <w:rPr>
          <w:rFonts w:cs="Simplified Arabic" w:hint="cs"/>
          <w:color w:val="000000"/>
          <w:sz w:val="24"/>
          <w:szCs w:val="24"/>
          <w:rtl/>
        </w:rPr>
        <w:t>.</w:t>
      </w:r>
    </w:p>
    <w:p w:rsidR="009931BD" w:rsidRPr="00825353" w:rsidRDefault="009931BD" w:rsidP="000A7EAE">
      <w:pPr>
        <w:numPr>
          <w:ilvl w:val="0"/>
          <w:numId w:val="8"/>
        </w:numPr>
        <w:tabs>
          <w:tab w:val="clear" w:pos="1124"/>
        </w:tabs>
        <w:bidi/>
        <w:ind w:left="424" w:right="0" w:hanging="284"/>
        <w:jc w:val="both"/>
        <w:rPr>
          <w:rFonts w:cs="Simplified Arabic"/>
          <w:color w:val="000000"/>
          <w:sz w:val="24"/>
          <w:szCs w:val="24"/>
          <w:rtl/>
        </w:rPr>
      </w:pPr>
      <w:r w:rsidRPr="00B77CB8">
        <w:rPr>
          <w:rFonts w:cs="Simplified Arabic"/>
          <w:color w:val="000000"/>
          <w:sz w:val="24"/>
          <w:szCs w:val="24"/>
          <w:rtl/>
        </w:rPr>
        <w:t>اعتقاد بعض الأسر أن المسح مرتبط بالمساعدات الاجتماعية أو الضرائب</w:t>
      </w:r>
      <w:r w:rsidRPr="00B77CB8">
        <w:rPr>
          <w:rFonts w:cs="Simplified Arabic" w:hint="cs"/>
          <w:color w:val="000000"/>
          <w:sz w:val="24"/>
          <w:szCs w:val="24"/>
          <w:rtl/>
        </w:rPr>
        <w:t>.</w:t>
      </w:r>
      <w:r w:rsidRPr="00B77CB8">
        <w:rPr>
          <w:rFonts w:cs="Simplified Arabic"/>
          <w:color w:val="000000"/>
          <w:sz w:val="24"/>
          <w:szCs w:val="24"/>
          <w:rtl/>
        </w:rPr>
        <w:t xml:space="preserve"> </w:t>
      </w:r>
    </w:p>
    <w:p w:rsidR="009931BD" w:rsidRPr="00155031" w:rsidRDefault="009931BD" w:rsidP="00155031">
      <w:pPr>
        <w:numPr>
          <w:ilvl w:val="0"/>
          <w:numId w:val="8"/>
        </w:numPr>
        <w:tabs>
          <w:tab w:val="clear" w:pos="1124"/>
          <w:tab w:val="num" w:pos="-2551"/>
        </w:tabs>
        <w:bidi/>
        <w:ind w:left="424" w:right="0" w:hanging="284"/>
        <w:jc w:val="both"/>
        <w:rPr>
          <w:rFonts w:cs="Simplified Arabic"/>
          <w:color w:val="000000"/>
          <w:sz w:val="24"/>
          <w:szCs w:val="24"/>
          <w:rtl/>
        </w:rPr>
      </w:pPr>
      <w:r w:rsidRPr="00155031">
        <w:rPr>
          <w:rFonts w:cs="Simplified Arabic"/>
          <w:color w:val="000000"/>
          <w:sz w:val="24"/>
          <w:szCs w:val="24"/>
          <w:rtl/>
        </w:rPr>
        <w:t>تخوف الأسر في</w:t>
      </w:r>
      <w:r w:rsidR="00B77CB8" w:rsidRPr="00155031">
        <w:rPr>
          <w:rFonts w:cs="Simplified Arabic"/>
          <w:color w:val="000000"/>
          <w:sz w:val="24"/>
          <w:szCs w:val="24"/>
          <w:rtl/>
        </w:rPr>
        <w:t xml:space="preserve"> القدس</w:t>
      </w:r>
      <w:r w:rsidRPr="00155031">
        <w:rPr>
          <w:rFonts w:cs="Simplified Arabic"/>
          <w:color w:val="000000"/>
          <w:sz w:val="24"/>
          <w:szCs w:val="24"/>
          <w:rtl/>
        </w:rPr>
        <w:t xml:space="preserve"> منطقة </w:t>
      </w:r>
      <w:proofErr w:type="spellStart"/>
      <w:r w:rsidRPr="00155031">
        <w:rPr>
          <w:rFonts w:cs="Simplified Arabic" w:hint="cs"/>
          <w:color w:val="000000"/>
          <w:sz w:val="24"/>
          <w:szCs w:val="24"/>
          <w:rtl/>
        </w:rPr>
        <w:t>(</w:t>
      </w:r>
      <w:proofErr w:type="spellEnd"/>
      <w:r w:rsidRPr="00155031">
        <w:rPr>
          <w:rFonts w:cs="Simplified Arabic"/>
          <w:color w:val="000000"/>
          <w:sz w:val="24"/>
          <w:szCs w:val="24"/>
        </w:rPr>
        <w:t>J1</w:t>
      </w:r>
      <w:proofErr w:type="spellStart"/>
      <w:r w:rsidRPr="00155031">
        <w:rPr>
          <w:rFonts w:cs="Simplified Arabic" w:hint="cs"/>
          <w:color w:val="000000"/>
          <w:sz w:val="24"/>
          <w:szCs w:val="24"/>
          <w:rtl/>
        </w:rPr>
        <w:t>)</w:t>
      </w:r>
      <w:proofErr w:type="spellEnd"/>
      <w:r w:rsidRPr="00155031">
        <w:rPr>
          <w:rFonts w:cs="Simplified Arabic"/>
          <w:color w:val="000000"/>
          <w:sz w:val="24"/>
          <w:szCs w:val="24"/>
          <w:rtl/>
        </w:rPr>
        <w:t xml:space="preserve"> من </w:t>
      </w:r>
      <w:r w:rsidRPr="00155031">
        <w:rPr>
          <w:rFonts w:cs="Simplified Arabic" w:hint="cs"/>
          <w:color w:val="000000"/>
          <w:sz w:val="24"/>
          <w:szCs w:val="24"/>
          <w:rtl/>
        </w:rPr>
        <w:t xml:space="preserve">احتمال </w:t>
      </w:r>
      <w:r w:rsidRPr="00155031">
        <w:rPr>
          <w:rFonts w:cs="Simplified Arabic"/>
          <w:color w:val="000000"/>
          <w:sz w:val="24"/>
          <w:szCs w:val="24"/>
          <w:rtl/>
        </w:rPr>
        <w:t>إجراءات إسرائيلية مضادة تحرمهم من بعض</w:t>
      </w:r>
      <w:r w:rsidRPr="00155031">
        <w:rPr>
          <w:rFonts w:cs="Simplified Arabic" w:hint="cs"/>
          <w:color w:val="000000"/>
          <w:sz w:val="24"/>
          <w:szCs w:val="24"/>
          <w:rtl/>
        </w:rPr>
        <w:t xml:space="preserve"> الامتيازات</w:t>
      </w:r>
      <w:r w:rsidRPr="00155031">
        <w:rPr>
          <w:rFonts w:cs="Simplified Arabic"/>
          <w:color w:val="000000"/>
          <w:sz w:val="24"/>
          <w:szCs w:val="24"/>
          <w:rtl/>
        </w:rPr>
        <w:t xml:space="preserve"> </w:t>
      </w:r>
      <w:r w:rsidRPr="00155031">
        <w:rPr>
          <w:rFonts w:cs="Simplified Arabic" w:hint="cs"/>
          <w:color w:val="000000"/>
          <w:sz w:val="24"/>
          <w:szCs w:val="24"/>
          <w:rtl/>
        </w:rPr>
        <w:t>مثل</w:t>
      </w:r>
      <w:r w:rsidRPr="00155031">
        <w:rPr>
          <w:rFonts w:cs="Simplified Arabic"/>
          <w:color w:val="000000"/>
          <w:sz w:val="24"/>
          <w:szCs w:val="24"/>
          <w:rtl/>
        </w:rPr>
        <w:t xml:space="preserve"> مخصصات التأمين الوطني</w:t>
      </w:r>
      <w:r w:rsidRPr="00155031">
        <w:rPr>
          <w:rFonts w:cs="Simplified Arabic" w:hint="cs"/>
          <w:color w:val="000000"/>
          <w:sz w:val="24"/>
          <w:szCs w:val="24"/>
          <w:rtl/>
        </w:rPr>
        <w:t>.</w:t>
      </w:r>
    </w:p>
    <w:p w:rsidR="009931BD" w:rsidRDefault="009931BD" w:rsidP="000A7EAE">
      <w:pPr>
        <w:bidi/>
        <w:ind w:left="424"/>
        <w:jc w:val="both"/>
        <w:rPr>
          <w:rFonts w:cs="Simplified Arabic"/>
          <w:color w:val="000000"/>
          <w:sz w:val="16"/>
          <w:szCs w:val="16"/>
          <w:rtl/>
        </w:rPr>
      </w:pPr>
    </w:p>
    <w:p w:rsidR="00967727" w:rsidRPr="004C2140" w:rsidRDefault="00967727" w:rsidP="00967727">
      <w:pPr>
        <w:bidi/>
        <w:ind w:left="424"/>
        <w:jc w:val="both"/>
        <w:rPr>
          <w:rFonts w:cs="Simplified Arabic"/>
          <w:color w:val="000000"/>
          <w:sz w:val="16"/>
          <w:szCs w:val="16"/>
          <w:rtl/>
        </w:rPr>
      </w:pPr>
    </w:p>
    <w:p w:rsidR="00C33EE9" w:rsidRPr="003B0AC6" w:rsidRDefault="00C33EE9" w:rsidP="000A7EAE">
      <w:pPr>
        <w:tabs>
          <w:tab w:val="left" w:pos="3778"/>
        </w:tabs>
        <w:bidi/>
        <w:jc w:val="both"/>
        <w:rPr>
          <w:rFonts w:cs="Simplified Arabic"/>
          <w:b/>
          <w:bCs/>
          <w:color w:val="000000"/>
          <w:szCs w:val="24"/>
        </w:rPr>
      </w:pPr>
      <w:r w:rsidRPr="003B0AC6">
        <w:rPr>
          <w:rFonts w:cs="Simplified Arabic" w:hint="cs"/>
          <w:b/>
          <w:bCs/>
          <w:color w:val="000000"/>
          <w:szCs w:val="24"/>
          <w:rtl/>
        </w:rPr>
        <w:t>3.</w:t>
      </w:r>
      <w:r w:rsidR="00D87070">
        <w:rPr>
          <w:rFonts w:cs="Simplified Arabic" w:hint="cs"/>
          <w:b/>
          <w:bCs/>
          <w:color w:val="000000"/>
          <w:szCs w:val="24"/>
          <w:rtl/>
        </w:rPr>
        <w:t>8</w:t>
      </w:r>
      <w:r w:rsidRPr="003B0AC6">
        <w:rPr>
          <w:rFonts w:cs="Simplified Arabic" w:hint="cs"/>
          <w:b/>
          <w:bCs/>
          <w:color w:val="000000"/>
          <w:szCs w:val="24"/>
          <w:rtl/>
        </w:rPr>
        <w:t>.2  نسب التجاوب وعدم التجاوب</w:t>
      </w:r>
    </w:p>
    <w:p w:rsidR="00C46A33" w:rsidRPr="002E6CD1" w:rsidRDefault="00C46A33" w:rsidP="00E11D84">
      <w:pPr>
        <w:tabs>
          <w:tab w:val="left" w:pos="3778"/>
        </w:tabs>
        <w:bidi/>
        <w:jc w:val="both"/>
        <w:rPr>
          <w:rFonts w:cs="Simplified Arabic"/>
          <w:color w:val="000000"/>
          <w:sz w:val="24"/>
          <w:szCs w:val="24"/>
          <w:rtl/>
        </w:rPr>
      </w:pPr>
      <w:r w:rsidRPr="002E6CD1">
        <w:rPr>
          <w:rFonts w:cs="Simplified Arabic"/>
          <w:color w:val="000000"/>
          <w:sz w:val="24"/>
          <w:szCs w:val="24"/>
          <w:rtl/>
        </w:rPr>
        <w:t xml:space="preserve">تم </w:t>
      </w:r>
      <w:r w:rsidRPr="002E6CD1">
        <w:rPr>
          <w:rFonts w:cs="Simplified Arabic" w:hint="cs"/>
          <w:color w:val="000000"/>
          <w:sz w:val="24"/>
          <w:szCs w:val="24"/>
          <w:rtl/>
        </w:rPr>
        <w:t>زيارة</w:t>
      </w:r>
      <w:r w:rsidRPr="002E6CD1">
        <w:rPr>
          <w:rFonts w:cs="Simplified Arabic"/>
          <w:color w:val="000000"/>
          <w:sz w:val="24"/>
          <w:szCs w:val="24"/>
          <w:rtl/>
        </w:rPr>
        <w:t xml:space="preserve"> </w:t>
      </w:r>
      <w:proofErr w:type="spellStart"/>
      <w:r w:rsidRPr="002E6CD1">
        <w:rPr>
          <w:rFonts w:cs="Simplified Arabic"/>
          <w:color w:val="000000"/>
          <w:sz w:val="24"/>
          <w:szCs w:val="24"/>
          <w:rtl/>
        </w:rPr>
        <w:t>(</w:t>
      </w:r>
      <w:proofErr w:type="spellEnd"/>
      <w:r w:rsidRPr="002E6CD1">
        <w:rPr>
          <w:rFonts w:cs="Simplified Arabic"/>
          <w:color w:val="000000"/>
          <w:sz w:val="24"/>
          <w:szCs w:val="24"/>
        </w:rPr>
        <w:t>1</w:t>
      </w:r>
      <w:r w:rsidR="00391DE1">
        <w:rPr>
          <w:rFonts w:cs="Simplified Arabic"/>
          <w:color w:val="000000"/>
          <w:sz w:val="24"/>
          <w:szCs w:val="24"/>
        </w:rPr>
        <w:t>,</w:t>
      </w:r>
      <w:r w:rsidRPr="002E6CD1">
        <w:rPr>
          <w:rFonts w:cs="Simplified Arabic"/>
          <w:color w:val="000000"/>
          <w:sz w:val="24"/>
          <w:szCs w:val="24"/>
        </w:rPr>
        <w:t>820</w:t>
      </w:r>
      <w:proofErr w:type="spellStart"/>
      <w:r w:rsidRPr="002E6CD1">
        <w:rPr>
          <w:rFonts w:cs="Simplified Arabic" w:hint="cs"/>
          <w:color w:val="000000"/>
          <w:sz w:val="24"/>
          <w:szCs w:val="24"/>
          <w:rtl/>
        </w:rPr>
        <w:t>)</w:t>
      </w:r>
      <w:proofErr w:type="spellEnd"/>
      <w:r w:rsidRPr="002E6CD1">
        <w:rPr>
          <w:rFonts w:cs="Simplified Arabic" w:hint="cs"/>
          <w:color w:val="000000"/>
          <w:sz w:val="24"/>
          <w:szCs w:val="24"/>
          <w:rtl/>
        </w:rPr>
        <w:t xml:space="preserve"> </w:t>
      </w:r>
      <w:r w:rsidRPr="002E6CD1">
        <w:rPr>
          <w:rFonts w:cs="Simplified Arabic"/>
          <w:color w:val="000000"/>
          <w:sz w:val="24"/>
          <w:szCs w:val="24"/>
          <w:rtl/>
        </w:rPr>
        <w:t xml:space="preserve">أسرة </w:t>
      </w:r>
      <w:r w:rsidRPr="002E6CD1">
        <w:rPr>
          <w:rFonts w:cs="Simplified Arabic" w:hint="cs"/>
          <w:color w:val="000000"/>
          <w:sz w:val="24"/>
          <w:szCs w:val="24"/>
          <w:rtl/>
        </w:rPr>
        <w:t xml:space="preserve">في محافظة </w:t>
      </w:r>
      <w:proofErr w:type="spellStart"/>
      <w:r w:rsidRPr="002E6CD1">
        <w:rPr>
          <w:rFonts w:cs="Simplified Arabic" w:hint="cs"/>
          <w:color w:val="000000"/>
          <w:sz w:val="24"/>
          <w:szCs w:val="24"/>
          <w:rtl/>
        </w:rPr>
        <w:t>القدس,</w:t>
      </w:r>
      <w:proofErr w:type="spellEnd"/>
      <w:r w:rsidRPr="002E6CD1">
        <w:rPr>
          <w:rFonts w:cs="Simplified Arabic" w:hint="cs"/>
          <w:color w:val="000000"/>
          <w:sz w:val="24"/>
          <w:szCs w:val="24"/>
          <w:rtl/>
        </w:rPr>
        <w:t xml:space="preserve"> و</w:t>
      </w:r>
      <w:r w:rsidRPr="002E6CD1">
        <w:rPr>
          <w:rFonts w:cs="Simplified Arabic"/>
          <w:color w:val="000000"/>
          <w:sz w:val="24"/>
          <w:szCs w:val="24"/>
          <w:rtl/>
        </w:rPr>
        <w:t xml:space="preserve">بلغ عدد الأسر </w:t>
      </w:r>
      <w:r w:rsidRPr="002E6CD1">
        <w:rPr>
          <w:rFonts w:cs="Simplified Arabic" w:hint="cs"/>
          <w:color w:val="000000"/>
          <w:sz w:val="24"/>
          <w:szCs w:val="24"/>
          <w:rtl/>
        </w:rPr>
        <w:t>المكتملة</w:t>
      </w:r>
      <w:r w:rsidRPr="002E6CD1">
        <w:rPr>
          <w:rFonts w:cs="Simplified Arabic"/>
          <w:color w:val="000000"/>
          <w:sz w:val="24"/>
          <w:szCs w:val="24"/>
          <w:rtl/>
        </w:rPr>
        <w:t xml:space="preserve"> </w:t>
      </w:r>
      <w:proofErr w:type="spellStart"/>
      <w:r w:rsidRPr="002E6CD1">
        <w:rPr>
          <w:rFonts w:cs="Simplified Arabic"/>
          <w:color w:val="000000"/>
          <w:sz w:val="24"/>
          <w:szCs w:val="24"/>
          <w:rtl/>
        </w:rPr>
        <w:t>(</w:t>
      </w:r>
      <w:proofErr w:type="spellEnd"/>
      <w:r w:rsidRPr="002E6CD1">
        <w:rPr>
          <w:rFonts w:cs="Simplified Arabic"/>
          <w:color w:val="000000"/>
          <w:sz w:val="24"/>
          <w:szCs w:val="24"/>
        </w:rPr>
        <w:t>1,188</w:t>
      </w:r>
      <w:proofErr w:type="spellStart"/>
      <w:r w:rsidRPr="002E6CD1">
        <w:rPr>
          <w:rFonts w:cs="Simplified Arabic"/>
          <w:color w:val="000000"/>
          <w:sz w:val="24"/>
          <w:szCs w:val="24"/>
          <w:rtl/>
        </w:rPr>
        <w:t>)</w:t>
      </w:r>
      <w:proofErr w:type="spellEnd"/>
      <w:r w:rsidRPr="002E6CD1">
        <w:rPr>
          <w:rFonts w:cs="Simplified Arabic"/>
          <w:color w:val="000000"/>
          <w:sz w:val="24"/>
          <w:szCs w:val="24"/>
          <w:rtl/>
        </w:rPr>
        <w:t xml:space="preserve"> </w:t>
      </w:r>
      <w:proofErr w:type="spellStart"/>
      <w:r w:rsidRPr="002E6CD1">
        <w:rPr>
          <w:rFonts w:cs="Simplified Arabic"/>
          <w:color w:val="000000"/>
          <w:sz w:val="24"/>
          <w:szCs w:val="24"/>
          <w:rtl/>
        </w:rPr>
        <w:t>أسرة،</w:t>
      </w:r>
      <w:proofErr w:type="spellEnd"/>
      <w:r w:rsidRPr="002E6CD1">
        <w:rPr>
          <w:rFonts w:cs="Simplified Arabic" w:hint="cs"/>
          <w:color w:val="000000"/>
          <w:sz w:val="24"/>
          <w:szCs w:val="24"/>
          <w:rtl/>
        </w:rPr>
        <w:t xml:space="preserve"> (715 اسرة في </w:t>
      </w:r>
      <w:r w:rsidRPr="002E6CD1">
        <w:rPr>
          <w:rFonts w:cs="Simplified Arabic"/>
          <w:color w:val="000000"/>
          <w:sz w:val="24"/>
          <w:szCs w:val="24"/>
        </w:rPr>
        <w:t>J1</w:t>
      </w:r>
      <w:proofErr w:type="spellStart"/>
      <w:r w:rsidRPr="002E6CD1">
        <w:rPr>
          <w:rFonts w:cs="Simplified Arabic" w:hint="cs"/>
          <w:color w:val="000000"/>
          <w:sz w:val="24"/>
          <w:szCs w:val="24"/>
          <w:rtl/>
        </w:rPr>
        <w:t>،</w:t>
      </w:r>
      <w:proofErr w:type="spellEnd"/>
      <w:r w:rsidRPr="002E6CD1">
        <w:rPr>
          <w:rFonts w:cs="Simplified Arabic" w:hint="cs"/>
          <w:color w:val="000000"/>
          <w:sz w:val="24"/>
          <w:szCs w:val="24"/>
          <w:rtl/>
        </w:rPr>
        <w:t xml:space="preserve"> </w:t>
      </w:r>
      <w:proofErr w:type="spellStart"/>
      <w:r w:rsidRPr="002E6CD1">
        <w:rPr>
          <w:rFonts w:cs="Simplified Arabic" w:hint="cs"/>
          <w:color w:val="000000"/>
          <w:sz w:val="24"/>
          <w:szCs w:val="24"/>
          <w:rtl/>
        </w:rPr>
        <w:t>و473</w:t>
      </w:r>
      <w:proofErr w:type="spellEnd"/>
      <w:r w:rsidRPr="002E6CD1">
        <w:rPr>
          <w:rFonts w:cs="Simplified Arabic" w:hint="cs"/>
          <w:color w:val="000000"/>
          <w:sz w:val="24"/>
          <w:szCs w:val="24"/>
          <w:rtl/>
        </w:rPr>
        <w:t xml:space="preserve"> اسرة في </w:t>
      </w:r>
      <w:r w:rsidRPr="002E6CD1">
        <w:rPr>
          <w:rFonts w:cs="Simplified Arabic"/>
          <w:color w:val="000000"/>
          <w:sz w:val="24"/>
          <w:szCs w:val="24"/>
        </w:rPr>
        <w:t>J2</w:t>
      </w:r>
      <w:proofErr w:type="spellStart"/>
      <w:r w:rsidRPr="002E6CD1">
        <w:rPr>
          <w:rFonts w:cs="Simplified Arabic" w:hint="cs"/>
          <w:color w:val="000000"/>
          <w:sz w:val="24"/>
          <w:szCs w:val="24"/>
          <w:rtl/>
        </w:rPr>
        <w:t>)</w:t>
      </w:r>
      <w:proofErr w:type="spellEnd"/>
      <w:r w:rsidR="00E11D84">
        <w:rPr>
          <w:rFonts w:cs="Simplified Arabic"/>
          <w:color w:val="000000"/>
          <w:sz w:val="24"/>
          <w:szCs w:val="24"/>
        </w:rPr>
        <w:t xml:space="preserve">  </w:t>
      </w:r>
      <w:r w:rsidRPr="002E6CD1">
        <w:rPr>
          <w:rFonts w:cs="Simplified Arabic"/>
          <w:color w:val="000000"/>
          <w:sz w:val="24"/>
          <w:szCs w:val="24"/>
        </w:rPr>
        <w:t>.</w:t>
      </w:r>
      <w:r w:rsidRPr="002E6CD1">
        <w:rPr>
          <w:rFonts w:cs="Simplified Arabic"/>
          <w:color w:val="000000"/>
          <w:sz w:val="24"/>
          <w:szCs w:val="24"/>
          <w:rtl/>
        </w:rPr>
        <w:t>وقد جرى تعديل الأوزان على مستوى</w:t>
      </w:r>
      <w:r w:rsidRPr="002E6CD1">
        <w:rPr>
          <w:rFonts w:cs="Simplified Arabic" w:hint="cs"/>
          <w:color w:val="000000"/>
          <w:sz w:val="24"/>
          <w:szCs w:val="24"/>
          <w:rtl/>
        </w:rPr>
        <w:t xml:space="preserve"> طبقات التصميم لتعديل تأثير نسـب حالات الرفض وعدم </w:t>
      </w:r>
      <w:proofErr w:type="spellStart"/>
      <w:r w:rsidRPr="002E6CD1">
        <w:rPr>
          <w:rFonts w:cs="Simplified Arabic" w:hint="cs"/>
          <w:color w:val="000000"/>
          <w:sz w:val="24"/>
          <w:szCs w:val="24"/>
          <w:rtl/>
        </w:rPr>
        <w:t>الاستجابة،</w:t>
      </w:r>
      <w:proofErr w:type="spellEnd"/>
      <w:r w:rsidRPr="002E6CD1">
        <w:rPr>
          <w:rFonts w:cs="Simplified Arabic" w:hint="cs"/>
          <w:color w:val="000000"/>
          <w:sz w:val="24"/>
          <w:szCs w:val="24"/>
          <w:rtl/>
        </w:rPr>
        <w:t xml:space="preserve"> وبلغت نسبة الاستجابة </w:t>
      </w:r>
      <w:proofErr w:type="spellStart"/>
      <w:r w:rsidRPr="002E6CD1">
        <w:rPr>
          <w:rFonts w:cs="Simplified Arabic" w:hint="cs"/>
          <w:color w:val="000000"/>
          <w:sz w:val="24"/>
          <w:szCs w:val="24"/>
          <w:rtl/>
        </w:rPr>
        <w:t>69.6%.</w:t>
      </w:r>
      <w:proofErr w:type="spellEnd"/>
    </w:p>
    <w:p w:rsidR="00C46A33" w:rsidRPr="002E6CD1" w:rsidRDefault="00C46A33" w:rsidP="00C46A33">
      <w:pPr>
        <w:tabs>
          <w:tab w:val="left" w:pos="3778"/>
        </w:tabs>
        <w:bidi/>
        <w:jc w:val="both"/>
        <w:rPr>
          <w:rFonts w:cs="Simplified Arabic"/>
          <w:b/>
          <w:bCs/>
          <w:color w:val="000000"/>
          <w:sz w:val="12"/>
          <w:szCs w:val="16"/>
          <w:rtl/>
        </w:rPr>
      </w:pPr>
    </w:p>
    <w:p w:rsidR="00C46A33" w:rsidRPr="003B0AC6" w:rsidRDefault="00C46A33" w:rsidP="00C46A33">
      <w:pPr>
        <w:pStyle w:val="Header"/>
        <w:tabs>
          <w:tab w:val="clear" w:pos="4153"/>
          <w:tab w:val="clear" w:pos="8306"/>
          <w:tab w:val="left" w:pos="-247"/>
          <w:tab w:val="center" w:pos="324"/>
          <w:tab w:val="right" w:pos="8640"/>
        </w:tabs>
        <w:overflowPunct/>
        <w:autoSpaceDE/>
        <w:autoSpaceDN/>
        <w:bidi/>
        <w:adjustRightInd/>
        <w:jc w:val="lowKashida"/>
        <w:textAlignment w:val="auto"/>
        <w:rPr>
          <w:rFonts w:cs="Simplified Arabic"/>
          <w:color w:val="000000"/>
          <w:sz w:val="24"/>
          <w:szCs w:val="24"/>
        </w:rPr>
      </w:pPr>
      <w:r w:rsidRPr="002E6CD1">
        <w:rPr>
          <w:rFonts w:cs="Simplified Arabic" w:hint="cs"/>
          <w:color w:val="000000"/>
          <w:sz w:val="24"/>
          <w:szCs w:val="24"/>
          <w:rtl/>
        </w:rPr>
        <w:t xml:space="preserve">نسبة عدم الاستجابة كانت مرتفعة في محافظة القدس وذلك بسبب الوضع الخاص للمحافظة من الناحية السياسية </w:t>
      </w:r>
      <w:proofErr w:type="spellStart"/>
      <w:r w:rsidRPr="002E6CD1">
        <w:rPr>
          <w:rFonts w:cs="Simplified Arabic" w:hint="cs"/>
          <w:color w:val="000000"/>
          <w:sz w:val="24"/>
          <w:szCs w:val="24"/>
          <w:rtl/>
        </w:rPr>
        <w:t>والجغرافية،</w:t>
      </w:r>
      <w:proofErr w:type="spellEnd"/>
      <w:r w:rsidRPr="002E6CD1">
        <w:rPr>
          <w:rFonts w:cs="Simplified Arabic" w:hint="cs"/>
          <w:color w:val="000000"/>
          <w:sz w:val="24"/>
          <w:szCs w:val="24"/>
          <w:rtl/>
        </w:rPr>
        <w:t xml:space="preserve"> حيث كان توزيع العينة حسب الاستجابة كما يلي :</w:t>
      </w:r>
    </w:p>
    <w:p w:rsidR="00C33EE9" w:rsidRPr="003B0AC6" w:rsidRDefault="00C33EE9" w:rsidP="000A7EAE">
      <w:pPr>
        <w:pStyle w:val="Header"/>
        <w:tabs>
          <w:tab w:val="clear" w:pos="4153"/>
          <w:tab w:val="clear" w:pos="8306"/>
          <w:tab w:val="left" w:pos="-247"/>
          <w:tab w:val="center" w:pos="324"/>
          <w:tab w:val="right" w:pos="8640"/>
        </w:tabs>
        <w:bidi/>
        <w:ind w:left="324" w:right="792"/>
        <w:jc w:val="lowKashida"/>
        <w:rPr>
          <w:rFonts w:cs="Simplified Arabic"/>
          <w:color w:val="000000"/>
          <w:sz w:val="24"/>
          <w:szCs w:val="24"/>
        </w:rPr>
      </w:pPr>
    </w:p>
    <w:tbl>
      <w:tblPr>
        <w:bidiVisual/>
        <w:tblW w:w="8941" w:type="dxa"/>
        <w:jc w:val="center"/>
        <w:tblInd w:w="752" w:type="dxa"/>
        <w:tblLook w:val="04A0"/>
      </w:tblPr>
      <w:tblGrid>
        <w:gridCol w:w="4136"/>
        <w:gridCol w:w="4805"/>
      </w:tblGrid>
      <w:tr w:rsidR="00C46A33" w:rsidRPr="00BE0626" w:rsidTr="00BE0626">
        <w:trPr>
          <w:trHeight w:val="284"/>
          <w:jc w:val="center"/>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6A33" w:rsidRPr="00BE0626" w:rsidRDefault="00C46A33" w:rsidP="00C22AF4">
            <w:pPr>
              <w:overflowPunct/>
              <w:autoSpaceDE/>
              <w:autoSpaceDN/>
              <w:bidi/>
              <w:adjustRightInd/>
              <w:jc w:val="center"/>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حالات الاستجابة</w:t>
            </w:r>
          </w:p>
        </w:tc>
        <w:tc>
          <w:tcPr>
            <w:tcW w:w="4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6A33" w:rsidRPr="00BE0626" w:rsidRDefault="00C46A33" w:rsidP="00C22AF4">
            <w:pPr>
              <w:overflowPunct/>
              <w:autoSpaceDE/>
              <w:autoSpaceDN/>
              <w:bidi/>
              <w:adjustRightInd/>
              <w:jc w:val="center"/>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عدد الحالات</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مكتمل</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tl/>
              </w:rPr>
              <w:t>1,188</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الاسرة مسافرة</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tl/>
              </w:rPr>
              <w:t>50</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لا احد بالبيت</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Pr>
              <w:t>26</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رفض التعاون</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tl/>
              </w:rPr>
              <w:t>387</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لم يتوفر معلومات</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tl/>
              </w:rPr>
              <w:t>31</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وحدة غير مأهولة</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tl/>
              </w:rPr>
              <w:t>113</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أخرى</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C46A33" w:rsidRPr="00BE0626" w:rsidRDefault="00C46A33" w:rsidP="00C22AF4">
            <w:pPr>
              <w:bidi/>
              <w:jc w:val="center"/>
              <w:rPr>
                <w:rFonts w:ascii="Arial" w:hAnsi="Arial" w:cs="Arial"/>
                <w:color w:val="000000"/>
                <w:sz w:val="18"/>
                <w:szCs w:val="18"/>
              </w:rPr>
            </w:pPr>
            <w:r w:rsidRPr="00BE0626">
              <w:rPr>
                <w:rFonts w:ascii="Arial" w:hAnsi="Arial" w:cs="Arial"/>
                <w:color w:val="000000"/>
                <w:sz w:val="18"/>
                <w:szCs w:val="18"/>
                <w:rtl/>
              </w:rPr>
              <w:t>25</w:t>
            </w:r>
          </w:p>
        </w:tc>
      </w:tr>
      <w:tr w:rsidR="00C46A33" w:rsidRPr="00BE0626" w:rsidTr="00BE0626">
        <w:trPr>
          <w:trHeight w:val="284"/>
          <w:jc w:val="center"/>
        </w:trPr>
        <w:tc>
          <w:tcPr>
            <w:tcW w:w="4136" w:type="dxa"/>
            <w:tcBorders>
              <w:top w:val="nil"/>
              <w:left w:val="single" w:sz="4" w:space="0" w:color="auto"/>
              <w:bottom w:val="single" w:sz="4" w:space="0" w:color="auto"/>
              <w:right w:val="single" w:sz="4" w:space="0" w:color="auto"/>
            </w:tcBorders>
            <w:shd w:val="clear" w:color="auto" w:fill="auto"/>
            <w:hideMark/>
          </w:tcPr>
          <w:p w:rsidR="00C46A33" w:rsidRPr="00BE0626" w:rsidRDefault="00C46A33" w:rsidP="00C22AF4">
            <w:pPr>
              <w:overflowPunct/>
              <w:autoSpaceDE/>
              <w:autoSpaceDN/>
              <w:bidi/>
              <w:adjustRightInd/>
              <w:textAlignment w:val="auto"/>
              <w:rPr>
                <w:rFonts w:ascii="Simplified Arabic" w:hAnsi="Simplified Arabic" w:cs="Simplified Arabic"/>
                <w:b/>
                <w:bCs/>
                <w:color w:val="000000"/>
                <w:sz w:val="18"/>
                <w:szCs w:val="18"/>
                <w:lang w:val="en-GB" w:eastAsia="en-GB"/>
              </w:rPr>
            </w:pPr>
            <w:r w:rsidRPr="00BE0626">
              <w:rPr>
                <w:rFonts w:ascii="Simplified Arabic" w:hAnsi="Simplified Arabic" w:cs="Simplified Arabic"/>
                <w:b/>
                <w:bCs/>
                <w:color w:val="000000"/>
                <w:sz w:val="18"/>
                <w:szCs w:val="18"/>
                <w:rtl/>
                <w:lang w:val="en-GB" w:eastAsia="en-GB"/>
              </w:rPr>
              <w:t>المجموع</w:t>
            </w:r>
          </w:p>
        </w:tc>
        <w:tc>
          <w:tcPr>
            <w:tcW w:w="4805" w:type="dxa"/>
            <w:tcBorders>
              <w:top w:val="nil"/>
              <w:left w:val="single" w:sz="4" w:space="0" w:color="auto"/>
              <w:bottom w:val="single" w:sz="4" w:space="0" w:color="auto"/>
              <w:right w:val="single" w:sz="4" w:space="0" w:color="auto"/>
            </w:tcBorders>
            <w:shd w:val="clear" w:color="auto" w:fill="auto"/>
            <w:noWrap/>
            <w:vAlign w:val="bottom"/>
            <w:hideMark/>
          </w:tcPr>
          <w:p w:rsidR="00C46A33" w:rsidRPr="00BE0626" w:rsidRDefault="00C46A33" w:rsidP="00C22AF4">
            <w:pPr>
              <w:bidi/>
              <w:jc w:val="center"/>
              <w:rPr>
                <w:rFonts w:ascii="Arial" w:hAnsi="Arial" w:cs="Arial"/>
                <w:b/>
                <w:bCs/>
                <w:color w:val="000000"/>
                <w:sz w:val="18"/>
                <w:szCs w:val="18"/>
              </w:rPr>
            </w:pPr>
            <w:r w:rsidRPr="00BE0626">
              <w:rPr>
                <w:rFonts w:ascii="Arial" w:hAnsi="Arial" w:cs="Arial"/>
                <w:b/>
                <w:bCs/>
                <w:color w:val="000000"/>
                <w:sz w:val="18"/>
                <w:szCs w:val="18"/>
                <w:lang w:val="en-GB" w:eastAsia="en-GB"/>
              </w:rPr>
              <w:t>1</w:t>
            </w:r>
            <w:r w:rsidR="002103C2" w:rsidRPr="00BE0626">
              <w:rPr>
                <w:rFonts w:ascii="Arial" w:hAnsi="Arial" w:cs="Arial"/>
                <w:b/>
                <w:bCs/>
                <w:color w:val="000000"/>
                <w:sz w:val="18"/>
                <w:szCs w:val="18"/>
                <w:lang w:eastAsia="en-GB"/>
              </w:rPr>
              <w:t>,</w:t>
            </w:r>
            <w:r w:rsidRPr="00BE0626">
              <w:rPr>
                <w:rFonts w:ascii="Arial" w:hAnsi="Arial" w:cs="Arial"/>
                <w:b/>
                <w:bCs/>
                <w:color w:val="000000"/>
                <w:sz w:val="18"/>
                <w:szCs w:val="18"/>
                <w:lang w:val="en-GB" w:eastAsia="en-GB"/>
              </w:rPr>
              <w:t>820</w:t>
            </w:r>
          </w:p>
        </w:tc>
      </w:tr>
    </w:tbl>
    <w:p w:rsidR="00EE1010" w:rsidRDefault="00EE1010" w:rsidP="000A7EAE">
      <w:pPr>
        <w:pStyle w:val="Header"/>
        <w:tabs>
          <w:tab w:val="clear" w:pos="4153"/>
          <w:tab w:val="clear" w:pos="8306"/>
          <w:tab w:val="left" w:pos="-247"/>
          <w:tab w:val="center" w:pos="324"/>
          <w:tab w:val="right" w:pos="8640"/>
        </w:tabs>
        <w:overflowPunct/>
        <w:autoSpaceDE/>
        <w:autoSpaceDN/>
        <w:bidi/>
        <w:adjustRightInd/>
        <w:jc w:val="lowKashida"/>
        <w:textAlignment w:val="auto"/>
        <w:rPr>
          <w:rFonts w:cs="Simplified Arabic"/>
          <w:color w:val="000000"/>
          <w:sz w:val="24"/>
          <w:szCs w:val="24"/>
          <w:rtl/>
        </w:rPr>
      </w:pPr>
    </w:p>
    <w:p w:rsidR="00C46A33" w:rsidRDefault="00C46A33" w:rsidP="00C46A33">
      <w:pPr>
        <w:pStyle w:val="Header"/>
        <w:tabs>
          <w:tab w:val="clear" w:pos="4153"/>
          <w:tab w:val="clear" w:pos="8306"/>
          <w:tab w:val="left" w:pos="-247"/>
          <w:tab w:val="center" w:pos="324"/>
          <w:tab w:val="right" w:pos="8640"/>
        </w:tabs>
        <w:overflowPunct/>
        <w:autoSpaceDE/>
        <w:autoSpaceDN/>
        <w:bidi/>
        <w:adjustRightInd/>
        <w:jc w:val="lowKashida"/>
        <w:textAlignment w:val="auto"/>
        <w:rPr>
          <w:rFonts w:cs="Simplified Arabic"/>
          <w:color w:val="000000"/>
          <w:sz w:val="24"/>
          <w:szCs w:val="24"/>
          <w:rtl/>
        </w:rPr>
      </w:pPr>
      <w:r w:rsidRPr="002E6CD1">
        <w:rPr>
          <w:rFonts w:cs="Simplified Arabic" w:hint="cs"/>
          <w:color w:val="000000"/>
          <w:sz w:val="24"/>
          <w:szCs w:val="24"/>
          <w:rtl/>
        </w:rPr>
        <w:t xml:space="preserve">حيث بلغت نسبة عدم الاستجابة لإجمالي العينة </w:t>
      </w:r>
      <w:proofErr w:type="spellStart"/>
      <w:r w:rsidRPr="002E6CD1">
        <w:rPr>
          <w:rFonts w:cs="Simplified Arabic" w:hint="cs"/>
          <w:sz w:val="24"/>
          <w:szCs w:val="24"/>
          <w:rtl/>
        </w:rPr>
        <w:t>30.4</w:t>
      </w:r>
      <w:r w:rsidRPr="002E6CD1">
        <w:rPr>
          <w:rFonts w:cs="Simplified Arabic" w:hint="cs"/>
          <w:color w:val="000000"/>
          <w:sz w:val="24"/>
          <w:szCs w:val="24"/>
          <w:rtl/>
        </w:rPr>
        <w:t>%،</w:t>
      </w:r>
      <w:proofErr w:type="spellEnd"/>
      <w:r w:rsidRPr="002E6CD1">
        <w:rPr>
          <w:rFonts w:cs="Simplified Arabic" w:hint="cs"/>
          <w:color w:val="000000"/>
          <w:sz w:val="24"/>
          <w:szCs w:val="24"/>
          <w:rtl/>
        </w:rPr>
        <w:t xml:space="preserve"> وهي نسبة عالية مقارنة مع نسبة عدم الاستجابة ببقية الضفة الغربية وقطاع </w:t>
      </w:r>
      <w:proofErr w:type="spellStart"/>
      <w:r w:rsidRPr="002E6CD1">
        <w:rPr>
          <w:rFonts w:cs="Simplified Arabic" w:hint="cs"/>
          <w:color w:val="000000"/>
          <w:sz w:val="24"/>
          <w:szCs w:val="24"/>
          <w:rtl/>
        </w:rPr>
        <w:t>غزة،</w:t>
      </w:r>
      <w:proofErr w:type="spellEnd"/>
      <w:r w:rsidRPr="002E6CD1">
        <w:rPr>
          <w:rFonts w:cs="Simplified Arabic" w:hint="cs"/>
          <w:color w:val="000000"/>
          <w:sz w:val="24"/>
          <w:szCs w:val="24"/>
          <w:rtl/>
        </w:rPr>
        <w:t xml:space="preserve"> الامر الذي قد يؤدي الى تحيز </w:t>
      </w:r>
      <w:proofErr w:type="spellStart"/>
      <w:r w:rsidRPr="002E6CD1">
        <w:rPr>
          <w:rFonts w:cs="Simplified Arabic" w:hint="cs"/>
          <w:color w:val="000000"/>
          <w:sz w:val="24"/>
          <w:szCs w:val="24"/>
          <w:rtl/>
        </w:rPr>
        <w:t>البيانات،</w:t>
      </w:r>
      <w:proofErr w:type="spellEnd"/>
      <w:r w:rsidRPr="002E6CD1">
        <w:rPr>
          <w:rFonts w:cs="Simplified Arabic" w:hint="cs"/>
          <w:color w:val="000000"/>
          <w:sz w:val="24"/>
          <w:szCs w:val="24"/>
          <w:rtl/>
        </w:rPr>
        <w:t xml:space="preserve"> تم معالجة حالات عدم الاستجابة من خلال تعديل الاوزان.</w:t>
      </w:r>
    </w:p>
    <w:p w:rsidR="00802E07" w:rsidRPr="004C2140" w:rsidRDefault="00802E07" w:rsidP="000A7EAE">
      <w:pPr>
        <w:pStyle w:val="Header"/>
        <w:tabs>
          <w:tab w:val="clear" w:pos="4153"/>
          <w:tab w:val="clear" w:pos="8306"/>
          <w:tab w:val="left" w:pos="-247"/>
          <w:tab w:val="center" w:pos="324"/>
          <w:tab w:val="right" w:pos="8640"/>
        </w:tabs>
        <w:overflowPunct/>
        <w:autoSpaceDE/>
        <w:autoSpaceDN/>
        <w:bidi/>
        <w:adjustRightInd/>
        <w:jc w:val="lowKashida"/>
        <w:textAlignment w:val="auto"/>
        <w:rPr>
          <w:rFonts w:cs="Simplified Arabic"/>
          <w:color w:val="000000"/>
          <w:sz w:val="18"/>
          <w:szCs w:val="18"/>
          <w:rtl/>
        </w:rPr>
      </w:pPr>
    </w:p>
    <w:p w:rsidR="00C46A33" w:rsidRPr="003B0AC6" w:rsidRDefault="00C46A33" w:rsidP="00C46A33">
      <w:pPr>
        <w:pStyle w:val="BlockText"/>
        <w:ind w:right="0"/>
        <w:jc w:val="both"/>
        <w:rPr>
          <w:b w:val="0"/>
          <w:bCs w:val="0"/>
          <w:i w:val="0"/>
          <w:iCs w:val="0"/>
          <w:sz w:val="24"/>
          <w:szCs w:val="24"/>
          <w:rtl/>
        </w:rPr>
      </w:pPr>
      <w:r w:rsidRPr="003B0AC6">
        <w:rPr>
          <w:rFonts w:hint="cs"/>
          <w:i w:val="0"/>
          <w:iCs w:val="0"/>
          <w:sz w:val="24"/>
          <w:szCs w:val="24"/>
          <w:rtl/>
        </w:rPr>
        <w:lastRenderedPageBreak/>
        <w:t>معادلات التجاوب وعدم التجاوب</w:t>
      </w:r>
      <w:r w:rsidRPr="003B0AC6">
        <w:rPr>
          <w:rFonts w:hint="cs"/>
          <w:b w:val="0"/>
          <w:bCs w:val="0"/>
          <w:i w:val="0"/>
          <w:iCs w:val="0"/>
          <w:sz w:val="24"/>
          <w:szCs w:val="24"/>
          <w:rtl/>
        </w:rPr>
        <w:t>:</w:t>
      </w:r>
    </w:p>
    <w:p w:rsidR="00C46A33" w:rsidRPr="003B0AC6" w:rsidRDefault="00C46A33" w:rsidP="00C46A33">
      <w:pPr>
        <w:bidi/>
        <w:ind w:hanging="1"/>
        <w:jc w:val="both"/>
        <w:rPr>
          <w:rFonts w:cs="Simplified Arabic"/>
          <w:sz w:val="24"/>
          <w:szCs w:val="24"/>
          <w:rtl/>
        </w:rPr>
      </w:pPr>
      <w:r w:rsidRPr="003B0AC6">
        <w:rPr>
          <w:rFonts w:cs="Simplified Arabic" w:hint="cs"/>
          <w:sz w:val="24"/>
          <w:szCs w:val="24"/>
          <w:rtl/>
        </w:rPr>
        <w:t xml:space="preserve">نسبة أخطاء زيادة الشمول </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r w:rsidRPr="003B0AC6">
        <w:rPr>
          <w:rFonts w:cs="Simplified Arabic" w:hint="cs"/>
          <w:sz w:val="24"/>
          <w:szCs w:val="24"/>
          <w:u w:val="single"/>
          <w:rtl/>
        </w:rPr>
        <w:t>مجموع حالات زيادة الشمول</w:t>
      </w:r>
      <w:r w:rsidRPr="003B0AC6">
        <w:rPr>
          <w:rFonts w:cs="Simplified Arabic" w:hint="cs"/>
          <w:sz w:val="24"/>
          <w:szCs w:val="24"/>
          <w:rtl/>
        </w:rPr>
        <w:t xml:space="preserve"> </w:t>
      </w:r>
      <w:r w:rsidRPr="003B0AC6">
        <w:rPr>
          <w:rFonts w:cs="Simplified Arabic"/>
          <w:sz w:val="24"/>
          <w:szCs w:val="24"/>
          <w:rtl/>
        </w:rPr>
        <w:t xml:space="preserve">  </w:t>
      </w:r>
      <w:r w:rsidRPr="003B0AC6">
        <w:rPr>
          <w:rFonts w:cs="Simplified Arabic"/>
          <w:sz w:val="24"/>
          <w:szCs w:val="24"/>
        </w:rPr>
        <w:t>x</w:t>
      </w:r>
      <w:r w:rsidRPr="003B0AC6">
        <w:rPr>
          <w:rFonts w:cs="Simplified Arabic" w:hint="cs"/>
          <w:sz w:val="24"/>
          <w:szCs w:val="24"/>
          <w:rtl/>
        </w:rPr>
        <w:t>100%</w:t>
      </w:r>
    </w:p>
    <w:p w:rsidR="00C46A33" w:rsidRPr="003B0AC6" w:rsidRDefault="00C46A33" w:rsidP="00C46A33">
      <w:pPr>
        <w:bidi/>
        <w:ind w:hanging="1"/>
        <w:jc w:val="both"/>
        <w:rPr>
          <w:rFonts w:cs="Simplified Arabic"/>
          <w:sz w:val="24"/>
          <w:szCs w:val="24"/>
          <w:rtl/>
        </w:rPr>
      </w:pPr>
      <w:r w:rsidRPr="003B0AC6">
        <w:rPr>
          <w:rFonts w:cs="Simplified Arabic" w:hint="cs"/>
          <w:sz w:val="24"/>
          <w:szCs w:val="24"/>
          <w:rtl/>
        </w:rPr>
        <w:t xml:space="preserve">                                  عدد حالات العينة الأصلية</w:t>
      </w:r>
    </w:p>
    <w:p w:rsidR="00C46A33" w:rsidRPr="003B0AC6" w:rsidRDefault="00C46A33" w:rsidP="00C46A33">
      <w:pPr>
        <w:bidi/>
        <w:jc w:val="both"/>
        <w:rPr>
          <w:rFonts w:ascii="Arial" w:hAnsi="Arial" w:cs="Arial"/>
          <w:lang w:val="en-GB" w:eastAsia="en-GB"/>
        </w:rPr>
      </w:pPr>
      <w:r w:rsidRPr="003B0AC6">
        <w:rPr>
          <w:rFonts w:cs="Simplified Arabic" w:hint="cs"/>
          <w:sz w:val="24"/>
          <w:szCs w:val="24"/>
          <w:rtl/>
        </w:rPr>
        <w:t xml:space="preserve">وتساوي </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r>
        <w:rPr>
          <w:rFonts w:ascii="Arial" w:hAnsi="Arial" w:cs="Arial"/>
          <w:lang w:val="en-GB" w:eastAsia="en-GB"/>
        </w:rPr>
        <w:t>6.2</w:t>
      </w:r>
      <w:proofErr w:type="spellStart"/>
      <w:r w:rsidRPr="003B0AC6">
        <w:rPr>
          <w:rFonts w:ascii="Arial" w:hAnsi="Arial" w:cs="Arial" w:hint="cs"/>
          <w:rtl/>
          <w:lang w:val="en-GB" w:eastAsia="en-GB"/>
        </w:rPr>
        <w:t>%</w:t>
      </w:r>
      <w:proofErr w:type="spellEnd"/>
    </w:p>
    <w:p w:rsidR="00C46A33" w:rsidRPr="004C2140" w:rsidRDefault="00C46A33" w:rsidP="00C46A33">
      <w:pPr>
        <w:bidi/>
        <w:jc w:val="lowKashida"/>
        <w:rPr>
          <w:rFonts w:cs="Simplified Arabic"/>
          <w:sz w:val="18"/>
          <w:szCs w:val="18"/>
          <w:rtl/>
        </w:rPr>
      </w:pPr>
    </w:p>
    <w:p w:rsidR="00C46A33" w:rsidRPr="003B0AC6" w:rsidRDefault="00C46A33" w:rsidP="00C46A33">
      <w:pPr>
        <w:bidi/>
        <w:ind w:hanging="1"/>
        <w:jc w:val="both"/>
        <w:rPr>
          <w:rFonts w:cs="Simplified Arabic"/>
          <w:sz w:val="24"/>
          <w:szCs w:val="24"/>
          <w:rtl/>
        </w:rPr>
      </w:pPr>
      <w:r w:rsidRPr="003B0AC6">
        <w:rPr>
          <w:rFonts w:cs="Simplified Arabic" w:hint="cs"/>
          <w:sz w:val="24"/>
          <w:szCs w:val="24"/>
          <w:rtl/>
        </w:rPr>
        <w:t xml:space="preserve">نسبة عدم الاستجابة </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r w:rsidRPr="003B0AC6">
        <w:rPr>
          <w:rFonts w:cs="Simplified Arabic" w:hint="cs"/>
          <w:sz w:val="24"/>
          <w:szCs w:val="24"/>
          <w:u w:val="single"/>
          <w:rtl/>
        </w:rPr>
        <w:t>مجموع حالات عدم الاستجابة</w:t>
      </w:r>
      <w:r w:rsidRPr="003B0AC6">
        <w:rPr>
          <w:rFonts w:cs="Simplified Arabic" w:hint="cs"/>
          <w:sz w:val="24"/>
          <w:szCs w:val="24"/>
          <w:rtl/>
        </w:rPr>
        <w:t xml:space="preserve"> </w:t>
      </w:r>
      <w:r w:rsidRPr="003B0AC6">
        <w:rPr>
          <w:rFonts w:cs="Simplified Arabic"/>
          <w:sz w:val="24"/>
          <w:szCs w:val="24"/>
        </w:rPr>
        <w:t>x</w:t>
      </w:r>
      <w:r w:rsidRPr="003B0AC6">
        <w:rPr>
          <w:rFonts w:cs="Simplified Arabic" w:hint="cs"/>
          <w:sz w:val="24"/>
          <w:szCs w:val="24"/>
          <w:rtl/>
        </w:rPr>
        <w:t xml:space="preserve">   100%</w:t>
      </w:r>
    </w:p>
    <w:p w:rsidR="00C46A33" w:rsidRPr="003B0AC6" w:rsidRDefault="00C46A33" w:rsidP="00C46A33">
      <w:pPr>
        <w:bidi/>
        <w:ind w:hanging="1"/>
        <w:jc w:val="both"/>
        <w:rPr>
          <w:rFonts w:cs="Simplified Arabic"/>
          <w:sz w:val="24"/>
          <w:szCs w:val="24"/>
          <w:rtl/>
        </w:rPr>
      </w:pPr>
      <w:r w:rsidRPr="003B0AC6">
        <w:rPr>
          <w:rFonts w:cs="Simplified Arabic" w:hint="cs"/>
          <w:sz w:val="24"/>
          <w:szCs w:val="24"/>
          <w:rtl/>
        </w:rPr>
        <w:t xml:space="preserve">                              العينة الصافية</w:t>
      </w:r>
    </w:p>
    <w:p w:rsidR="00C46A33" w:rsidRPr="003B0AC6" w:rsidRDefault="00C46A33" w:rsidP="00C46A33">
      <w:pPr>
        <w:bidi/>
        <w:jc w:val="both"/>
        <w:rPr>
          <w:rFonts w:ascii="Arial" w:hAnsi="Arial" w:cs="Arial"/>
          <w:rtl/>
          <w:lang w:val="en-GB" w:eastAsia="en-GB"/>
        </w:rPr>
      </w:pPr>
      <w:r w:rsidRPr="003B0AC6">
        <w:rPr>
          <w:rFonts w:cs="Simplified Arabic" w:hint="cs"/>
          <w:sz w:val="24"/>
          <w:szCs w:val="24"/>
          <w:rtl/>
        </w:rPr>
        <w:t xml:space="preserve">وتساوي </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r>
        <w:rPr>
          <w:rFonts w:ascii="Arial" w:hAnsi="Arial" w:cs="Arial"/>
          <w:lang w:val="en-GB" w:eastAsia="en-GB"/>
        </w:rPr>
        <w:t>30.4</w:t>
      </w:r>
      <w:r>
        <w:rPr>
          <w:rFonts w:ascii="Arial" w:hAnsi="Arial" w:cs="Arial" w:hint="cs"/>
          <w:rtl/>
          <w:lang w:val="en-GB" w:eastAsia="en-GB"/>
        </w:rPr>
        <w:t xml:space="preserve"> </w:t>
      </w:r>
      <w:r>
        <w:rPr>
          <w:rFonts w:ascii="Arial" w:hAnsi="Arial" w:cs="Arial"/>
          <w:lang w:val="en-GB" w:eastAsia="en-GB"/>
        </w:rPr>
        <w:t>%</w:t>
      </w:r>
    </w:p>
    <w:p w:rsidR="00C46A33" w:rsidRPr="003B0AC6" w:rsidRDefault="00C46A33" w:rsidP="00C46A33">
      <w:pPr>
        <w:bidi/>
        <w:jc w:val="both"/>
        <w:rPr>
          <w:rFonts w:ascii="Arial" w:hAnsi="Arial" w:cs="Arial"/>
          <w:lang w:val="en-GB" w:eastAsia="en-GB"/>
        </w:rPr>
      </w:pPr>
      <w:r w:rsidRPr="003B0AC6">
        <w:rPr>
          <w:rFonts w:cs="Simplified Arabic" w:hint="cs"/>
          <w:sz w:val="24"/>
          <w:szCs w:val="24"/>
          <w:rtl/>
        </w:rPr>
        <w:t xml:space="preserve">العينة الصافية </w:t>
      </w:r>
      <w:proofErr w:type="spellStart"/>
      <w:r w:rsidRPr="003B0AC6">
        <w:rPr>
          <w:rFonts w:cs="Simplified Arabic" w:hint="cs"/>
          <w:sz w:val="24"/>
          <w:szCs w:val="24"/>
          <w:rtl/>
        </w:rPr>
        <w:t>=</w:t>
      </w:r>
      <w:proofErr w:type="spellEnd"/>
      <w:r w:rsidRPr="003B0AC6">
        <w:rPr>
          <w:rFonts w:cs="Simplified Arabic" w:hint="cs"/>
          <w:sz w:val="24"/>
          <w:szCs w:val="24"/>
          <w:rtl/>
        </w:rPr>
        <w:t xml:space="preserve"> العينة الأصلية </w:t>
      </w:r>
      <w:proofErr w:type="spellStart"/>
      <w:r w:rsidRPr="003B0AC6">
        <w:rPr>
          <w:rFonts w:cs="Simplified Arabic"/>
          <w:sz w:val="24"/>
          <w:szCs w:val="24"/>
          <w:rtl/>
        </w:rPr>
        <w:t>–</w:t>
      </w:r>
      <w:proofErr w:type="spellEnd"/>
      <w:r w:rsidRPr="003B0AC6">
        <w:rPr>
          <w:rFonts w:cs="Simplified Arabic" w:hint="cs"/>
          <w:sz w:val="24"/>
          <w:szCs w:val="24"/>
          <w:rtl/>
        </w:rPr>
        <w:t xml:space="preserve"> (حالات زيادة الشمول</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r>
        <w:rPr>
          <w:rFonts w:ascii="Arial" w:hAnsi="Arial" w:cs="Arial"/>
          <w:lang w:val="en-GB" w:eastAsia="en-GB"/>
        </w:rPr>
        <w:t>1</w:t>
      </w:r>
      <w:r w:rsidR="002E6CD1">
        <w:rPr>
          <w:rFonts w:ascii="Arial" w:hAnsi="Arial" w:cs="Arial"/>
          <w:lang w:eastAsia="en-GB"/>
        </w:rPr>
        <w:t>,</w:t>
      </w:r>
      <w:r>
        <w:rPr>
          <w:rFonts w:ascii="Arial" w:hAnsi="Arial" w:cs="Arial"/>
          <w:lang w:val="en-GB" w:eastAsia="en-GB"/>
        </w:rPr>
        <w:t>820</w:t>
      </w:r>
      <w:r w:rsidRPr="003B0AC6">
        <w:rPr>
          <w:rFonts w:ascii="Arial" w:hAnsi="Arial" w:cs="Arial" w:hint="cs"/>
          <w:rtl/>
          <w:lang w:val="en-GB" w:eastAsia="en-GB"/>
        </w:rPr>
        <w:t xml:space="preserve"> </w:t>
      </w:r>
      <w:proofErr w:type="spellStart"/>
      <w:r w:rsidRPr="003B0AC6">
        <w:rPr>
          <w:rFonts w:ascii="Arial" w:hAnsi="Arial" w:cs="Arial" w:hint="cs"/>
          <w:rtl/>
          <w:lang w:val="en-GB" w:eastAsia="en-GB"/>
        </w:rPr>
        <w:t>-</w:t>
      </w:r>
      <w:proofErr w:type="spellEnd"/>
      <w:r w:rsidRPr="003B0AC6">
        <w:rPr>
          <w:rFonts w:ascii="Arial" w:hAnsi="Arial" w:cs="Arial" w:hint="cs"/>
          <w:rtl/>
          <w:lang w:val="en-GB" w:eastAsia="en-GB"/>
        </w:rPr>
        <w:t xml:space="preserve"> </w:t>
      </w:r>
      <w:r>
        <w:rPr>
          <w:rFonts w:ascii="Arial" w:hAnsi="Arial" w:cs="Arial"/>
          <w:lang w:val="en-GB" w:eastAsia="en-GB"/>
        </w:rPr>
        <w:t>113</w:t>
      </w:r>
      <w:proofErr w:type="spellStart"/>
      <w:r w:rsidRPr="003B0AC6">
        <w:rPr>
          <w:rFonts w:ascii="Arial" w:hAnsi="Arial" w:cs="Arial" w:hint="cs"/>
          <w:rtl/>
          <w:lang w:val="en-GB" w:eastAsia="en-GB"/>
        </w:rPr>
        <w:t>=</w:t>
      </w:r>
      <w:proofErr w:type="spellEnd"/>
      <w:r w:rsidRPr="003B0AC6">
        <w:rPr>
          <w:rFonts w:ascii="Arial" w:hAnsi="Arial" w:cs="Arial" w:hint="cs"/>
          <w:rtl/>
          <w:lang w:val="en-GB" w:eastAsia="en-GB"/>
        </w:rPr>
        <w:t xml:space="preserve"> </w:t>
      </w:r>
      <w:r>
        <w:rPr>
          <w:rFonts w:ascii="Arial" w:hAnsi="Arial" w:cs="Arial"/>
          <w:lang w:val="en-GB" w:eastAsia="en-GB"/>
        </w:rPr>
        <w:t>1</w:t>
      </w:r>
      <w:r w:rsidR="002E6CD1">
        <w:rPr>
          <w:rFonts w:ascii="Arial" w:hAnsi="Arial" w:cs="Arial"/>
          <w:lang w:val="en-GB" w:eastAsia="en-GB"/>
        </w:rPr>
        <w:t>,</w:t>
      </w:r>
      <w:r>
        <w:rPr>
          <w:rFonts w:ascii="Arial" w:hAnsi="Arial" w:cs="Arial"/>
          <w:lang w:val="en-GB" w:eastAsia="en-GB"/>
        </w:rPr>
        <w:t>707</w:t>
      </w:r>
    </w:p>
    <w:p w:rsidR="00C46A33" w:rsidRPr="003B0AC6" w:rsidRDefault="00C46A33" w:rsidP="00C46A33">
      <w:pPr>
        <w:bidi/>
        <w:ind w:hanging="1"/>
        <w:jc w:val="both"/>
        <w:rPr>
          <w:rFonts w:cs="Simplified Arabic"/>
          <w:sz w:val="24"/>
          <w:szCs w:val="24"/>
          <w:rtl/>
        </w:rPr>
      </w:pPr>
      <w:r w:rsidRPr="003B0AC6">
        <w:rPr>
          <w:rFonts w:cs="Simplified Arabic" w:hint="cs"/>
          <w:sz w:val="24"/>
          <w:szCs w:val="24"/>
          <w:rtl/>
        </w:rPr>
        <w:t xml:space="preserve">نسبة الاستجابة </w:t>
      </w:r>
      <w:proofErr w:type="spellStart"/>
      <w:r w:rsidRPr="003B0AC6">
        <w:rPr>
          <w:rFonts w:cs="Simplified Arabic" w:hint="cs"/>
          <w:sz w:val="24"/>
          <w:szCs w:val="24"/>
          <w:rtl/>
        </w:rPr>
        <w:t>=</w:t>
      </w:r>
      <w:proofErr w:type="spellEnd"/>
      <w:r w:rsidRPr="003B0AC6">
        <w:rPr>
          <w:rFonts w:cs="Simplified Arabic" w:hint="cs"/>
          <w:sz w:val="24"/>
          <w:szCs w:val="24"/>
          <w:rtl/>
        </w:rPr>
        <w:t xml:space="preserve"> </w:t>
      </w:r>
      <w:proofErr w:type="spellStart"/>
      <w:r w:rsidRPr="003B0AC6">
        <w:rPr>
          <w:rFonts w:cs="Simplified Arabic" w:hint="cs"/>
          <w:sz w:val="24"/>
          <w:szCs w:val="24"/>
          <w:rtl/>
        </w:rPr>
        <w:t>100%-</w:t>
      </w:r>
      <w:proofErr w:type="spellEnd"/>
      <w:r w:rsidRPr="003B0AC6">
        <w:rPr>
          <w:rFonts w:cs="Simplified Arabic"/>
          <w:sz w:val="24"/>
          <w:szCs w:val="24"/>
        </w:rPr>
        <w:t xml:space="preserve"> </w:t>
      </w:r>
      <w:r w:rsidRPr="003B0AC6">
        <w:rPr>
          <w:rFonts w:cs="Simplified Arabic" w:hint="cs"/>
          <w:sz w:val="24"/>
          <w:szCs w:val="24"/>
          <w:rtl/>
        </w:rPr>
        <w:t>نسبة عدم الاستجابة.</w:t>
      </w:r>
    </w:p>
    <w:p w:rsidR="00C46A33" w:rsidRPr="003B0AC6" w:rsidRDefault="00C46A33" w:rsidP="00C46A33">
      <w:pPr>
        <w:bidi/>
        <w:ind w:hanging="1"/>
        <w:jc w:val="both"/>
        <w:rPr>
          <w:rFonts w:cs="Simplified Arabic"/>
          <w:sz w:val="24"/>
          <w:szCs w:val="24"/>
          <w:rtl/>
        </w:rPr>
      </w:pPr>
      <w:r w:rsidRPr="003B0AC6">
        <w:rPr>
          <w:rFonts w:cs="Simplified Arabic" w:hint="cs"/>
          <w:sz w:val="24"/>
          <w:szCs w:val="24"/>
          <w:rtl/>
        </w:rPr>
        <w:t>وتساوي =</w:t>
      </w:r>
      <w:r>
        <w:rPr>
          <w:rFonts w:cs="Simplified Arabic" w:hint="cs"/>
          <w:sz w:val="24"/>
          <w:szCs w:val="24"/>
          <w:rtl/>
        </w:rPr>
        <w:t>69.6</w:t>
      </w:r>
      <w:r w:rsidRPr="003B0AC6">
        <w:rPr>
          <w:rFonts w:cs="Simplified Arabic" w:hint="cs"/>
          <w:sz w:val="24"/>
          <w:szCs w:val="24"/>
          <w:rtl/>
        </w:rPr>
        <w:t>%</w:t>
      </w:r>
    </w:p>
    <w:p w:rsidR="00C87F51" w:rsidRDefault="00C87F51" w:rsidP="005A4AED">
      <w:pPr>
        <w:overflowPunct/>
        <w:autoSpaceDE/>
        <w:autoSpaceDN/>
        <w:adjustRightInd/>
        <w:jc w:val="center"/>
        <w:textAlignment w:val="auto"/>
        <w:rPr>
          <w:rFonts w:ascii="Simplified Arabic" w:hAnsi="Simplified Arabic" w:cs="Simplified Arabic"/>
          <w:b/>
          <w:bCs/>
          <w:color w:val="000000"/>
          <w:sz w:val="22"/>
          <w:szCs w:val="22"/>
          <w:rtl/>
        </w:rPr>
      </w:pPr>
      <w:r w:rsidRPr="00BE0626">
        <w:rPr>
          <w:rFonts w:ascii="Simplified Arabic" w:hAnsi="Simplified Arabic" w:cs="Simplified Arabic"/>
          <w:b/>
          <w:bCs/>
          <w:color w:val="000000"/>
          <w:sz w:val="22"/>
          <w:szCs w:val="22"/>
          <w:rtl/>
        </w:rPr>
        <w:t>الاسر المتجاوبة حسب المنطقة ونوع التجمع ومناطق العد</w:t>
      </w:r>
    </w:p>
    <w:p w:rsidR="00BE0626" w:rsidRPr="00BE0626" w:rsidRDefault="00BE0626" w:rsidP="005A4AED">
      <w:pPr>
        <w:overflowPunct/>
        <w:autoSpaceDE/>
        <w:autoSpaceDN/>
        <w:adjustRightInd/>
        <w:jc w:val="center"/>
        <w:textAlignment w:val="auto"/>
        <w:rPr>
          <w:rFonts w:ascii="Simplified Arabic" w:hAnsi="Simplified Arabic" w:cs="Simplified Arabic"/>
          <w:b/>
          <w:bCs/>
          <w:color w:val="000000"/>
          <w:sz w:val="8"/>
          <w:szCs w:val="8"/>
          <w:rtl/>
        </w:rPr>
      </w:pPr>
    </w:p>
    <w:tbl>
      <w:tblPr>
        <w:bidiVisual/>
        <w:tblW w:w="8255" w:type="dxa"/>
        <w:tblInd w:w="250" w:type="dxa"/>
        <w:tblLook w:val="04A0"/>
      </w:tblPr>
      <w:tblGrid>
        <w:gridCol w:w="1718"/>
        <w:gridCol w:w="1260"/>
        <w:gridCol w:w="2676"/>
        <w:gridCol w:w="2601"/>
      </w:tblGrid>
      <w:tr w:rsidR="00366627" w:rsidRPr="00BE0626" w:rsidTr="00C22AF4">
        <w:trPr>
          <w:trHeight w:val="227"/>
        </w:trPr>
        <w:tc>
          <w:tcPr>
            <w:tcW w:w="17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627" w:rsidRPr="00BE0626" w:rsidRDefault="00366627" w:rsidP="00C22AF4">
            <w:pPr>
              <w:overflowPunct/>
              <w:autoSpaceDE/>
              <w:autoSpaceDN/>
              <w:bidi/>
              <w:adjustRightInd/>
              <w:jc w:val="center"/>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المنطقة</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627" w:rsidRPr="00BE0626" w:rsidRDefault="00366627" w:rsidP="00C22AF4">
            <w:pPr>
              <w:overflowPunct/>
              <w:autoSpaceDE/>
              <w:autoSpaceDN/>
              <w:bidi/>
              <w:adjustRightInd/>
              <w:jc w:val="center"/>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نوع التجمع</w:t>
            </w:r>
          </w:p>
        </w:tc>
        <w:tc>
          <w:tcPr>
            <w:tcW w:w="2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627" w:rsidRPr="00BE0626" w:rsidRDefault="00366627" w:rsidP="00C22AF4">
            <w:pPr>
              <w:overflowPunct/>
              <w:autoSpaceDE/>
              <w:autoSpaceDN/>
              <w:bidi/>
              <w:adjustRightInd/>
              <w:jc w:val="center"/>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عدد الاسر المتجاوبة</w:t>
            </w:r>
          </w:p>
        </w:tc>
        <w:tc>
          <w:tcPr>
            <w:tcW w:w="2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627" w:rsidRPr="00BE0626" w:rsidRDefault="00366627" w:rsidP="00C22AF4">
            <w:pPr>
              <w:overflowPunct/>
              <w:autoSpaceDE/>
              <w:autoSpaceDN/>
              <w:bidi/>
              <w:adjustRightInd/>
              <w:jc w:val="center"/>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عدد مناطق العد</w:t>
            </w:r>
          </w:p>
        </w:tc>
      </w:tr>
      <w:tr w:rsidR="00366627" w:rsidRPr="00BE0626" w:rsidTr="00366627">
        <w:trPr>
          <w:trHeight w:val="227"/>
        </w:trPr>
        <w:tc>
          <w:tcPr>
            <w:tcW w:w="1718" w:type="dxa"/>
            <w:vMerge w:val="restart"/>
            <w:tcBorders>
              <w:top w:val="nil"/>
              <w:left w:val="single" w:sz="4" w:space="0" w:color="auto"/>
              <w:bottom w:val="single" w:sz="4" w:space="0" w:color="000000"/>
              <w:right w:val="nil"/>
            </w:tcBorders>
            <w:shd w:val="clear" w:color="auto" w:fill="auto"/>
            <w:vAlign w:val="center"/>
            <w:hideMark/>
          </w:tcPr>
          <w:p w:rsidR="00366627" w:rsidRPr="00BE0626" w:rsidRDefault="00366627" w:rsidP="00366627">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القدس </w:t>
            </w:r>
            <w:proofErr w:type="spellStart"/>
            <w:r w:rsidRPr="00BE0626">
              <w:rPr>
                <w:rFonts w:ascii="Simplified Arabic" w:hAnsi="Simplified Arabic" w:cs="Simplified Arabic"/>
                <w:color w:val="000000"/>
                <w:sz w:val="18"/>
                <w:szCs w:val="18"/>
                <w:rtl/>
                <w:lang w:val="en-GB" w:eastAsia="en-GB"/>
              </w:rPr>
              <w:t>(</w:t>
            </w:r>
            <w:proofErr w:type="spellEnd"/>
            <w:r w:rsidRPr="00BE0626">
              <w:rPr>
                <w:rFonts w:ascii="Simplified Arabic" w:hAnsi="Simplified Arabic" w:cs="Simplified Arabic"/>
                <w:color w:val="000000"/>
                <w:sz w:val="18"/>
                <w:szCs w:val="18"/>
                <w:lang w:val="en-GB" w:eastAsia="en-GB"/>
              </w:rPr>
              <w:t>J1</w:t>
            </w:r>
            <w:proofErr w:type="spellStart"/>
            <w:r w:rsidRPr="00BE0626">
              <w:rPr>
                <w:rFonts w:ascii="Simplified Arabic" w:hAnsi="Simplified Arabic" w:cs="Simplified Arabic"/>
                <w:color w:val="000000"/>
                <w:sz w:val="18"/>
                <w:szCs w:val="18"/>
                <w:rtl/>
                <w:lang w:val="en-GB" w:eastAsia="en-GB"/>
              </w:rPr>
              <w:t>)</w:t>
            </w:r>
            <w:proofErr w:type="spellEnd"/>
          </w:p>
        </w:tc>
        <w:tc>
          <w:tcPr>
            <w:tcW w:w="1260" w:type="dxa"/>
            <w:tcBorders>
              <w:top w:val="nil"/>
              <w:left w:val="single" w:sz="4" w:space="0" w:color="auto"/>
              <w:bottom w:val="single" w:sz="4" w:space="0" w:color="auto"/>
              <w:right w:val="single" w:sz="4" w:space="0" w:color="auto"/>
            </w:tcBorders>
            <w:shd w:val="clear" w:color="auto" w:fill="auto"/>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حضر</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color w:val="000000"/>
                <w:sz w:val="18"/>
                <w:szCs w:val="18"/>
                <w:lang w:val="en-GB" w:eastAsia="en-GB"/>
              </w:rPr>
            </w:pPr>
            <w:r w:rsidRPr="00BE0626">
              <w:rPr>
                <w:rFonts w:ascii="Arial" w:hAnsi="Arial" w:cs="Arial"/>
                <w:color w:val="000000"/>
                <w:sz w:val="18"/>
                <w:szCs w:val="18"/>
                <w:lang w:val="en-GB" w:eastAsia="en-GB"/>
              </w:rPr>
              <w:t>565</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sz w:val="18"/>
                <w:szCs w:val="18"/>
                <w:lang w:val="en-GB" w:eastAsia="en-GB"/>
              </w:rPr>
            </w:pPr>
            <w:r w:rsidRPr="00BE0626">
              <w:rPr>
                <w:rFonts w:ascii="Arial" w:hAnsi="Arial" w:cs="Arial"/>
                <w:sz w:val="18"/>
                <w:szCs w:val="18"/>
                <w:lang w:val="en-GB" w:eastAsia="en-GB"/>
              </w:rPr>
              <w:t>19</w:t>
            </w:r>
          </w:p>
        </w:tc>
      </w:tr>
      <w:tr w:rsidR="00366627" w:rsidRPr="00BE0626" w:rsidTr="00366627">
        <w:trPr>
          <w:trHeight w:val="227"/>
        </w:trPr>
        <w:tc>
          <w:tcPr>
            <w:tcW w:w="1718" w:type="dxa"/>
            <w:vMerge/>
            <w:tcBorders>
              <w:top w:val="nil"/>
              <w:left w:val="single" w:sz="4" w:space="0" w:color="auto"/>
              <w:bottom w:val="single" w:sz="4" w:space="0" w:color="000000"/>
              <w:right w:val="nil"/>
            </w:tcBorders>
            <w:vAlign w:val="center"/>
            <w:hideMark/>
          </w:tcPr>
          <w:p w:rsidR="00366627" w:rsidRPr="00BE0626" w:rsidRDefault="00366627" w:rsidP="00366627">
            <w:pPr>
              <w:overflowPunct/>
              <w:autoSpaceDE/>
              <w:autoSpaceDN/>
              <w:bidi/>
              <w:adjustRightInd/>
              <w:textAlignment w:val="auto"/>
              <w:rPr>
                <w:rFonts w:ascii="Simplified Arabic" w:hAnsi="Simplified Arabic" w:cs="Simplified Arabic"/>
                <w:color w:val="000000"/>
                <w:sz w:val="18"/>
                <w:szCs w:val="18"/>
                <w:lang w:val="en-GB" w:eastAsia="en-GB"/>
              </w:rPr>
            </w:pPr>
          </w:p>
        </w:tc>
        <w:tc>
          <w:tcPr>
            <w:tcW w:w="1260" w:type="dxa"/>
            <w:tcBorders>
              <w:top w:val="nil"/>
              <w:left w:val="single" w:sz="4" w:space="0" w:color="auto"/>
              <w:bottom w:val="single" w:sz="4" w:space="0" w:color="auto"/>
              <w:right w:val="single" w:sz="4" w:space="0" w:color="auto"/>
            </w:tcBorders>
            <w:shd w:val="clear" w:color="auto" w:fill="auto"/>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مخيم</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color w:val="000000"/>
                <w:sz w:val="18"/>
                <w:szCs w:val="18"/>
                <w:lang w:val="en-GB" w:eastAsia="en-GB"/>
              </w:rPr>
            </w:pPr>
            <w:r w:rsidRPr="00BE0626">
              <w:rPr>
                <w:rFonts w:ascii="Arial" w:hAnsi="Arial" w:cs="Arial"/>
                <w:color w:val="000000"/>
                <w:sz w:val="18"/>
                <w:szCs w:val="18"/>
                <w:lang w:val="en-GB" w:eastAsia="en-GB"/>
              </w:rPr>
              <w:t>150</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sz w:val="18"/>
                <w:szCs w:val="18"/>
                <w:lang w:val="en-GB" w:eastAsia="en-GB"/>
              </w:rPr>
            </w:pPr>
            <w:r w:rsidRPr="00BE0626">
              <w:rPr>
                <w:rFonts w:ascii="Arial" w:hAnsi="Arial" w:cs="Arial"/>
                <w:sz w:val="18"/>
                <w:szCs w:val="18"/>
                <w:lang w:val="en-GB" w:eastAsia="en-GB"/>
              </w:rPr>
              <w:t>5</w:t>
            </w:r>
          </w:p>
        </w:tc>
      </w:tr>
      <w:tr w:rsidR="00366627" w:rsidRPr="00BE0626" w:rsidTr="00366627">
        <w:trPr>
          <w:trHeight w:val="227"/>
        </w:trPr>
        <w:tc>
          <w:tcPr>
            <w:tcW w:w="1718" w:type="dxa"/>
            <w:vMerge/>
            <w:tcBorders>
              <w:top w:val="nil"/>
              <w:left w:val="single" w:sz="4" w:space="0" w:color="auto"/>
              <w:bottom w:val="single" w:sz="4" w:space="0" w:color="000000"/>
              <w:right w:val="nil"/>
            </w:tcBorders>
            <w:vAlign w:val="center"/>
            <w:hideMark/>
          </w:tcPr>
          <w:p w:rsidR="00366627" w:rsidRPr="00BE0626" w:rsidRDefault="00366627" w:rsidP="00366627">
            <w:pPr>
              <w:overflowPunct/>
              <w:autoSpaceDE/>
              <w:autoSpaceDN/>
              <w:bidi/>
              <w:adjustRightInd/>
              <w:textAlignment w:val="auto"/>
              <w:rPr>
                <w:rFonts w:ascii="Simplified Arabic" w:hAnsi="Simplified Arabic" w:cs="Simplified Arabic"/>
                <w:color w:val="000000"/>
                <w:sz w:val="18"/>
                <w:szCs w:val="18"/>
                <w:lang w:val="en-GB" w:eastAsia="en-GB"/>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366627" w:rsidRPr="00BE0626" w:rsidRDefault="00366627" w:rsidP="00C22AF4">
            <w:pPr>
              <w:overflowPunct/>
              <w:autoSpaceDE/>
              <w:autoSpaceDN/>
              <w:bidi/>
              <w:adjustRightInd/>
              <w:textAlignment w:val="auto"/>
              <w:rPr>
                <w:rFonts w:ascii="Simplified Arabic" w:hAnsi="Simplified Arabic" w:cs="Simplified Arabic"/>
                <w:sz w:val="18"/>
                <w:szCs w:val="18"/>
                <w:lang w:val="en-GB" w:eastAsia="en-GB"/>
              </w:rPr>
            </w:pPr>
            <w:r w:rsidRPr="00BE0626">
              <w:rPr>
                <w:rFonts w:ascii="Simplified Arabic" w:hAnsi="Simplified Arabic" w:cs="Simplified Arabic"/>
                <w:sz w:val="18"/>
                <w:szCs w:val="18"/>
                <w:rtl/>
                <w:lang w:val="en-GB" w:eastAsia="en-GB"/>
              </w:rPr>
              <w:t>المجموع</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b/>
                <w:bCs/>
                <w:color w:val="000000"/>
                <w:sz w:val="18"/>
                <w:szCs w:val="18"/>
                <w:lang w:val="en-GB" w:eastAsia="en-GB"/>
              </w:rPr>
            </w:pPr>
            <w:r w:rsidRPr="00BE0626">
              <w:rPr>
                <w:rFonts w:ascii="Arial" w:hAnsi="Arial" w:cs="Arial"/>
                <w:b/>
                <w:bCs/>
                <w:color w:val="000000"/>
                <w:sz w:val="18"/>
                <w:szCs w:val="18"/>
                <w:lang w:val="en-GB" w:eastAsia="en-GB"/>
              </w:rPr>
              <w:t>715</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b/>
                <w:bCs/>
                <w:sz w:val="18"/>
                <w:szCs w:val="18"/>
                <w:lang w:val="en-GB" w:eastAsia="en-GB"/>
              </w:rPr>
            </w:pPr>
            <w:r w:rsidRPr="00BE0626">
              <w:rPr>
                <w:rFonts w:ascii="Arial" w:hAnsi="Arial" w:cs="Arial"/>
                <w:b/>
                <w:bCs/>
                <w:sz w:val="18"/>
                <w:szCs w:val="18"/>
                <w:lang w:val="en-GB" w:eastAsia="en-GB"/>
              </w:rPr>
              <w:t>24</w:t>
            </w:r>
          </w:p>
        </w:tc>
      </w:tr>
      <w:tr w:rsidR="00366627" w:rsidRPr="00BE0626" w:rsidTr="00366627">
        <w:trPr>
          <w:trHeight w:val="227"/>
        </w:trPr>
        <w:tc>
          <w:tcPr>
            <w:tcW w:w="1718" w:type="dxa"/>
            <w:vMerge w:val="restart"/>
            <w:tcBorders>
              <w:top w:val="nil"/>
              <w:left w:val="single" w:sz="4" w:space="0" w:color="auto"/>
              <w:bottom w:val="single" w:sz="4" w:space="0" w:color="000000"/>
              <w:right w:val="nil"/>
            </w:tcBorders>
            <w:shd w:val="clear" w:color="auto" w:fill="auto"/>
            <w:vAlign w:val="center"/>
            <w:hideMark/>
          </w:tcPr>
          <w:p w:rsidR="00366627" w:rsidRPr="00BE0626" w:rsidRDefault="00366627" w:rsidP="00366627">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 xml:space="preserve">القدس </w:t>
            </w:r>
            <w:proofErr w:type="spellStart"/>
            <w:r w:rsidRPr="00BE0626">
              <w:rPr>
                <w:rFonts w:ascii="Simplified Arabic" w:hAnsi="Simplified Arabic" w:cs="Simplified Arabic"/>
                <w:color w:val="000000"/>
                <w:sz w:val="18"/>
                <w:szCs w:val="18"/>
                <w:rtl/>
                <w:lang w:val="en-GB" w:eastAsia="en-GB"/>
              </w:rPr>
              <w:t>(</w:t>
            </w:r>
            <w:proofErr w:type="spellEnd"/>
            <w:r w:rsidRPr="00BE0626">
              <w:rPr>
                <w:rFonts w:ascii="Simplified Arabic" w:hAnsi="Simplified Arabic" w:cs="Simplified Arabic"/>
                <w:color w:val="000000"/>
                <w:sz w:val="18"/>
                <w:szCs w:val="18"/>
                <w:lang w:val="en-GB" w:eastAsia="en-GB"/>
              </w:rPr>
              <w:t>J2</w:t>
            </w:r>
            <w:proofErr w:type="spellStart"/>
            <w:r w:rsidRPr="00BE0626">
              <w:rPr>
                <w:rFonts w:ascii="Simplified Arabic" w:hAnsi="Simplified Arabic" w:cs="Simplified Arabic"/>
                <w:color w:val="000000"/>
                <w:sz w:val="18"/>
                <w:szCs w:val="18"/>
                <w:rtl/>
                <w:lang w:val="en-GB" w:eastAsia="en-GB"/>
              </w:rPr>
              <w:t>)</w:t>
            </w:r>
            <w:proofErr w:type="spellEnd"/>
          </w:p>
        </w:tc>
        <w:tc>
          <w:tcPr>
            <w:tcW w:w="1260" w:type="dxa"/>
            <w:tcBorders>
              <w:top w:val="nil"/>
              <w:left w:val="single" w:sz="4" w:space="0" w:color="auto"/>
              <w:bottom w:val="single" w:sz="4" w:space="0" w:color="auto"/>
              <w:right w:val="single" w:sz="4" w:space="0" w:color="auto"/>
            </w:tcBorders>
            <w:shd w:val="clear" w:color="auto" w:fill="auto"/>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حضر</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color w:val="000000"/>
                <w:sz w:val="18"/>
                <w:szCs w:val="18"/>
                <w:lang w:val="en-GB" w:eastAsia="en-GB"/>
              </w:rPr>
            </w:pPr>
            <w:r w:rsidRPr="00BE0626">
              <w:rPr>
                <w:rFonts w:ascii="Arial" w:hAnsi="Arial" w:cs="Arial"/>
                <w:color w:val="000000"/>
                <w:sz w:val="18"/>
                <w:szCs w:val="18"/>
                <w:lang w:val="en-GB" w:eastAsia="en-GB"/>
              </w:rPr>
              <w:t>162</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sz w:val="18"/>
                <w:szCs w:val="18"/>
                <w:lang w:val="en-GB" w:eastAsia="en-GB"/>
              </w:rPr>
            </w:pPr>
            <w:r w:rsidRPr="00BE0626">
              <w:rPr>
                <w:rFonts w:ascii="Arial" w:hAnsi="Arial" w:cs="Arial"/>
                <w:sz w:val="18"/>
                <w:szCs w:val="18"/>
                <w:lang w:val="en-GB" w:eastAsia="en-GB"/>
              </w:rPr>
              <w:t>7</w:t>
            </w:r>
          </w:p>
        </w:tc>
      </w:tr>
      <w:tr w:rsidR="00366627" w:rsidRPr="00BE0626" w:rsidTr="00C22AF4">
        <w:trPr>
          <w:trHeight w:val="227"/>
        </w:trPr>
        <w:tc>
          <w:tcPr>
            <w:tcW w:w="1718" w:type="dxa"/>
            <w:vMerge/>
            <w:tcBorders>
              <w:top w:val="nil"/>
              <w:left w:val="single" w:sz="4" w:space="0" w:color="auto"/>
              <w:bottom w:val="single" w:sz="4" w:space="0" w:color="000000"/>
              <w:right w:val="nil"/>
            </w:tcBorders>
            <w:vAlign w:val="center"/>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p>
        </w:tc>
        <w:tc>
          <w:tcPr>
            <w:tcW w:w="1260" w:type="dxa"/>
            <w:tcBorders>
              <w:top w:val="nil"/>
              <w:left w:val="single" w:sz="4" w:space="0" w:color="auto"/>
              <w:bottom w:val="single" w:sz="4" w:space="0" w:color="auto"/>
              <w:right w:val="single" w:sz="4" w:space="0" w:color="auto"/>
            </w:tcBorders>
            <w:shd w:val="clear" w:color="auto" w:fill="auto"/>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ريف</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color w:val="000000"/>
                <w:sz w:val="18"/>
                <w:szCs w:val="18"/>
                <w:lang w:val="en-GB" w:eastAsia="en-GB"/>
              </w:rPr>
            </w:pPr>
            <w:r w:rsidRPr="00BE0626">
              <w:rPr>
                <w:rFonts w:ascii="Arial" w:hAnsi="Arial" w:cs="Arial"/>
                <w:color w:val="000000"/>
                <w:sz w:val="18"/>
                <w:szCs w:val="18"/>
                <w:lang w:val="en-GB" w:eastAsia="en-GB"/>
              </w:rPr>
              <w:t>161</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sz w:val="18"/>
                <w:szCs w:val="18"/>
                <w:lang w:val="en-GB" w:eastAsia="en-GB"/>
              </w:rPr>
            </w:pPr>
            <w:r w:rsidRPr="00BE0626">
              <w:rPr>
                <w:rFonts w:ascii="Arial" w:hAnsi="Arial" w:cs="Arial"/>
                <w:sz w:val="18"/>
                <w:szCs w:val="18"/>
                <w:lang w:val="en-GB" w:eastAsia="en-GB"/>
              </w:rPr>
              <w:t>6</w:t>
            </w:r>
          </w:p>
        </w:tc>
      </w:tr>
      <w:tr w:rsidR="00366627" w:rsidRPr="00BE0626" w:rsidTr="00C22AF4">
        <w:trPr>
          <w:trHeight w:val="227"/>
        </w:trPr>
        <w:tc>
          <w:tcPr>
            <w:tcW w:w="1718" w:type="dxa"/>
            <w:vMerge/>
            <w:tcBorders>
              <w:top w:val="nil"/>
              <w:left w:val="single" w:sz="4" w:space="0" w:color="auto"/>
              <w:bottom w:val="single" w:sz="4" w:space="0" w:color="000000"/>
              <w:right w:val="nil"/>
            </w:tcBorders>
            <w:vAlign w:val="center"/>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p>
        </w:tc>
        <w:tc>
          <w:tcPr>
            <w:tcW w:w="1260" w:type="dxa"/>
            <w:tcBorders>
              <w:top w:val="nil"/>
              <w:left w:val="single" w:sz="4" w:space="0" w:color="auto"/>
              <w:bottom w:val="single" w:sz="4" w:space="0" w:color="auto"/>
              <w:right w:val="single" w:sz="4" w:space="0" w:color="auto"/>
            </w:tcBorders>
            <w:shd w:val="clear" w:color="auto" w:fill="auto"/>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r w:rsidRPr="00BE0626">
              <w:rPr>
                <w:rFonts w:ascii="Simplified Arabic" w:hAnsi="Simplified Arabic" w:cs="Simplified Arabic"/>
                <w:color w:val="000000"/>
                <w:sz w:val="18"/>
                <w:szCs w:val="18"/>
                <w:rtl/>
                <w:lang w:val="en-GB" w:eastAsia="en-GB"/>
              </w:rPr>
              <w:t>مخيم</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color w:val="000000"/>
                <w:sz w:val="18"/>
                <w:szCs w:val="18"/>
                <w:lang w:val="en-GB" w:eastAsia="en-GB"/>
              </w:rPr>
            </w:pPr>
            <w:r w:rsidRPr="00BE0626">
              <w:rPr>
                <w:rFonts w:ascii="Arial" w:hAnsi="Arial" w:cs="Arial"/>
                <w:color w:val="000000"/>
                <w:sz w:val="18"/>
                <w:szCs w:val="18"/>
                <w:lang w:val="en-GB" w:eastAsia="en-GB"/>
              </w:rPr>
              <w:t>150</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sz w:val="18"/>
                <w:szCs w:val="18"/>
                <w:lang w:val="en-GB" w:eastAsia="en-GB"/>
              </w:rPr>
            </w:pPr>
            <w:r w:rsidRPr="00BE0626">
              <w:rPr>
                <w:rFonts w:ascii="Arial" w:hAnsi="Arial" w:cs="Arial"/>
                <w:sz w:val="18"/>
                <w:szCs w:val="18"/>
                <w:lang w:val="en-GB" w:eastAsia="en-GB"/>
              </w:rPr>
              <w:t>5</w:t>
            </w:r>
          </w:p>
        </w:tc>
      </w:tr>
      <w:tr w:rsidR="00366627" w:rsidRPr="00BE0626" w:rsidTr="00C22AF4">
        <w:trPr>
          <w:trHeight w:val="227"/>
        </w:trPr>
        <w:tc>
          <w:tcPr>
            <w:tcW w:w="1718" w:type="dxa"/>
            <w:vMerge/>
            <w:tcBorders>
              <w:top w:val="nil"/>
              <w:left w:val="single" w:sz="4" w:space="0" w:color="auto"/>
              <w:bottom w:val="single" w:sz="4" w:space="0" w:color="000000"/>
              <w:right w:val="nil"/>
            </w:tcBorders>
            <w:vAlign w:val="center"/>
            <w:hideMark/>
          </w:tcPr>
          <w:p w:rsidR="00366627" w:rsidRPr="00BE0626" w:rsidRDefault="00366627" w:rsidP="00C22AF4">
            <w:pPr>
              <w:overflowPunct/>
              <w:autoSpaceDE/>
              <w:autoSpaceDN/>
              <w:bidi/>
              <w:adjustRightInd/>
              <w:textAlignment w:val="auto"/>
              <w:rPr>
                <w:rFonts w:ascii="Simplified Arabic" w:hAnsi="Simplified Arabic" w:cs="Simplified Arabic"/>
                <w:color w:val="000000"/>
                <w:sz w:val="18"/>
                <w:szCs w:val="18"/>
                <w:lang w:val="en-GB" w:eastAsia="en-GB"/>
              </w:rPr>
            </w:pP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textAlignment w:val="auto"/>
              <w:rPr>
                <w:rFonts w:ascii="Simplified Arabic" w:hAnsi="Simplified Arabic" w:cs="Simplified Arabic"/>
                <w:sz w:val="18"/>
                <w:szCs w:val="18"/>
                <w:lang w:val="en-GB" w:eastAsia="en-GB"/>
              </w:rPr>
            </w:pPr>
            <w:r w:rsidRPr="00BE0626">
              <w:rPr>
                <w:rFonts w:ascii="Simplified Arabic" w:hAnsi="Simplified Arabic" w:cs="Simplified Arabic"/>
                <w:sz w:val="18"/>
                <w:szCs w:val="18"/>
                <w:rtl/>
                <w:lang w:val="en-GB" w:eastAsia="en-GB"/>
              </w:rPr>
              <w:t>المجموع</w:t>
            </w:r>
          </w:p>
        </w:tc>
        <w:tc>
          <w:tcPr>
            <w:tcW w:w="2676"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b/>
                <w:bCs/>
                <w:color w:val="000000"/>
                <w:sz w:val="18"/>
                <w:szCs w:val="18"/>
                <w:lang w:val="en-GB" w:eastAsia="en-GB"/>
              </w:rPr>
            </w:pPr>
            <w:r w:rsidRPr="00BE0626">
              <w:rPr>
                <w:rFonts w:ascii="Arial" w:hAnsi="Arial" w:cs="Arial"/>
                <w:b/>
                <w:bCs/>
                <w:color w:val="000000"/>
                <w:sz w:val="18"/>
                <w:szCs w:val="18"/>
                <w:lang w:val="en-GB" w:eastAsia="en-GB"/>
              </w:rPr>
              <w:t>473</w:t>
            </w:r>
          </w:p>
        </w:tc>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366627" w:rsidRPr="00BE0626" w:rsidRDefault="00366627" w:rsidP="00C22AF4">
            <w:pPr>
              <w:overflowPunct/>
              <w:autoSpaceDE/>
              <w:autoSpaceDN/>
              <w:bidi/>
              <w:adjustRightInd/>
              <w:jc w:val="center"/>
              <w:textAlignment w:val="auto"/>
              <w:rPr>
                <w:rFonts w:ascii="Arial" w:hAnsi="Arial" w:cs="Arial"/>
                <w:b/>
                <w:bCs/>
                <w:sz w:val="18"/>
                <w:szCs w:val="18"/>
                <w:lang w:val="en-GB" w:eastAsia="en-GB"/>
              </w:rPr>
            </w:pPr>
            <w:r w:rsidRPr="00BE0626">
              <w:rPr>
                <w:rFonts w:ascii="Arial" w:hAnsi="Arial" w:cs="Arial"/>
                <w:b/>
                <w:bCs/>
                <w:sz w:val="18"/>
                <w:szCs w:val="18"/>
                <w:lang w:val="en-GB" w:eastAsia="en-GB"/>
              </w:rPr>
              <w:t>18</w:t>
            </w:r>
          </w:p>
        </w:tc>
      </w:tr>
      <w:tr w:rsidR="00366627" w:rsidRPr="00BE0626" w:rsidTr="00C22AF4">
        <w:trPr>
          <w:trHeight w:val="227"/>
        </w:trPr>
        <w:tc>
          <w:tcPr>
            <w:tcW w:w="297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66627" w:rsidRPr="00BE0626" w:rsidRDefault="00366627" w:rsidP="00C22AF4">
            <w:pPr>
              <w:overflowPunct/>
              <w:autoSpaceDE/>
              <w:autoSpaceDN/>
              <w:bidi/>
              <w:adjustRightInd/>
              <w:textAlignment w:val="auto"/>
              <w:rPr>
                <w:rFonts w:ascii="Simplified Arabic" w:hAnsi="Simplified Arabic" w:cs="Simplified Arabic"/>
                <w:b/>
                <w:bCs/>
                <w:sz w:val="18"/>
                <w:szCs w:val="18"/>
                <w:lang w:val="en-GB" w:eastAsia="en-GB"/>
              </w:rPr>
            </w:pPr>
            <w:r w:rsidRPr="00BE0626">
              <w:rPr>
                <w:rFonts w:ascii="Simplified Arabic" w:hAnsi="Simplified Arabic" w:cs="Simplified Arabic"/>
                <w:b/>
                <w:bCs/>
                <w:sz w:val="18"/>
                <w:szCs w:val="18"/>
                <w:rtl/>
                <w:lang w:val="en-GB" w:eastAsia="en-GB"/>
              </w:rPr>
              <w:t>محافظة القدس</w:t>
            </w:r>
          </w:p>
        </w:tc>
        <w:tc>
          <w:tcPr>
            <w:tcW w:w="2676" w:type="dxa"/>
            <w:tcBorders>
              <w:top w:val="nil"/>
              <w:left w:val="single" w:sz="4" w:space="0" w:color="auto"/>
              <w:bottom w:val="single" w:sz="4" w:space="0" w:color="auto"/>
              <w:right w:val="single" w:sz="4" w:space="0" w:color="auto"/>
            </w:tcBorders>
            <w:shd w:val="clear" w:color="auto" w:fill="auto"/>
            <w:noWrap/>
            <w:vAlign w:val="bottom"/>
            <w:hideMark/>
          </w:tcPr>
          <w:p w:rsidR="00366627" w:rsidRPr="00BE0626" w:rsidRDefault="00366627" w:rsidP="00C22AF4">
            <w:pPr>
              <w:overflowPunct/>
              <w:autoSpaceDE/>
              <w:autoSpaceDN/>
              <w:bidi/>
              <w:adjustRightInd/>
              <w:jc w:val="center"/>
              <w:textAlignment w:val="auto"/>
              <w:rPr>
                <w:rFonts w:ascii="Arial" w:hAnsi="Arial" w:cs="Arial"/>
                <w:b/>
                <w:bCs/>
                <w:sz w:val="18"/>
                <w:szCs w:val="18"/>
                <w:lang w:val="en-GB" w:eastAsia="en-GB"/>
              </w:rPr>
            </w:pPr>
            <w:r w:rsidRPr="00BE0626">
              <w:rPr>
                <w:rFonts w:ascii="Arial" w:hAnsi="Arial" w:cs="Arial"/>
                <w:b/>
                <w:bCs/>
                <w:sz w:val="18"/>
                <w:szCs w:val="18"/>
                <w:lang w:val="en-GB" w:eastAsia="en-GB"/>
              </w:rPr>
              <w:t>1,188</w:t>
            </w:r>
          </w:p>
        </w:tc>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366627" w:rsidRPr="00BE0626" w:rsidRDefault="00366627" w:rsidP="00C22AF4">
            <w:pPr>
              <w:overflowPunct/>
              <w:autoSpaceDE/>
              <w:autoSpaceDN/>
              <w:bidi/>
              <w:adjustRightInd/>
              <w:jc w:val="center"/>
              <w:textAlignment w:val="auto"/>
              <w:rPr>
                <w:rFonts w:ascii="Arial" w:hAnsi="Arial" w:cs="Arial"/>
                <w:b/>
                <w:bCs/>
                <w:sz w:val="18"/>
                <w:szCs w:val="18"/>
                <w:lang w:val="en-GB" w:eastAsia="en-GB"/>
              </w:rPr>
            </w:pPr>
            <w:r w:rsidRPr="00BE0626">
              <w:rPr>
                <w:rFonts w:ascii="Arial" w:hAnsi="Arial" w:cs="Arial"/>
                <w:b/>
                <w:bCs/>
                <w:sz w:val="18"/>
                <w:szCs w:val="18"/>
                <w:lang w:val="en-GB" w:eastAsia="en-GB"/>
              </w:rPr>
              <w:t>42</w:t>
            </w:r>
          </w:p>
        </w:tc>
      </w:tr>
    </w:tbl>
    <w:p w:rsidR="00366627" w:rsidRDefault="00366627" w:rsidP="00366627">
      <w:pPr>
        <w:tabs>
          <w:tab w:val="num" w:pos="282"/>
        </w:tabs>
        <w:bidi/>
        <w:ind w:left="55"/>
        <w:jc w:val="both"/>
        <w:rPr>
          <w:rFonts w:cs="Simplified Arabic"/>
          <w:sz w:val="24"/>
          <w:szCs w:val="24"/>
          <w:rtl/>
        </w:rPr>
      </w:pPr>
    </w:p>
    <w:p w:rsidR="000C7057" w:rsidRDefault="00D87070" w:rsidP="000A7EAE">
      <w:pPr>
        <w:bidi/>
        <w:ind w:right="454"/>
        <w:rPr>
          <w:rFonts w:cs="Simplified Arabic"/>
          <w:b/>
          <w:bCs/>
          <w:sz w:val="24"/>
          <w:szCs w:val="24"/>
          <w:rtl/>
        </w:rPr>
      </w:pPr>
      <w:r>
        <w:rPr>
          <w:rFonts w:cs="Simplified Arabic" w:hint="cs"/>
          <w:b/>
          <w:bCs/>
          <w:sz w:val="24"/>
          <w:szCs w:val="24"/>
          <w:rtl/>
        </w:rPr>
        <w:t>9</w:t>
      </w:r>
      <w:r w:rsidR="000C7057">
        <w:rPr>
          <w:rFonts w:cs="Simplified Arabic" w:hint="cs"/>
          <w:b/>
          <w:bCs/>
          <w:sz w:val="24"/>
          <w:szCs w:val="24"/>
          <w:rtl/>
        </w:rPr>
        <w:t>.</w:t>
      </w:r>
      <w:r w:rsidR="00BD4B85">
        <w:rPr>
          <w:rFonts w:cs="Simplified Arabic" w:hint="cs"/>
          <w:b/>
          <w:bCs/>
          <w:sz w:val="24"/>
          <w:szCs w:val="24"/>
          <w:rtl/>
        </w:rPr>
        <w:t>2</w:t>
      </w:r>
      <w:r w:rsidR="000C7057">
        <w:rPr>
          <w:rFonts w:cs="Simplified Arabic" w:hint="cs"/>
          <w:b/>
          <w:bCs/>
          <w:sz w:val="24"/>
          <w:szCs w:val="24"/>
          <w:rtl/>
        </w:rPr>
        <w:t xml:space="preserve"> </w:t>
      </w:r>
      <w:r w:rsidR="00802E07">
        <w:rPr>
          <w:rFonts w:cs="Simplified Arabic" w:hint="cs"/>
          <w:b/>
          <w:bCs/>
          <w:sz w:val="24"/>
          <w:szCs w:val="24"/>
          <w:rtl/>
        </w:rPr>
        <w:t>جودة البيانات</w:t>
      </w:r>
      <w:r w:rsidR="000C7057">
        <w:rPr>
          <w:rFonts w:cs="Simplified Arabic" w:hint="cs"/>
          <w:b/>
          <w:bCs/>
          <w:sz w:val="24"/>
          <w:szCs w:val="24"/>
          <w:rtl/>
        </w:rPr>
        <w:t xml:space="preserve"> </w:t>
      </w:r>
    </w:p>
    <w:p w:rsidR="00984277" w:rsidRDefault="00984277" w:rsidP="005A4AED">
      <w:pPr>
        <w:bidi/>
        <w:jc w:val="both"/>
        <w:rPr>
          <w:sz w:val="24"/>
          <w:szCs w:val="24"/>
          <w:rtl/>
        </w:rPr>
      </w:pPr>
      <w:r w:rsidRPr="00825353">
        <w:rPr>
          <w:rFonts w:cs="Simplified Arabic"/>
          <w:color w:val="000000"/>
          <w:szCs w:val="24"/>
          <w:rtl/>
        </w:rPr>
        <w:t xml:space="preserve">يشمل مفهوم جودة البيانات جوانب </w:t>
      </w:r>
      <w:proofErr w:type="spellStart"/>
      <w:r w:rsidRPr="00825353">
        <w:rPr>
          <w:rFonts w:cs="Simplified Arabic"/>
          <w:color w:val="000000"/>
          <w:szCs w:val="24"/>
          <w:rtl/>
        </w:rPr>
        <w:t>متعددة،</w:t>
      </w:r>
      <w:proofErr w:type="spellEnd"/>
      <w:r w:rsidRPr="00825353">
        <w:rPr>
          <w:rFonts w:cs="Simplified Arabic"/>
          <w:color w:val="000000"/>
          <w:szCs w:val="24"/>
          <w:rtl/>
        </w:rPr>
        <w:t xml:space="preserve"> بدءاً بالتخطيط الأولي للمسح وانتهاء بكيفية النشر وفهم البيانات والاستفادة منها.</w:t>
      </w:r>
      <w:r w:rsidRPr="00825353">
        <w:rPr>
          <w:rFonts w:cs="Simplified Arabic" w:hint="cs"/>
          <w:color w:val="000000"/>
          <w:szCs w:val="24"/>
          <w:rtl/>
        </w:rPr>
        <w:t xml:space="preserve"> </w:t>
      </w:r>
      <w:r w:rsidRPr="00825353">
        <w:rPr>
          <w:rFonts w:cs="Simplified Arabic"/>
          <w:color w:val="000000"/>
          <w:szCs w:val="24"/>
          <w:rtl/>
        </w:rPr>
        <w:t xml:space="preserve">وهناك </w:t>
      </w:r>
      <w:r w:rsidRPr="00825353">
        <w:rPr>
          <w:rFonts w:cs="Simplified Arabic" w:hint="cs"/>
          <w:color w:val="000000"/>
          <w:szCs w:val="24"/>
          <w:rtl/>
        </w:rPr>
        <w:t>سبعة ابعاد</w:t>
      </w:r>
      <w:r w:rsidRPr="00825353">
        <w:rPr>
          <w:rFonts w:cs="Simplified Arabic"/>
          <w:color w:val="000000"/>
          <w:szCs w:val="24"/>
          <w:rtl/>
        </w:rPr>
        <w:t xml:space="preserve"> للجودة </w:t>
      </w:r>
      <w:proofErr w:type="spellStart"/>
      <w:r w:rsidRPr="00825353">
        <w:rPr>
          <w:rFonts w:cs="Simplified Arabic"/>
          <w:color w:val="000000"/>
          <w:szCs w:val="24"/>
          <w:rtl/>
        </w:rPr>
        <w:t>الإحصائية:</w:t>
      </w:r>
      <w:proofErr w:type="spellEnd"/>
      <w:r w:rsidRPr="00825353">
        <w:rPr>
          <w:rFonts w:cs="Simplified Arabic" w:hint="cs"/>
          <w:color w:val="000000"/>
          <w:szCs w:val="24"/>
          <w:rtl/>
        </w:rPr>
        <w:t xml:space="preserve"> الصلة </w:t>
      </w:r>
      <w:proofErr w:type="spellStart"/>
      <w:r w:rsidRPr="00825353">
        <w:rPr>
          <w:rFonts w:cs="Simplified Arabic" w:hint="cs"/>
          <w:color w:val="000000"/>
          <w:szCs w:val="24"/>
          <w:rtl/>
        </w:rPr>
        <w:t>بالواقع</w:t>
      </w:r>
      <w:r w:rsidRPr="00825353">
        <w:rPr>
          <w:rFonts w:cs="Simplified Arabic"/>
          <w:color w:val="000000"/>
          <w:szCs w:val="24"/>
          <w:rtl/>
        </w:rPr>
        <w:t>،</w:t>
      </w:r>
      <w:proofErr w:type="spellEnd"/>
      <w:r w:rsidRPr="00825353">
        <w:rPr>
          <w:rFonts w:cs="Simplified Arabic"/>
          <w:color w:val="000000"/>
          <w:szCs w:val="24"/>
          <w:rtl/>
        </w:rPr>
        <w:t xml:space="preserve"> </w:t>
      </w:r>
      <w:proofErr w:type="spellStart"/>
      <w:r w:rsidRPr="00825353">
        <w:rPr>
          <w:rFonts w:cs="Simplified Arabic" w:hint="cs"/>
          <w:color w:val="000000"/>
          <w:szCs w:val="24"/>
          <w:rtl/>
        </w:rPr>
        <w:t>الدقة،</w:t>
      </w:r>
      <w:proofErr w:type="spellEnd"/>
      <w:r w:rsidRPr="00825353">
        <w:rPr>
          <w:rFonts w:cs="Simplified Arabic"/>
          <w:color w:val="000000"/>
          <w:szCs w:val="24"/>
          <w:rtl/>
        </w:rPr>
        <w:t xml:space="preserve"> </w:t>
      </w:r>
      <w:proofErr w:type="spellStart"/>
      <w:r w:rsidRPr="00825353">
        <w:rPr>
          <w:rFonts w:cs="Simplified Arabic" w:hint="cs"/>
          <w:color w:val="000000"/>
          <w:szCs w:val="24"/>
          <w:rtl/>
        </w:rPr>
        <w:t>الوقتية</w:t>
      </w:r>
      <w:r w:rsidRPr="00825353">
        <w:rPr>
          <w:rFonts w:cs="Simplified Arabic"/>
          <w:color w:val="000000"/>
          <w:szCs w:val="24"/>
          <w:rtl/>
        </w:rPr>
        <w:t>،</w:t>
      </w:r>
      <w:proofErr w:type="spellEnd"/>
      <w:r w:rsidRPr="00825353">
        <w:rPr>
          <w:rFonts w:cs="Simplified Arabic" w:hint="cs"/>
          <w:color w:val="000000"/>
          <w:szCs w:val="24"/>
          <w:rtl/>
        </w:rPr>
        <w:t xml:space="preserve"> امكانية </w:t>
      </w:r>
      <w:proofErr w:type="spellStart"/>
      <w:r w:rsidRPr="00825353">
        <w:rPr>
          <w:rFonts w:cs="Simplified Arabic" w:hint="cs"/>
          <w:color w:val="000000"/>
          <w:szCs w:val="24"/>
          <w:rtl/>
        </w:rPr>
        <w:t>الوصول</w:t>
      </w:r>
      <w:r w:rsidRPr="00825353">
        <w:rPr>
          <w:rFonts w:cs="Simplified Arabic"/>
          <w:color w:val="000000"/>
          <w:szCs w:val="24"/>
          <w:rtl/>
        </w:rPr>
        <w:t>،</w:t>
      </w:r>
      <w:proofErr w:type="spellEnd"/>
      <w:r w:rsidRPr="00825353">
        <w:rPr>
          <w:rFonts w:cs="Simplified Arabic" w:hint="cs"/>
          <w:color w:val="000000"/>
          <w:szCs w:val="24"/>
          <w:rtl/>
        </w:rPr>
        <w:t xml:space="preserve"> القابلية </w:t>
      </w:r>
      <w:proofErr w:type="spellStart"/>
      <w:r w:rsidRPr="00825353">
        <w:rPr>
          <w:rFonts w:cs="Simplified Arabic" w:hint="cs"/>
          <w:color w:val="000000"/>
          <w:szCs w:val="24"/>
          <w:rtl/>
        </w:rPr>
        <w:t>للمقارنة</w:t>
      </w:r>
      <w:r w:rsidRPr="00825353">
        <w:rPr>
          <w:rFonts w:cs="Simplified Arabic"/>
          <w:color w:val="000000"/>
          <w:szCs w:val="24"/>
          <w:rtl/>
        </w:rPr>
        <w:t>،</w:t>
      </w:r>
      <w:proofErr w:type="spellEnd"/>
      <w:r w:rsidRPr="00825353">
        <w:rPr>
          <w:rFonts w:cs="Simplified Arabic" w:hint="cs"/>
          <w:color w:val="000000"/>
          <w:szCs w:val="24"/>
          <w:rtl/>
        </w:rPr>
        <w:t xml:space="preserve"> </w:t>
      </w:r>
      <w:proofErr w:type="spellStart"/>
      <w:r w:rsidRPr="00825353">
        <w:rPr>
          <w:rFonts w:cs="Simplified Arabic" w:hint="cs"/>
          <w:color w:val="000000"/>
          <w:szCs w:val="24"/>
          <w:rtl/>
        </w:rPr>
        <w:t>الاتساق</w:t>
      </w:r>
      <w:r w:rsidRPr="00825353">
        <w:rPr>
          <w:rFonts w:cs="Simplified Arabic"/>
          <w:color w:val="000000"/>
          <w:szCs w:val="24"/>
          <w:rtl/>
        </w:rPr>
        <w:t>،</w:t>
      </w:r>
      <w:proofErr w:type="spellEnd"/>
      <w:r w:rsidRPr="00825353">
        <w:rPr>
          <w:rFonts w:cs="Simplified Arabic" w:hint="cs"/>
          <w:color w:val="000000"/>
          <w:szCs w:val="24"/>
          <w:rtl/>
        </w:rPr>
        <w:t xml:space="preserve"> الاكتمال.</w:t>
      </w:r>
      <w:r>
        <w:rPr>
          <w:rFonts w:cs="Simplified Arabic" w:hint="cs"/>
          <w:color w:val="000000"/>
          <w:szCs w:val="24"/>
          <w:rtl/>
        </w:rPr>
        <w:t xml:space="preserve">  و</w:t>
      </w:r>
      <w:r>
        <w:rPr>
          <w:rFonts w:hint="cs"/>
          <w:sz w:val="24"/>
          <w:szCs w:val="24"/>
          <w:rtl/>
        </w:rPr>
        <w:t>بيانات المسح ذات جودة عالية بالمقارنة مع نتائج المسح السابق والمسوح الاخرى التي نفذت في الجهاز في نفس الفترة الزمنية ومنها مسح القوى العاملة.</w:t>
      </w:r>
    </w:p>
    <w:p w:rsidR="00802E07" w:rsidRDefault="00802E07" w:rsidP="000A7EAE">
      <w:pPr>
        <w:bidi/>
        <w:jc w:val="both"/>
        <w:rPr>
          <w:sz w:val="24"/>
          <w:szCs w:val="24"/>
          <w:rtl/>
        </w:rPr>
      </w:pPr>
    </w:p>
    <w:p w:rsidR="00802E07" w:rsidRDefault="00802E07" w:rsidP="000A7EAE">
      <w:pPr>
        <w:bidi/>
        <w:ind w:right="454"/>
        <w:rPr>
          <w:rFonts w:cs="Simplified Arabic"/>
          <w:b/>
          <w:bCs/>
          <w:sz w:val="24"/>
          <w:szCs w:val="24"/>
          <w:rtl/>
        </w:rPr>
      </w:pPr>
      <w:r>
        <w:rPr>
          <w:rFonts w:cs="Simplified Arabic" w:hint="cs"/>
          <w:b/>
          <w:bCs/>
          <w:sz w:val="24"/>
          <w:szCs w:val="24"/>
          <w:rtl/>
        </w:rPr>
        <w:t xml:space="preserve">إجراءات ضبط الجودة </w:t>
      </w:r>
    </w:p>
    <w:p w:rsidR="00155031" w:rsidRDefault="00BD4B85" w:rsidP="000A7EAE">
      <w:pPr>
        <w:bidi/>
        <w:jc w:val="lowKashida"/>
        <w:rPr>
          <w:rFonts w:cs="Simplified Arabic"/>
          <w:szCs w:val="24"/>
          <w:rtl/>
        </w:rPr>
      </w:pPr>
      <w:r>
        <w:rPr>
          <w:rFonts w:cs="Simplified Arabic" w:hint="cs"/>
          <w:szCs w:val="24"/>
          <w:rtl/>
        </w:rPr>
        <w:t xml:space="preserve">خلال المراحل المختلفة للعمل تم اتخاذ العديد من الاجراءات لضمان ضبط </w:t>
      </w:r>
      <w:proofErr w:type="spellStart"/>
      <w:r>
        <w:rPr>
          <w:rFonts w:cs="Simplified Arabic" w:hint="cs"/>
          <w:szCs w:val="24"/>
          <w:rtl/>
        </w:rPr>
        <w:t>الجودة،</w:t>
      </w:r>
      <w:proofErr w:type="spellEnd"/>
      <w:r w:rsidR="003D551F">
        <w:rPr>
          <w:rFonts w:cs="Simplified Arabic" w:hint="cs"/>
          <w:szCs w:val="24"/>
          <w:rtl/>
        </w:rPr>
        <w:t xml:space="preserve"> </w:t>
      </w:r>
      <w:proofErr w:type="spellStart"/>
      <w:r w:rsidR="003D551F">
        <w:rPr>
          <w:rFonts w:cs="Simplified Arabic" w:hint="cs"/>
          <w:szCs w:val="24"/>
          <w:rtl/>
        </w:rPr>
        <w:t>ابتداءا</w:t>
      </w:r>
      <w:proofErr w:type="spellEnd"/>
      <w:r w:rsidR="003D551F">
        <w:rPr>
          <w:rFonts w:cs="Simplified Arabic" w:hint="cs"/>
          <w:szCs w:val="24"/>
          <w:rtl/>
        </w:rPr>
        <w:t xml:space="preserve"> من تصميم ادوات المسح وعقد دورة تدريبية للباحثين الميدانيين والمشرفين بهدف إكسابهم المهارات الأساسية بالعمل الميداني وآليات إجراء المقابلات حتى ينجزوا عملهم بكل يسر ودقة.</w:t>
      </w:r>
      <w:r w:rsidR="003D551F">
        <w:rPr>
          <w:rFonts w:cs="Simplified Arabic" w:hint="cs"/>
          <w:b/>
          <w:bCs/>
          <w:szCs w:val="24"/>
          <w:rtl/>
        </w:rPr>
        <w:t xml:space="preserve"> </w:t>
      </w:r>
      <w:r>
        <w:rPr>
          <w:rFonts w:cs="Simplified Arabic" w:hint="cs"/>
          <w:szCs w:val="24"/>
          <w:rtl/>
        </w:rPr>
        <w:t xml:space="preserve"> </w:t>
      </w:r>
      <w:r w:rsidR="003D551F">
        <w:rPr>
          <w:rFonts w:cs="Simplified Arabic" w:hint="cs"/>
          <w:szCs w:val="24"/>
          <w:rtl/>
        </w:rPr>
        <w:t>و</w:t>
      </w:r>
      <w:r>
        <w:rPr>
          <w:rFonts w:cs="Simplified Arabic"/>
          <w:szCs w:val="24"/>
          <w:rtl/>
        </w:rPr>
        <w:t xml:space="preserve">تم تدريب مدخلي البيانات على برنامج </w:t>
      </w:r>
      <w:proofErr w:type="spellStart"/>
      <w:r>
        <w:rPr>
          <w:rFonts w:cs="Simplified Arabic"/>
          <w:szCs w:val="24"/>
          <w:rtl/>
        </w:rPr>
        <w:t>الإدخال</w:t>
      </w:r>
      <w:r>
        <w:rPr>
          <w:rFonts w:cs="Simplified Arabic" w:hint="cs"/>
          <w:szCs w:val="24"/>
          <w:rtl/>
        </w:rPr>
        <w:t>،</w:t>
      </w:r>
      <w:proofErr w:type="spellEnd"/>
      <w:r>
        <w:rPr>
          <w:rFonts w:cs="Simplified Arabic"/>
          <w:szCs w:val="24"/>
          <w:rtl/>
        </w:rPr>
        <w:t xml:space="preserve"> وتم </w:t>
      </w:r>
      <w:r>
        <w:rPr>
          <w:rFonts w:cs="Simplified Arabic" w:hint="cs"/>
          <w:szCs w:val="24"/>
          <w:rtl/>
        </w:rPr>
        <w:t>فحص</w:t>
      </w:r>
      <w:r>
        <w:rPr>
          <w:rFonts w:cs="Simplified Arabic"/>
          <w:szCs w:val="24"/>
          <w:rtl/>
        </w:rPr>
        <w:t xml:space="preserve"> </w:t>
      </w:r>
      <w:r>
        <w:rPr>
          <w:rFonts w:cs="Simplified Arabic" w:hint="cs"/>
          <w:szCs w:val="24"/>
          <w:rtl/>
        </w:rPr>
        <w:t>برنامج الإدخال قبل البدء بعملية إدخال البيانات</w:t>
      </w:r>
      <w:r>
        <w:rPr>
          <w:rFonts w:cs="Simplified Arabic"/>
          <w:szCs w:val="24"/>
          <w:rtl/>
        </w:rPr>
        <w:t xml:space="preserve">.  ومن أجل الاطلاع على صورة الوضع والحد من أية </w:t>
      </w:r>
      <w:proofErr w:type="spellStart"/>
      <w:r>
        <w:rPr>
          <w:rFonts w:cs="Simplified Arabic"/>
          <w:szCs w:val="24"/>
          <w:rtl/>
        </w:rPr>
        <w:t>إشكاليات</w:t>
      </w:r>
      <w:r>
        <w:rPr>
          <w:rFonts w:cs="Simplified Arabic" w:hint="cs"/>
          <w:szCs w:val="24"/>
          <w:rtl/>
        </w:rPr>
        <w:t>،</w:t>
      </w:r>
      <w:proofErr w:type="spellEnd"/>
      <w:r>
        <w:rPr>
          <w:rFonts w:cs="Simplified Arabic"/>
          <w:szCs w:val="24"/>
          <w:rtl/>
        </w:rPr>
        <w:t xml:space="preserve"> كان هناك اتصال دائم مع </w:t>
      </w:r>
      <w:r>
        <w:rPr>
          <w:rFonts w:cs="Simplified Arabic" w:hint="cs"/>
          <w:szCs w:val="24"/>
          <w:rtl/>
        </w:rPr>
        <w:t xml:space="preserve">طاقم العمل الميداني </w:t>
      </w:r>
      <w:r>
        <w:rPr>
          <w:rFonts w:cs="Simplified Arabic"/>
          <w:szCs w:val="24"/>
          <w:rtl/>
        </w:rPr>
        <w:t xml:space="preserve">من خلال الزيارات </w:t>
      </w:r>
      <w:r>
        <w:rPr>
          <w:rFonts w:cs="Simplified Arabic" w:hint="cs"/>
          <w:szCs w:val="24"/>
          <w:rtl/>
        </w:rPr>
        <w:t xml:space="preserve">الميدانية </w:t>
      </w:r>
      <w:r>
        <w:rPr>
          <w:rFonts w:cs="Simplified Arabic"/>
          <w:szCs w:val="24"/>
          <w:rtl/>
        </w:rPr>
        <w:t>المستمرة</w:t>
      </w:r>
      <w:r>
        <w:rPr>
          <w:rFonts w:cs="Simplified Arabic" w:hint="cs"/>
          <w:szCs w:val="24"/>
          <w:rtl/>
        </w:rPr>
        <w:t xml:space="preserve"> </w:t>
      </w:r>
      <w:proofErr w:type="spellStart"/>
      <w:r>
        <w:rPr>
          <w:rFonts w:cs="Simplified Arabic" w:hint="cs"/>
          <w:szCs w:val="24"/>
          <w:rtl/>
        </w:rPr>
        <w:t>للاطلاع</w:t>
      </w:r>
      <w:proofErr w:type="spellEnd"/>
      <w:r>
        <w:rPr>
          <w:rFonts w:cs="Simplified Arabic" w:hint="cs"/>
          <w:szCs w:val="24"/>
          <w:rtl/>
        </w:rPr>
        <w:t xml:space="preserve"> على سير العمل الميداني </w:t>
      </w:r>
      <w:proofErr w:type="spellStart"/>
      <w:r>
        <w:rPr>
          <w:rFonts w:cs="Simplified Arabic" w:hint="cs"/>
          <w:szCs w:val="24"/>
          <w:rtl/>
        </w:rPr>
        <w:t>للمشروع</w:t>
      </w:r>
      <w:r>
        <w:rPr>
          <w:rFonts w:cs="Simplified Arabic"/>
          <w:szCs w:val="24"/>
          <w:rtl/>
        </w:rPr>
        <w:t>،</w:t>
      </w:r>
      <w:proofErr w:type="spellEnd"/>
      <w:r>
        <w:rPr>
          <w:rFonts w:cs="Simplified Arabic"/>
          <w:szCs w:val="24"/>
          <w:rtl/>
        </w:rPr>
        <w:t xml:space="preserve"> و</w:t>
      </w:r>
      <w:r>
        <w:rPr>
          <w:rFonts w:cs="Simplified Arabic" w:hint="cs"/>
          <w:szCs w:val="24"/>
          <w:rtl/>
        </w:rPr>
        <w:t xml:space="preserve">تم عقد اجتماعات دورية مع الفريق الميداني خلال الزيارات الميدانية </w:t>
      </w:r>
      <w:proofErr w:type="spellStart"/>
      <w:r>
        <w:rPr>
          <w:rFonts w:cs="Simplified Arabic" w:hint="cs"/>
          <w:szCs w:val="24"/>
          <w:rtl/>
        </w:rPr>
        <w:t>المختلفة،</w:t>
      </w:r>
      <w:proofErr w:type="spellEnd"/>
      <w:r>
        <w:rPr>
          <w:rFonts w:cs="Simplified Arabic" w:hint="cs"/>
          <w:szCs w:val="24"/>
          <w:rtl/>
        </w:rPr>
        <w:t xml:space="preserve"> </w:t>
      </w:r>
      <w:r>
        <w:rPr>
          <w:rFonts w:cs="Simplified Arabic"/>
          <w:szCs w:val="24"/>
          <w:rtl/>
        </w:rPr>
        <w:t xml:space="preserve">كذلك تم التطرق </w:t>
      </w:r>
      <w:r>
        <w:rPr>
          <w:rFonts w:cs="Simplified Arabic" w:hint="cs"/>
          <w:szCs w:val="24"/>
          <w:rtl/>
        </w:rPr>
        <w:t xml:space="preserve">بشكل مستمر </w:t>
      </w:r>
      <w:r>
        <w:rPr>
          <w:rFonts w:cs="Simplified Arabic"/>
          <w:szCs w:val="24"/>
          <w:rtl/>
        </w:rPr>
        <w:t>إلى المشاكل التي واج</w:t>
      </w:r>
      <w:r>
        <w:rPr>
          <w:rFonts w:cs="Simplified Arabic" w:hint="cs"/>
          <w:szCs w:val="24"/>
          <w:rtl/>
        </w:rPr>
        <w:t>ه</w:t>
      </w:r>
      <w:r>
        <w:rPr>
          <w:rFonts w:cs="Simplified Arabic"/>
          <w:szCs w:val="24"/>
          <w:rtl/>
        </w:rPr>
        <w:t>ها الباحث</w:t>
      </w:r>
      <w:r>
        <w:rPr>
          <w:rFonts w:cs="Simplified Arabic" w:hint="cs"/>
          <w:szCs w:val="24"/>
          <w:rtl/>
        </w:rPr>
        <w:t>ين</w:t>
      </w:r>
      <w:r>
        <w:rPr>
          <w:rFonts w:cs="Simplified Arabic"/>
          <w:szCs w:val="24"/>
          <w:rtl/>
        </w:rPr>
        <w:t xml:space="preserve"> أثناء العمل الميداني </w:t>
      </w:r>
      <w:r>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Pr>
          <w:rFonts w:cs="Simplified Arabic"/>
          <w:szCs w:val="24"/>
          <w:rtl/>
        </w:rPr>
        <w:t>.</w:t>
      </w:r>
      <w:r>
        <w:rPr>
          <w:rFonts w:cs="Simplified Arabic" w:hint="cs"/>
          <w:szCs w:val="24"/>
          <w:rtl/>
        </w:rPr>
        <w:t xml:space="preserve"> </w:t>
      </w:r>
    </w:p>
    <w:p w:rsidR="000C7057" w:rsidRDefault="00BD4B85" w:rsidP="00BE0626">
      <w:pPr>
        <w:bidi/>
        <w:jc w:val="lowKashida"/>
        <w:rPr>
          <w:rFonts w:cs="Simplified Arabic"/>
          <w:b/>
          <w:bCs/>
          <w:sz w:val="24"/>
          <w:szCs w:val="24"/>
          <w:rtl/>
        </w:rPr>
      </w:pPr>
      <w:r>
        <w:rPr>
          <w:rFonts w:cs="Simplified Arabic" w:hint="cs"/>
          <w:szCs w:val="24"/>
          <w:rtl/>
        </w:rPr>
        <w:lastRenderedPageBreak/>
        <w:t xml:space="preserve">    </w:t>
      </w:r>
      <w:r w:rsidR="000C7057">
        <w:rPr>
          <w:rFonts w:cs="Simplified Arabic"/>
          <w:b/>
          <w:bCs/>
          <w:sz w:val="24"/>
          <w:szCs w:val="24"/>
          <w:rtl/>
        </w:rPr>
        <w:t xml:space="preserve">لقد حرصت إدارة المسح على وضع آلية للعمل </w:t>
      </w:r>
      <w:proofErr w:type="spellStart"/>
      <w:r w:rsidR="000C7057">
        <w:rPr>
          <w:rFonts w:cs="Simplified Arabic"/>
          <w:b/>
          <w:bCs/>
          <w:sz w:val="24"/>
          <w:szCs w:val="24"/>
          <w:rtl/>
        </w:rPr>
        <w:t>الميداني،</w:t>
      </w:r>
      <w:proofErr w:type="spellEnd"/>
      <w:r w:rsidR="000C7057">
        <w:rPr>
          <w:rFonts w:cs="Simplified Arabic"/>
          <w:b/>
          <w:bCs/>
          <w:sz w:val="24"/>
          <w:szCs w:val="24"/>
          <w:rtl/>
        </w:rPr>
        <w:t xml:space="preserve"> من أجل الحصول على بيانات </w:t>
      </w:r>
      <w:proofErr w:type="spellStart"/>
      <w:r w:rsidR="000C7057">
        <w:rPr>
          <w:rFonts w:cs="Simplified Arabic"/>
          <w:b/>
          <w:bCs/>
          <w:sz w:val="24"/>
          <w:szCs w:val="24"/>
          <w:rtl/>
        </w:rPr>
        <w:t>دقيقة،</w:t>
      </w:r>
      <w:proofErr w:type="spellEnd"/>
      <w:r w:rsidR="000C7057">
        <w:rPr>
          <w:rFonts w:cs="Simplified Arabic"/>
          <w:b/>
          <w:bCs/>
          <w:sz w:val="24"/>
          <w:szCs w:val="24"/>
          <w:rtl/>
        </w:rPr>
        <w:t xml:space="preserve"> ومن أبرزها:</w:t>
      </w:r>
    </w:p>
    <w:p w:rsidR="000C7057" w:rsidRDefault="000C7057" w:rsidP="000A7EAE">
      <w:pPr>
        <w:numPr>
          <w:ilvl w:val="0"/>
          <w:numId w:val="11"/>
        </w:numPr>
        <w:tabs>
          <w:tab w:val="clear" w:pos="720"/>
        </w:tabs>
        <w:bidi/>
        <w:ind w:left="424" w:right="0" w:hanging="284"/>
        <w:jc w:val="both"/>
        <w:rPr>
          <w:rFonts w:cs="Simplified Arabic"/>
          <w:sz w:val="24"/>
          <w:szCs w:val="24"/>
          <w:rtl/>
        </w:rPr>
      </w:pPr>
      <w:r>
        <w:rPr>
          <w:rFonts w:cs="Simplified Arabic"/>
          <w:sz w:val="24"/>
          <w:szCs w:val="24"/>
          <w:rtl/>
        </w:rPr>
        <w:t xml:space="preserve">وضع برنامج زيارات للأسر خلال </w:t>
      </w:r>
      <w:r>
        <w:rPr>
          <w:rFonts w:cs="Simplified Arabic" w:hint="cs"/>
          <w:sz w:val="24"/>
          <w:szCs w:val="24"/>
          <w:rtl/>
        </w:rPr>
        <w:t xml:space="preserve">فترة جمع </w:t>
      </w:r>
      <w:proofErr w:type="spellStart"/>
      <w:r>
        <w:rPr>
          <w:rFonts w:cs="Simplified Arabic" w:hint="cs"/>
          <w:sz w:val="24"/>
          <w:szCs w:val="24"/>
          <w:rtl/>
        </w:rPr>
        <w:t>البيانات</w:t>
      </w:r>
      <w:r>
        <w:rPr>
          <w:rFonts w:cs="Simplified Arabic"/>
          <w:sz w:val="24"/>
          <w:szCs w:val="24"/>
          <w:rtl/>
        </w:rPr>
        <w:t>،</w:t>
      </w:r>
      <w:proofErr w:type="spellEnd"/>
      <w:r>
        <w:rPr>
          <w:rFonts w:cs="Simplified Arabic"/>
          <w:sz w:val="24"/>
          <w:szCs w:val="24"/>
          <w:rtl/>
        </w:rPr>
        <w:t xml:space="preserve"> وتحديد أهداف هذه الزيارات والبيانات التي يتم جمعها في كل زيارة.</w:t>
      </w:r>
    </w:p>
    <w:p w:rsidR="000C7057" w:rsidRDefault="000C7057" w:rsidP="000A7EAE">
      <w:pPr>
        <w:numPr>
          <w:ilvl w:val="0"/>
          <w:numId w:val="11"/>
        </w:numPr>
        <w:tabs>
          <w:tab w:val="clear" w:pos="720"/>
        </w:tabs>
        <w:bidi/>
        <w:ind w:left="424" w:right="0" w:hanging="284"/>
        <w:jc w:val="both"/>
        <w:rPr>
          <w:rFonts w:cs="Simplified Arabic"/>
          <w:sz w:val="24"/>
          <w:szCs w:val="24"/>
          <w:rtl/>
        </w:rPr>
      </w:pPr>
      <w:r>
        <w:rPr>
          <w:rFonts w:cs="Simplified Arabic"/>
          <w:sz w:val="24"/>
          <w:szCs w:val="24"/>
          <w:rtl/>
        </w:rPr>
        <w:t xml:space="preserve">وضع مجموعة من قواعد المراجعة </w:t>
      </w:r>
      <w:r>
        <w:rPr>
          <w:rFonts w:cs="Simplified Arabic" w:hint="cs"/>
          <w:sz w:val="24"/>
          <w:szCs w:val="24"/>
          <w:rtl/>
        </w:rPr>
        <w:t xml:space="preserve">والمعالجة </w:t>
      </w:r>
      <w:r>
        <w:rPr>
          <w:rFonts w:cs="Simplified Arabic"/>
          <w:sz w:val="24"/>
          <w:szCs w:val="24"/>
          <w:rtl/>
        </w:rPr>
        <w:t xml:space="preserve">الميدانية </w:t>
      </w:r>
      <w:r>
        <w:rPr>
          <w:rFonts w:cs="Simplified Arabic" w:hint="cs"/>
          <w:sz w:val="24"/>
          <w:szCs w:val="24"/>
          <w:rtl/>
        </w:rPr>
        <w:t xml:space="preserve">وذلك </w:t>
      </w:r>
      <w:r>
        <w:rPr>
          <w:rFonts w:cs="Simplified Arabic"/>
          <w:sz w:val="24"/>
          <w:szCs w:val="24"/>
          <w:rtl/>
        </w:rPr>
        <w:t xml:space="preserve">قبل الانتهاء من العمل الميداني لسهولة الرجوع إلى الأسرة خلال </w:t>
      </w:r>
      <w:r>
        <w:rPr>
          <w:rFonts w:cs="Simplified Arabic" w:hint="cs"/>
          <w:sz w:val="24"/>
          <w:szCs w:val="24"/>
          <w:rtl/>
        </w:rPr>
        <w:t>فترة جمع البيانات</w:t>
      </w:r>
      <w:r>
        <w:rPr>
          <w:rFonts w:cs="Simplified Arabic"/>
          <w:sz w:val="24"/>
          <w:szCs w:val="24"/>
          <w:rtl/>
        </w:rPr>
        <w:t>.</w:t>
      </w:r>
    </w:p>
    <w:p w:rsidR="000C7057" w:rsidRDefault="000C7057" w:rsidP="000A7EAE">
      <w:pPr>
        <w:numPr>
          <w:ilvl w:val="0"/>
          <w:numId w:val="11"/>
        </w:numPr>
        <w:tabs>
          <w:tab w:val="clear" w:pos="720"/>
        </w:tabs>
        <w:bidi/>
        <w:ind w:left="424" w:right="0" w:hanging="284"/>
        <w:jc w:val="both"/>
        <w:rPr>
          <w:rFonts w:cs="Simplified Arabic"/>
          <w:sz w:val="24"/>
          <w:szCs w:val="24"/>
          <w:rtl/>
        </w:rPr>
      </w:pPr>
      <w:r>
        <w:rPr>
          <w:rFonts w:cs="Simplified Arabic"/>
          <w:sz w:val="24"/>
          <w:szCs w:val="24"/>
          <w:rtl/>
        </w:rPr>
        <w:t xml:space="preserve">أما فيما يتعلق بفحوص معالجة البيانات فقد تم وضع علاقات لكشف الأخطاء </w:t>
      </w:r>
      <w:proofErr w:type="spellStart"/>
      <w:r>
        <w:rPr>
          <w:rFonts w:cs="Simplified Arabic"/>
          <w:sz w:val="24"/>
          <w:szCs w:val="24"/>
          <w:rtl/>
        </w:rPr>
        <w:t>آلياً،</w:t>
      </w:r>
      <w:proofErr w:type="spellEnd"/>
      <w:r>
        <w:rPr>
          <w:rFonts w:cs="Simplified Arabic"/>
          <w:sz w:val="24"/>
          <w:szCs w:val="24"/>
          <w:rtl/>
        </w:rPr>
        <w:t xml:space="preserve"> كما تم وضع آلية </w:t>
      </w:r>
      <w:r>
        <w:rPr>
          <w:rFonts w:cs="Simplified Arabic" w:hint="cs"/>
          <w:sz w:val="24"/>
          <w:szCs w:val="24"/>
          <w:rtl/>
        </w:rPr>
        <w:t>لتنظيف</w:t>
      </w:r>
      <w:r>
        <w:rPr>
          <w:rFonts w:cs="Simplified Arabic"/>
          <w:sz w:val="24"/>
          <w:szCs w:val="24"/>
          <w:rtl/>
        </w:rPr>
        <w:t xml:space="preserve"> البيانات ومراجعة الاستمارات بعد الإدخال.</w:t>
      </w:r>
    </w:p>
    <w:p w:rsidR="00647FE5" w:rsidRDefault="00647FE5" w:rsidP="000A7EAE">
      <w:pPr>
        <w:bidi/>
        <w:jc w:val="lowKashida"/>
        <w:rPr>
          <w:rFonts w:cs="Simplified Arabic"/>
          <w:rtl/>
        </w:rPr>
      </w:pPr>
    </w:p>
    <w:p w:rsidR="000C7057" w:rsidRDefault="00D87070" w:rsidP="000A7EAE">
      <w:pPr>
        <w:bidi/>
        <w:jc w:val="both"/>
        <w:rPr>
          <w:rFonts w:cs="Simplified Arabic"/>
          <w:b/>
          <w:bCs/>
          <w:sz w:val="24"/>
          <w:szCs w:val="24"/>
          <w:rtl/>
        </w:rPr>
      </w:pPr>
      <w:r>
        <w:rPr>
          <w:rFonts w:cs="Simplified Arabic" w:hint="cs"/>
          <w:b/>
          <w:bCs/>
          <w:sz w:val="24"/>
          <w:szCs w:val="24"/>
          <w:rtl/>
        </w:rPr>
        <w:t>10</w:t>
      </w:r>
      <w:r w:rsidR="000C7057">
        <w:rPr>
          <w:rFonts w:cs="Simplified Arabic" w:hint="cs"/>
          <w:b/>
          <w:bCs/>
          <w:sz w:val="24"/>
          <w:szCs w:val="24"/>
          <w:rtl/>
        </w:rPr>
        <w:t>.</w:t>
      </w:r>
      <w:r w:rsidR="00D971ED">
        <w:rPr>
          <w:rFonts w:cs="Simplified Arabic" w:hint="cs"/>
          <w:b/>
          <w:bCs/>
          <w:sz w:val="24"/>
          <w:szCs w:val="24"/>
          <w:rtl/>
        </w:rPr>
        <w:t>2</w:t>
      </w:r>
      <w:r w:rsidR="000C7057">
        <w:rPr>
          <w:rFonts w:cs="Simplified Arabic" w:hint="cs"/>
          <w:b/>
          <w:bCs/>
          <w:sz w:val="24"/>
          <w:szCs w:val="24"/>
          <w:rtl/>
        </w:rPr>
        <w:t xml:space="preserve"> ملاحظات فنية أخرى </w:t>
      </w:r>
    </w:p>
    <w:p w:rsidR="000C7057" w:rsidRDefault="000C7057" w:rsidP="000A7EAE">
      <w:pPr>
        <w:pStyle w:val="Header"/>
        <w:tabs>
          <w:tab w:val="clear" w:pos="4153"/>
          <w:tab w:val="clear" w:pos="8306"/>
        </w:tabs>
        <w:bidi/>
        <w:rPr>
          <w:rFonts w:cs="Simplified Arabic"/>
          <w:sz w:val="24"/>
          <w:szCs w:val="24"/>
          <w:rtl/>
        </w:rPr>
      </w:pPr>
      <w:r>
        <w:rPr>
          <w:rFonts w:cs="Simplified Arabic" w:hint="cs"/>
          <w:sz w:val="24"/>
          <w:szCs w:val="24"/>
          <w:rtl/>
        </w:rPr>
        <w:t xml:space="preserve">هناك مجموعة من الملاحظات الفنية الهامة والتي يجب أخذها بعين الاعتبار عند الاطلاع على هذا </w:t>
      </w:r>
      <w:proofErr w:type="spellStart"/>
      <w:r>
        <w:rPr>
          <w:rFonts w:cs="Simplified Arabic" w:hint="cs"/>
          <w:sz w:val="24"/>
          <w:szCs w:val="24"/>
          <w:rtl/>
        </w:rPr>
        <w:t>التقرير،</w:t>
      </w:r>
      <w:proofErr w:type="spellEnd"/>
      <w:r>
        <w:rPr>
          <w:rFonts w:cs="Simplified Arabic" w:hint="cs"/>
          <w:sz w:val="24"/>
          <w:szCs w:val="24"/>
          <w:rtl/>
        </w:rPr>
        <w:t xml:space="preserve"> وهي على النح</w:t>
      </w:r>
      <w:r>
        <w:rPr>
          <w:rFonts w:cs="Simplified Arabic" w:hint="eastAsia"/>
          <w:sz w:val="24"/>
          <w:szCs w:val="24"/>
          <w:rtl/>
        </w:rPr>
        <w:t>و</w:t>
      </w:r>
      <w:r>
        <w:rPr>
          <w:rFonts w:cs="Simplified Arabic" w:hint="cs"/>
          <w:sz w:val="24"/>
          <w:szCs w:val="24"/>
          <w:rtl/>
        </w:rPr>
        <w:t xml:space="preserve"> الآتي:</w:t>
      </w:r>
    </w:p>
    <w:p w:rsidR="000C7057" w:rsidRDefault="000C7057" w:rsidP="000A7EAE">
      <w:pPr>
        <w:pStyle w:val="Header"/>
        <w:numPr>
          <w:ilvl w:val="0"/>
          <w:numId w:val="12"/>
        </w:numPr>
        <w:tabs>
          <w:tab w:val="clear" w:pos="720"/>
          <w:tab w:val="clear" w:pos="4153"/>
          <w:tab w:val="clear" w:pos="8306"/>
          <w:tab w:val="num" w:pos="-1842"/>
        </w:tabs>
        <w:bidi/>
        <w:ind w:left="424" w:right="0" w:hanging="284"/>
        <w:jc w:val="lowKashida"/>
        <w:rPr>
          <w:rFonts w:cs="Simplified Arabic"/>
          <w:sz w:val="24"/>
          <w:szCs w:val="24"/>
        </w:rPr>
      </w:pPr>
      <w:r>
        <w:rPr>
          <w:rFonts w:cs="Simplified Arabic" w:hint="cs"/>
          <w:sz w:val="24"/>
          <w:szCs w:val="24"/>
          <w:rtl/>
        </w:rPr>
        <w:t>بسبب خصوصية المسح فقد تم إلغاء إعادة المقابلة لما تشكله من عبئ إضافي على الباحثة وعلى الأسرة.</w:t>
      </w:r>
    </w:p>
    <w:p w:rsidR="000C7057" w:rsidRDefault="000C7057" w:rsidP="000A7EAE">
      <w:pPr>
        <w:pStyle w:val="Header"/>
        <w:numPr>
          <w:ilvl w:val="0"/>
          <w:numId w:val="12"/>
        </w:numPr>
        <w:tabs>
          <w:tab w:val="clear" w:pos="720"/>
          <w:tab w:val="clear" w:pos="4153"/>
          <w:tab w:val="clear" w:pos="8306"/>
          <w:tab w:val="num" w:pos="-1842"/>
        </w:tabs>
        <w:bidi/>
        <w:ind w:left="424" w:right="0" w:hanging="284"/>
        <w:jc w:val="lowKashida"/>
        <w:rPr>
          <w:rFonts w:cs="Simplified Arabic"/>
          <w:sz w:val="24"/>
          <w:szCs w:val="24"/>
        </w:rPr>
      </w:pPr>
      <w:r>
        <w:rPr>
          <w:rFonts w:cs="Simplified Arabic" w:hint="cs"/>
          <w:sz w:val="24"/>
          <w:szCs w:val="24"/>
          <w:rtl/>
        </w:rPr>
        <w:t>ارتفاع نسب</w:t>
      </w:r>
      <w:r w:rsidR="00EE20A8">
        <w:rPr>
          <w:rFonts w:cs="Simplified Arabic" w:hint="cs"/>
          <w:sz w:val="24"/>
          <w:szCs w:val="24"/>
          <w:rtl/>
        </w:rPr>
        <w:t>ة</w:t>
      </w:r>
      <w:r>
        <w:rPr>
          <w:rFonts w:cs="Simplified Arabic" w:hint="cs"/>
          <w:sz w:val="24"/>
          <w:szCs w:val="24"/>
          <w:rtl/>
        </w:rPr>
        <w:t xml:space="preserve"> عدم التجاوب في المسح </w:t>
      </w:r>
      <w:r w:rsidR="00C12C64">
        <w:rPr>
          <w:rFonts w:cs="Simplified Arabic" w:hint="cs"/>
          <w:sz w:val="24"/>
          <w:szCs w:val="24"/>
          <w:rtl/>
        </w:rPr>
        <w:t xml:space="preserve">وذلك لخصوصية القدس من الناحية السياسية </w:t>
      </w:r>
      <w:proofErr w:type="spellStart"/>
      <w:r w:rsidR="00C12C64">
        <w:rPr>
          <w:rFonts w:cs="Simplified Arabic" w:hint="cs"/>
          <w:sz w:val="24"/>
          <w:szCs w:val="24"/>
          <w:rtl/>
        </w:rPr>
        <w:t>والجغرافية</w:t>
      </w:r>
      <w:r w:rsidR="004515CE">
        <w:rPr>
          <w:rFonts w:cs="Simplified Arabic" w:hint="cs"/>
          <w:sz w:val="24"/>
          <w:szCs w:val="24"/>
          <w:rtl/>
        </w:rPr>
        <w:t>،</w:t>
      </w:r>
      <w:proofErr w:type="spellEnd"/>
      <w:r w:rsidR="004515CE">
        <w:rPr>
          <w:rFonts w:cs="Simplified Arabic" w:hint="cs"/>
          <w:sz w:val="24"/>
          <w:szCs w:val="24"/>
          <w:rtl/>
        </w:rPr>
        <w:t xml:space="preserve"> وعدم مقدر</w:t>
      </w:r>
      <w:r w:rsidR="00036C81">
        <w:rPr>
          <w:rFonts w:cs="Simplified Arabic" w:hint="cs"/>
          <w:sz w:val="24"/>
          <w:szCs w:val="24"/>
          <w:rtl/>
        </w:rPr>
        <w:t>ة</w:t>
      </w:r>
      <w:r w:rsidR="004515CE">
        <w:rPr>
          <w:rFonts w:cs="Simplified Arabic" w:hint="cs"/>
          <w:sz w:val="24"/>
          <w:szCs w:val="24"/>
          <w:rtl/>
        </w:rPr>
        <w:t xml:space="preserve"> الباحثين للوصول الى كافة الاسر الفلسطينية بسبب الاجراءات الاسرائيلية</w:t>
      </w:r>
      <w:r w:rsidR="00C12C64">
        <w:rPr>
          <w:rFonts w:cs="Simplified Arabic" w:hint="cs"/>
          <w:sz w:val="24"/>
          <w:szCs w:val="24"/>
          <w:rtl/>
        </w:rPr>
        <w:t>.</w:t>
      </w:r>
    </w:p>
    <w:p w:rsidR="00123AF1" w:rsidRPr="000436BD" w:rsidRDefault="00123AF1" w:rsidP="00123AF1">
      <w:pPr>
        <w:pStyle w:val="Header"/>
        <w:tabs>
          <w:tab w:val="clear" w:pos="4153"/>
          <w:tab w:val="clear" w:pos="8306"/>
        </w:tabs>
        <w:bidi/>
        <w:ind w:left="424" w:right="720"/>
        <w:jc w:val="lowKashida"/>
        <w:rPr>
          <w:rFonts w:cs="Simplified Arabic"/>
          <w:color w:val="FFC000"/>
          <w:sz w:val="24"/>
          <w:szCs w:val="24"/>
        </w:rPr>
      </w:pPr>
    </w:p>
    <w:p w:rsidR="000C7057" w:rsidRDefault="000C7057">
      <w:pPr>
        <w:bidi/>
        <w:rPr>
          <w:rtl/>
        </w:rPr>
      </w:pPr>
    </w:p>
    <w:p w:rsidR="003D16C3" w:rsidRPr="00AF5FCF" w:rsidRDefault="003D16C3" w:rsidP="003D16C3">
      <w:pPr>
        <w:pStyle w:val="Header"/>
        <w:tabs>
          <w:tab w:val="clear" w:pos="4153"/>
          <w:tab w:val="clear" w:pos="8306"/>
        </w:tabs>
        <w:bidi/>
        <w:jc w:val="lowKashida"/>
        <w:rPr>
          <w:rFonts w:cs="Simplified Arabic"/>
          <w:color w:val="000000"/>
          <w:sz w:val="22"/>
          <w:szCs w:val="22"/>
          <w:rtl/>
        </w:rPr>
      </w:pPr>
    </w:p>
    <w:p w:rsidR="000C7057" w:rsidRPr="003D16C3"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191C20" w:rsidRDefault="00191C20" w:rsidP="00191C20">
      <w:pPr>
        <w:bidi/>
        <w:rPr>
          <w:rtl/>
        </w:rPr>
      </w:pPr>
    </w:p>
    <w:p w:rsidR="00191C20" w:rsidRDefault="00191C20" w:rsidP="00191C20">
      <w:pPr>
        <w:bidi/>
        <w:rPr>
          <w:rtl/>
        </w:rPr>
      </w:pPr>
    </w:p>
    <w:p w:rsidR="00191C20" w:rsidRDefault="00191C20" w:rsidP="00191C20">
      <w:pPr>
        <w:bidi/>
        <w:rPr>
          <w:rtl/>
        </w:rPr>
      </w:pPr>
    </w:p>
    <w:p w:rsidR="00191C20" w:rsidRDefault="00191C20" w:rsidP="00191C20">
      <w:pPr>
        <w:bidi/>
        <w:rPr>
          <w:rtl/>
        </w:rPr>
      </w:pPr>
    </w:p>
    <w:p w:rsidR="00191C20" w:rsidRDefault="00191C20" w:rsidP="00191C20">
      <w:pPr>
        <w:bidi/>
        <w:rPr>
          <w:rtl/>
        </w:rPr>
      </w:pPr>
    </w:p>
    <w:p w:rsidR="00191C20" w:rsidRDefault="00191C20" w:rsidP="00191C20">
      <w:pPr>
        <w:bidi/>
        <w:rPr>
          <w:rtl/>
        </w:rPr>
      </w:pPr>
    </w:p>
    <w:p w:rsidR="00191C20" w:rsidRDefault="00191C20" w:rsidP="00191C20">
      <w:pPr>
        <w:bidi/>
        <w:rPr>
          <w:rtl/>
        </w:rPr>
      </w:pPr>
    </w:p>
    <w:p w:rsidR="00191C20" w:rsidRDefault="00191C20" w:rsidP="00191C20">
      <w:pPr>
        <w:bidi/>
        <w:rPr>
          <w:rtl/>
        </w:rPr>
      </w:pPr>
    </w:p>
    <w:p w:rsidR="00F14766" w:rsidRDefault="00F14766" w:rsidP="00F14766">
      <w:pPr>
        <w:bidi/>
        <w:rPr>
          <w:rtl/>
        </w:rPr>
      </w:pPr>
    </w:p>
    <w:p w:rsidR="00F14766" w:rsidRDefault="00F14766" w:rsidP="00F14766">
      <w:pPr>
        <w:bidi/>
        <w:rPr>
          <w:rtl/>
        </w:rPr>
      </w:pPr>
    </w:p>
    <w:p w:rsidR="00F14766" w:rsidRDefault="00F14766" w:rsidP="00F14766">
      <w:pPr>
        <w:bidi/>
        <w:rPr>
          <w:rtl/>
        </w:rPr>
      </w:pPr>
    </w:p>
    <w:p w:rsidR="00155031" w:rsidRDefault="00155031" w:rsidP="00155031">
      <w:pPr>
        <w:bidi/>
        <w:rPr>
          <w:rtl/>
        </w:rPr>
      </w:pPr>
    </w:p>
    <w:p w:rsidR="00155031" w:rsidRDefault="00155031" w:rsidP="00155031">
      <w:pPr>
        <w:bidi/>
        <w:rPr>
          <w:rtl/>
        </w:rPr>
      </w:pPr>
    </w:p>
    <w:p w:rsidR="00155031" w:rsidRDefault="00155031" w:rsidP="00155031">
      <w:pPr>
        <w:bidi/>
        <w:rPr>
          <w:rtl/>
        </w:rPr>
      </w:pPr>
    </w:p>
    <w:p w:rsidR="00155031" w:rsidRDefault="00155031" w:rsidP="00155031">
      <w:pPr>
        <w:bidi/>
        <w:rPr>
          <w:rtl/>
        </w:rPr>
      </w:pPr>
    </w:p>
    <w:p w:rsidR="00155031" w:rsidRDefault="00155031" w:rsidP="00155031">
      <w:pPr>
        <w:bidi/>
        <w:rPr>
          <w:rtl/>
        </w:rPr>
      </w:pPr>
    </w:p>
    <w:p w:rsidR="00984277" w:rsidRDefault="00984277" w:rsidP="00984277">
      <w:pPr>
        <w:bidi/>
        <w:rPr>
          <w:rtl/>
        </w:rPr>
      </w:pPr>
    </w:p>
    <w:p w:rsidR="00984277" w:rsidRDefault="00984277" w:rsidP="00984277">
      <w:pPr>
        <w:bidi/>
        <w:rPr>
          <w:rtl/>
        </w:rPr>
      </w:pPr>
    </w:p>
    <w:p w:rsidR="00984277" w:rsidRDefault="00984277" w:rsidP="00984277">
      <w:pPr>
        <w:bidi/>
        <w:rPr>
          <w:rtl/>
        </w:rPr>
      </w:pPr>
    </w:p>
    <w:p w:rsidR="00984277" w:rsidRDefault="00984277" w:rsidP="00984277">
      <w:pPr>
        <w:bidi/>
        <w:rPr>
          <w:rtl/>
        </w:rPr>
      </w:pPr>
    </w:p>
    <w:p w:rsidR="00984277" w:rsidRDefault="00984277" w:rsidP="00984277">
      <w:pPr>
        <w:bidi/>
        <w:rPr>
          <w:rtl/>
        </w:rPr>
      </w:pPr>
    </w:p>
    <w:p w:rsidR="00984277" w:rsidRDefault="00984277" w:rsidP="00984277">
      <w:pPr>
        <w:bidi/>
        <w:rPr>
          <w:rtl/>
        </w:rPr>
      </w:pPr>
    </w:p>
    <w:p w:rsidR="00984277" w:rsidRDefault="00984277" w:rsidP="00984277">
      <w:pPr>
        <w:bidi/>
        <w:rPr>
          <w:rtl/>
        </w:rPr>
      </w:pPr>
    </w:p>
    <w:p w:rsidR="00984277" w:rsidRDefault="00984277" w:rsidP="00984277">
      <w:pPr>
        <w:bidi/>
        <w:rPr>
          <w:rtl/>
        </w:rPr>
      </w:pPr>
    </w:p>
    <w:p w:rsidR="00EE3FF9" w:rsidRDefault="00EE3FF9">
      <w:pPr>
        <w:overflowPunct/>
        <w:autoSpaceDE/>
        <w:autoSpaceDN/>
        <w:adjustRightInd/>
        <w:textAlignment w:val="auto"/>
        <w:rPr>
          <w:rFonts w:cs="Simplified Arabic"/>
          <w:sz w:val="24"/>
          <w:szCs w:val="24"/>
          <w:rtl/>
        </w:rPr>
      </w:pPr>
      <w:r>
        <w:rPr>
          <w:b/>
          <w:bCs/>
          <w:sz w:val="24"/>
          <w:szCs w:val="24"/>
          <w:rtl/>
        </w:rPr>
        <w:br w:type="page"/>
      </w:r>
    </w:p>
    <w:p w:rsidR="002560DD" w:rsidRDefault="002560DD" w:rsidP="0017645E">
      <w:pPr>
        <w:pStyle w:val="Heading5"/>
        <w:ind w:left="-2"/>
        <w:rPr>
          <w:b w:val="0"/>
          <w:bCs w:val="0"/>
          <w:sz w:val="24"/>
          <w:szCs w:val="24"/>
          <w:rtl/>
        </w:rPr>
      </w:pPr>
      <w:r>
        <w:rPr>
          <w:b w:val="0"/>
          <w:bCs w:val="0"/>
          <w:sz w:val="24"/>
          <w:szCs w:val="24"/>
          <w:rtl/>
        </w:rPr>
        <w:lastRenderedPageBreak/>
        <w:t xml:space="preserve">الفصل </w:t>
      </w:r>
      <w:r w:rsidR="0017645E">
        <w:rPr>
          <w:rFonts w:hint="cs"/>
          <w:b w:val="0"/>
          <w:bCs w:val="0"/>
          <w:sz w:val="24"/>
          <w:szCs w:val="24"/>
          <w:rtl/>
        </w:rPr>
        <w:t>الثالث</w:t>
      </w:r>
    </w:p>
    <w:p w:rsidR="002560DD" w:rsidRDefault="002560DD" w:rsidP="002560DD">
      <w:pPr>
        <w:bidi/>
        <w:jc w:val="center"/>
        <w:rPr>
          <w:rFonts w:cs="Simplified Arabic"/>
          <w:rtl/>
        </w:rPr>
      </w:pPr>
    </w:p>
    <w:p w:rsidR="002560DD" w:rsidRDefault="002560DD" w:rsidP="002560DD">
      <w:pPr>
        <w:pStyle w:val="Header"/>
        <w:tabs>
          <w:tab w:val="clear" w:pos="4153"/>
          <w:tab w:val="clear" w:pos="8306"/>
        </w:tabs>
        <w:bidi/>
        <w:jc w:val="center"/>
        <w:rPr>
          <w:rFonts w:cs="Simplified Arabic"/>
          <w:b/>
          <w:bCs/>
          <w:sz w:val="28"/>
          <w:szCs w:val="28"/>
          <w:rtl/>
        </w:rPr>
      </w:pPr>
      <w:r>
        <w:rPr>
          <w:rFonts w:cs="Simplified Arabic" w:hint="cs"/>
          <w:b/>
          <w:bCs/>
          <w:sz w:val="28"/>
          <w:szCs w:val="28"/>
          <w:rtl/>
        </w:rPr>
        <w:t>المفاهيم و</w:t>
      </w:r>
      <w:r>
        <w:rPr>
          <w:rFonts w:cs="Simplified Arabic"/>
          <w:b/>
          <w:bCs/>
          <w:sz w:val="28"/>
          <w:szCs w:val="28"/>
          <w:rtl/>
        </w:rPr>
        <w:t xml:space="preserve">المصطلحات </w:t>
      </w:r>
    </w:p>
    <w:p w:rsidR="00216E38" w:rsidRDefault="00216E38" w:rsidP="00216E38">
      <w:pPr>
        <w:pStyle w:val="Header"/>
        <w:tabs>
          <w:tab w:val="clear" w:pos="4153"/>
          <w:tab w:val="clear" w:pos="8306"/>
        </w:tabs>
        <w:bidi/>
        <w:jc w:val="center"/>
        <w:rPr>
          <w:rFonts w:cs="Simplified Arabic"/>
          <w:b/>
          <w:bCs/>
          <w:sz w:val="28"/>
          <w:szCs w:val="28"/>
          <w:rtl/>
        </w:rPr>
      </w:pPr>
    </w:p>
    <w:p w:rsidR="00541B35" w:rsidRPr="00541B35" w:rsidRDefault="00625C8E" w:rsidP="00B84B4C">
      <w:pPr>
        <w:bidi/>
        <w:ind w:left="67" w:right="34"/>
        <w:jc w:val="both"/>
        <w:rPr>
          <w:rFonts w:cs="Simplified Arabic"/>
          <w:sz w:val="24"/>
          <w:szCs w:val="24"/>
          <w:rtl/>
        </w:rPr>
      </w:pPr>
      <w:r>
        <w:rPr>
          <w:rFonts w:cs="Simplified Arabic" w:hint="cs"/>
          <w:sz w:val="24"/>
          <w:szCs w:val="24"/>
          <w:rtl/>
        </w:rPr>
        <w:t>يعرض هذا الفصل</w:t>
      </w:r>
      <w:r w:rsidR="00541B35" w:rsidRPr="00541B35">
        <w:rPr>
          <w:rFonts w:cs="Simplified Arabic"/>
          <w:sz w:val="24"/>
          <w:szCs w:val="24"/>
          <w:rtl/>
        </w:rPr>
        <w:t xml:space="preserve"> </w:t>
      </w:r>
      <w:r w:rsidR="00B84B4C">
        <w:rPr>
          <w:rFonts w:cs="Simplified Arabic" w:hint="cs"/>
          <w:sz w:val="24"/>
          <w:szCs w:val="24"/>
          <w:rtl/>
        </w:rPr>
        <w:t>أهم</w:t>
      </w:r>
      <w:r w:rsidR="00541B35" w:rsidRPr="00541B35">
        <w:rPr>
          <w:rFonts w:cs="Simplified Arabic"/>
          <w:sz w:val="24"/>
          <w:szCs w:val="24"/>
          <w:rtl/>
        </w:rPr>
        <w:t xml:space="preserve"> المفاهيم والمصطلحات </w:t>
      </w:r>
      <w:r w:rsidR="00541B35" w:rsidRPr="00541B35">
        <w:rPr>
          <w:rFonts w:cs="Simplified Arabic" w:hint="cs"/>
          <w:sz w:val="24"/>
          <w:szCs w:val="24"/>
          <w:rtl/>
        </w:rPr>
        <w:t xml:space="preserve">الواردة في </w:t>
      </w:r>
      <w:r w:rsidR="00541B35">
        <w:rPr>
          <w:rFonts w:cs="Simplified Arabic" w:hint="cs"/>
          <w:sz w:val="24"/>
          <w:szCs w:val="24"/>
          <w:rtl/>
        </w:rPr>
        <w:t>التقرير</w:t>
      </w:r>
      <w:r w:rsidR="00541B35" w:rsidRPr="00541B35">
        <w:rPr>
          <w:rFonts w:cs="Simplified Arabic"/>
          <w:sz w:val="24"/>
          <w:szCs w:val="24"/>
          <w:rtl/>
        </w:rPr>
        <w:t xml:space="preserve">.  </w:t>
      </w:r>
      <w:r w:rsidR="00541B35" w:rsidRPr="00541B35">
        <w:rPr>
          <w:rFonts w:cs="Simplified Arabic" w:hint="cs"/>
          <w:sz w:val="24"/>
          <w:szCs w:val="24"/>
          <w:rtl/>
        </w:rPr>
        <w:t xml:space="preserve">حيث </w:t>
      </w:r>
      <w:r w:rsidR="00541B35" w:rsidRPr="00541B35">
        <w:rPr>
          <w:rFonts w:cs="Simplified Arabic"/>
          <w:sz w:val="24"/>
          <w:szCs w:val="24"/>
          <w:rtl/>
        </w:rPr>
        <w:t xml:space="preserve">تستند هذه </w:t>
      </w:r>
      <w:r w:rsidR="00541B35" w:rsidRPr="00541B35">
        <w:rPr>
          <w:rFonts w:cs="Simplified Arabic" w:hint="cs"/>
          <w:sz w:val="24"/>
          <w:szCs w:val="24"/>
          <w:rtl/>
        </w:rPr>
        <w:t>التعريفات</w:t>
      </w:r>
      <w:r w:rsidR="00541B35" w:rsidRPr="00541B35">
        <w:rPr>
          <w:rFonts w:cs="Simplified Arabic"/>
          <w:sz w:val="24"/>
          <w:szCs w:val="24"/>
          <w:rtl/>
        </w:rPr>
        <w:t xml:space="preserve"> بشكل اساسي </w:t>
      </w:r>
      <w:r w:rsidR="00541B35" w:rsidRPr="00541B35">
        <w:rPr>
          <w:rFonts w:cs="Simplified Arabic" w:hint="cs"/>
          <w:sz w:val="24"/>
          <w:szCs w:val="24"/>
          <w:rtl/>
        </w:rPr>
        <w:t>على</w:t>
      </w:r>
      <w:r w:rsidR="00541B35" w:rsidRPr="00541B35">
        <w:rPr>
          <w:rFonts w:cs="Simplified Arabic"/>
          <w:sz w:val="24"/>
          <w:szCs w:val="24"/>
          <w:rtl/>
        </w:rPr>
        <w:t xml:space="preserve"> التوصيات الصادرة عن الامم المتحدة في المجالات </w:t>
      </w:r>
      <w:proofErr w:type="spellStart"/>
      <w:r w:rsidR="00541B35" w:rsidRPr="00541B35">
        <w:rPr>
          <w:rFonts w:cs="Simplified Arabic"/>
          <w:sz w:val="24"/>
          <w:szCs w:val="24"/>
          <w:rtl/>
        </w:rPr>
        <w:t>المختلفة</w:t>
      </w:r>
      <w:r w:rsidR="00541B35">
        <w:rPr>
          <w:rFonts w:cs="Simplified Arabic" w:hint="cs"/>
          <w:sz w:val="24"/>
          <w:szCs w:val="24"/>
          <w:rtl/>
        </w:rPr>
        <w:t>،</w:t>
      </w:r>
      <w:proofErr w:type="spellEnd"/>
      <w:r w:rsidR="00541B35">
        <w:rPr>
          <w:rFonts w:cs="Simplified Arabic" w:hint="cs"/>
          <w:sz w:val="24"/>
          <w:szCs w:val="24"/>
          <w:rtl/>
        </w:rPr>
        <w:t xml:space="preserve"> </w:t>
      </w:r>
      <w:r w:rsidR="00541B35" w:rsidRPr="00216E38">
        <w:rPr>
          <w:rFonts w:cs="Simplified Arabic"/>
          <w:sz w:val="24"/>
          <w:szCs w:val="24"/>
          <w:rtl/>
        </w:rPr>
        <w:t>مع الأخذ بعين الاعتبار الحالة الفلسطينية</w:t>
      </w:r>
      <w:r w:rsidR="00541B35" w:rsidRPr="00541B35">
        <w:rPr>
          <w:rFonts w:cs="Simplified Arabic"/>
          <w:sz w:val="24"/>
          <w:szCs w:val="24"/>
          <w:rtl/>
        </w:rPr>
        <w:t>.</w:t>
      </w:r>
    </w:p>
    <w:p w:rsidR="00541B35" w:rsidRDefault="00541B35" w:rsidP="00E26612">
      <w:pPr>
        <w:bidi/>
        <w:ind w:left="67" w:right="34"/>
        <w:jc w:val="both"/>
        <w:rPr>
          <w:rFonts w:cs="Simplified Arabic"/>
          <w:sz w:val="24"/>
          <w:szCs w:val="24"/>
          <w:rtl/>
        </w:rPr>
      </w:pPr>
    </w:p>
    <w:p w:rsidR="002560DD" w:rsidRDefault="002560DD" w:rsidP="002560DD">
      <w:pPr>
        <w:bidi/>
        <w:ind w:left="67" w:right="34"/>
        <w:jc w:val="both"/>
        <w:rPr>
          <w:rFonts w:cs="Simplified Arabic"/>
          <w:sz w:val="24"/>
          <w:szCs w:val="24"/>
          <w:rtl/>
        </w:rPr>
      </w:pPr>
      <w:r w:rsidRPr="00490F76">
        <w:rPr>
          <w:rFonts w:cs="Simplified Arabic" w:hint="cs"/>
          <w:b/>
          <w:bCs/>
          <w:sz w:val="24"/>
          <w:szCs w:val="24"/>
          <w:rtl/>
        </w:rPr>
        <w:t xml:space="preserve">القدس (منطقة </w:t>
      </w:r>
      <w:r w:rsidRPr="00490F76">
        <w:rPr>
          <w:rFonts w:cs="Simplified Arabic"/>
          <w:b/>
          <w:bCs/>
          <w:sz w:val="24"/>
          <w:szCs w:val="24"/>
        </w:rPr>
        <w:t>J1</w:t>
      </w:r>
      <w:proofErr w:type="spellStart"/>
      <w:r w:rsidRPr="00490F76">
        <w:rPr>
          <w:rFonts w:cs="Simplified Arabic" w:hint="cs"/>
          <w:b/>
          <w:bCs/>
          <w:sz w:val="24"/>
          <w:szCs w:val="24"/>
          <w:rtl/>
        </w:rPr>
        <w:t>):</w:t>
      </w:r>
      <w:proofErr w:type="spellEnd"/>
    </w:p>
    <w:p w:rsidR="002560DD" w:rsidRPr="00490F76" w:rsidRDefault="002560DD" w:rsidP="002560DD">
      <w:pPr>
        <w:bidi/>
        <w:ind w:left="67" w:right="34"/>
        <w:jc w:val="both"/>
        <w:rPr>
          <w:rFonts w:cs="Simplified Arabic"/>
          <w:sz w:val="24"/>
          <w:szCs w:val="24"/>
          <w:rtl/>
        </w:rPr>
      </w:pPr>
      <w:r w:rsidRPr="00490F76">
        <w:rPr>
          <w:rFonts w:cs="Simplified Arabic" w:hint="cs"/>
          <w:sz w:val="24"/>
          <w:szCs w:val="24"/>
          <w:rtl/>
        </w:rPr>
        <w:t xml:space="preserve">القدس (منطقة </w:t>
      </w:r>
      <w:r w:rsidRPr="00490F76">
        <w:rPr>
          <w:rFonts w:cs="Simplified Arabic"/>
          <w:sz w:val="24"/>
          <w:szCs w:val="24"/>
        </w:rPr>
        <w:t>J1</w:t>
      </w:r>
      <w:proofErr w:type="spellStart"/>
      <w:r w:rsidRPr="00490F76">
        <w:rPr>
          <w:rFonts w:cs="Simplified Arabic" w:hint="cs"/>
          <w:sz w:val="24"/>
          <w:szCs w:val="24"/>
          <w:rtl/>
        </w:rPr>
        <w:t>):</w:t>
      </w:r>
      <w:proofErr w:type="spellEnd"/>
      <w:r w:rsidRPr="00490F76">
        <w:rPr>
          <w:rFonts w:cs="Simplified Arabic" w:hint="cs"/>
          <w:sz w:val="24"/>
          <w:szCs w:val="24"/>
          <w:rtl/>
        </w:rPr>
        <w:t xml:space="preserve"> </w:t>
      </w:r>
      <w:r w:rsidRPr="00490F76">
        <w:rPr>
          <w:rFonts w:cs="Simplified Arabic"/>
          <w:sz w:val="24"/>
          <w:szCs w:val="24"/>
          <w:rtl/>
        </w:rPr>
        <w:t xml:space="preserve">تشمل ذلك الجزء من </w:t>
      </w:r>
      <w:r w:rsidRPr="00490F76">
        <w:rPr>
          <w:rFonts w:cs="Simplified Arabic" w:hint="cs"/>
          <w:sz w:val="24"/>
          <w:szCs w:val="24"/>
          <w:rtl/>
        </w:rPr>
        <w:t>ال</w:t>
      </w:r>
      <w:r w:rsidRPr="00490F76">
        <w:rPr>
          <w:rFonts w:cs="Simplified Arabic"/>
          <w:sz w:val="24"/>
          <w:szCs w:val="24"/>
          <w:rtl/>
        </w:rPr>
        <w:t>محافظة الذي ضمته إسرائيل عنوة بعيد احتلالها للضفة الغربية في عام 1967</w:t>
      </w:r>
      <w:r w:rsidRPr="00490F76">
        <w:rPr>
          <w:rFonts w:cs="Simplified Arabic" w:hint="cs"/>
          <w:sz w:val="24"/>
          <w:szCs w:val="24"/>
          <w:rtl/>
        </w:rPr>
        <w:t>.</w:t>
      </w:r>
      <w:r w:rsidRPr="00490F76">
        <w:rPr>
          <w:rFonts w:cs="Simplified Arabic"/>
          <w:sz w:val="24"/>
          <w:szCs w:val="24"/>
          <w:rtl/>
        </w:rPr>
        <w:t xml:space="preserve"> </w:t>
      </w:r>
      <w:r w:rsidRPr="00490F76">
        <w:rPr>
          <w:rFonts w:cs="Simplified Arabic" w:hint="cs"/>
          <w:sz w:val="24"/>
          <w:szCs w:val="24"/>
          <w:rtl/>
        </w:rPr>
        <w:t xml:space="preserve"> </w:t>
      </w:r>
      <w:r w:rsidRPr="00490F76">
        <w:rPr>
          <w:rFonts w:cs="Simplified Arabic"/>
          <w:sz w:val="24"/>
          <w:szCs w:val="24"/>
          <w:rtl/>
        </w:rPr>
        <w:t>وتضم</w:t>
      </w:r>
      <w:r w:rsidRPr="00490F76">
        <w:rPr>
          <w:rFonts w:cs="Simplified Arabic" w:hint="cs"/>
          <w:sz w:val="24"/>
          <w:szCs w:val="24"/>
          <w:rtl/>
        </w:rPr>
        <w:t xml:space="preserve"> </w:t>
      </w:r>
      <w:r w:rsidRPr="00490F76">
        <w:rPr>
          <w:rFonts w:cs="Simplified Arabic"/>
          <w:sz w:val="24"/>
          <w:szCs w:val="24"/>
          <w:rtl/>
        </w:rPr>
        <w:t>منطقة</w:t>
      </w:r>
      <w:r w:rsidRPr="00490F76">
        <w:rPr>
          <w:rFonts w:cs="Simplified Arabic"/>
          <w:sz w:val="24"/>
          <w:szCs w:val="24"/>
        </w:rPr>
        <w:t xml:space="preserve">J1 </w:t>
      </w:r>
      <w:r w:rsidRPr="00490F76">
        <w:rPr>
          <w:rFonts w:cs="Simplified Arabic"/>
          <w:sz w:val="24"/>
          <w:szCs w:val="24"/>
          <w:rtl/>
        </w:rPr>
        <w:t xml:space="preserve"> تجمعات (بيت </w:t>
      </w:r>
      <w:proofErr w:type="spellStart"/>
      <w:r w:rsidRPr="00490F76">
        <w:rPr>
          <w:rFonts w:cs="Simplified Arabic"/>
          <w:sz w:val="24"/>
          <w:szCs w:val="24"/>
          <w:rtl/>
        </w:rPr>
        <w:t>حنينا،</w:t>
      </w:r>
      <w:proofErr w:type="spellEnd"/>
      <w:r w:rsidRPr="00490F76">
        <w:rPr>
          <w:rFonts w:cs="Simplified Arabic"/>
          <w:sz w:val="24"/>
          <w:szCs w:val="24"/>
          <w:rtl/>
        </w:rPr>
        <w:t xml:space="preserve"> مخيم </w:t>
      </w:r>
      <w:proofErr w:type="spellStart"/>
      <w:r w:rsidRPr="00490F76">
        <w:rPr>
          <w:rFonts w:cs="Simplified Arabic"/>
          <w:sz w:val="24"/>
          <w:szCs w:val="24"/>
          <w:rtl/>
        </w:rPr>
        <w:t>شعفاط،</w:t>
      </w:r>
      <w:proofErr w:type="spellEnd"/>
      <w:r w:rsidRPr="00490F76">
        <w:rPr>
          <w:rFonts w:cs="Simplified Arabic"/>
          <w:sz w:val="24"/>
          <w:szCs w:val="24"/>
          <w:rtl/>
        </w:rPr>
        <w:t xml:space="preserve"> </w:t>
      </w:r>
      <w:proofErr w:type="spellStart"/>
      <w:r w:rsidRPr="00490F76">
        <w:rPr>
          <w:rFonts w:cs="Simplified Arabic"/>
          <w:sz w:val="24"/>
          <w:szCs w:val="24"/>
          <w:rtl/>
        </w:rPr>
        <w:t>شعفاط،</w:t>
      </w:r>
      <w:proofErr w:type="spellEnd"/>
      <w:r w:rsidRPr="00490F76">
        <w:rPr>
          <w:rFonts w:cs="Simplified Arabic"/>
          <w:sz w:val="24"/>
          <w:szCs w:val="24"/>
          <w:rtl/>
        </w:rPr>
        <w:t xml:space="preserve"> </w:t>
      </w:r>
      <w:proofErr w:type="spellStart"/>
      <w:r w:rsidRPr="00490F76">
        <w:rPr>
          <w:rFonts w:cs="Simplified Arabic"/>
          <w:sz w:val="24"/>
          <w:szCs w:val="24"/>
          <w:rtl/>
        </w:rPr>
        <w:t>العيسوية،</w:t>
      </w:r>
      <w:proofErr w:type="spellEnd"/>
      <w:r w:rsidRPr="00490F76">
        <w:rPr>
          <w:rFonts w:cs="Simplified Arabic"/>
          <w:sz w:val="24"/>
          <w:szCs w:val="24"/>
          <w:rtl/>
        </w:rPr>
        <w:t xml:space="preserve"> القدس "بيت </w:t>
      </w:r>
      <w:proofErr w:type="spellStart"/>
      <w:r w:rsidRPr="00490F76">
        <w:rPr>
          <w:rFonts w:cs="Simplified Arabic"/>
          <w:sz w:val="24"/>
          <w:szCs w:val="24"/>
          <w:rtl/>
        </w:rPr>
        <w:t>المقدس"</w:t>
      </w:r>
      <w:proofErr w:type="spellEnd"/>
      <w:r w:rsidRPr="00490F76">
        <w:rPr>
          <w:rFonts w:cs="Simplified Arabic" w:hint="cs"/>
          <w:sz w:val="24"/>
          <w:szCs w:val="24"/>
          <w:rtl/>
        </w:rPr>
        <w:t xml:space="preserve"> وتشمل</w:t>
      </w:r>
      <w:r w:rsidRPr="00490F76">
        <w:rPr>
          <w:rFonts w:cs="Simplified Arabic"/>
          <w:sz w:val="24"/>
          <w:szCs w:val="24"/>
          <w:rtl/>
        </w:rPr>
        <w:t xml:space="preserve"> </w:t>
      </w:r>
      <w:r w:rsidRPr="00490F76">
        <w:rPr>
          <w:rFonts w:cs="Simplified Arabic" w:hint="cs"/>
          <w:sz w:val="24"/>
          <w:szCs w:val="24"/>
          <w:rtl/>
        </w:rPr>
        <w:t>(</w:t>
      </w:r>
      <w:r w:rsidRPr="00490F76">
        <w:rPr>
          <w:rFonts w:cs="Simplified Arabic"/>
          <w:sz w:val="24"/>
          <w:szCs w:val="24"/>
          <w:rtl/>
        </w:rPr>
        <w:t xml:space="preserve">الشيخ </w:t>
      </w:r>
      <w:proofErr w:type="spellStart"/>
      <w:r w:rsidRPr="00490F76">
        <w:rPr>
          <w:rFonts w:cs="Simplified Arabic"/>
          <w:sz w:val="24"/>
          <w:szCs w:val="24"/>
          <w:rtl/>
        </w:rPr>
        <w:t>جراح،</w:t>
      </w:r>
      <w:proofErr w:type="spellEnd"/>
      <w:r w:rsidRPr="00490F76">
        <w:rPr>
          <w:rFonts w:cs="Simplified Arabic"/>
          <w:sz w:val="24"/>
          <w:szCs w:val="24"/>
          <w:rtl/>
        </w:rPr>
        <w:t xml:space="preserve"> وادي </w:t>
      </w:r>
      <w:proofErr w:type="spellStart"/>
      <w:r w:rsidRPr="00490F76">
        <w:rPr>
          <w:rFonts w:cs="Simplified Arabic"/>
          <w:sz w:val="24"/>
          <w:szCs w:val="24"/>
          <w:rtl/>
        </w:rPr>
        <w:t>الجوز،</w:t>
      </w:r>
      <w:proofErr w:type="spellEnd"/>
      <w:r w:rsidRPr="00490F76">
        <w:rPr>
          <w:rFonts w:cs="Simplified Arabic"/>
          <w:sz w:val="24"/>
          <w:szCs w:val="24"/>
          <w:rtl/>
        </w:rPr>
        <w:t xml:space="preserve"> باب </w:t>
      </w:r>
      <w:proofErr w:type="spellStart"/>
      <w:r w:rsidRPr="00490F76">
        <w:rPr>
          <w:rFonts w:cs="Simplified Arabic"/>
          <w:sz w:val="24"/>
          <w:szCs w:val="24"/>
          <w:rtl/>
        </w:rPr>
        <w:t>الساهرة،</w:t>
      </w:r>
      <w:proofErr w:type="spellEnd"/>
      <w:r w:rsidRPr="00490F76">
        <w:rPr>
          <w:rFonts w:cs="Simplified Arabic"/>
          <w:sz w:val="24"/>
          <w:szCs w:val="24"/>
          <w:rtl/>
        </w:rPr>
        <w:t xml:space="preserve"> </w:t>
      </w:r>
      <w:proofErr w:type="spellStart"/>
      <w:r w:rsidRPr="00490F76">
        <w:rPr>
          <w:rFonts w:cs="Simplified Arabic"/>
          <w:sz w:val="24"/>
          <w:szCs w:val="24"/>
          <w:rtl/>
        </w:rPr>
        <w:t>الصوانة،</w:t>
      </w:r>
      <w:proofErr w:type="spellEnd"/>
      <w:r w:rsidRPr="00490F76">
        <w:rPr>
          <w:rFonts w:cs="Simplified Arabic"/>
          <w:sz w:val="24"/>
          <w:szCs w:val="24"/>
          <w:rtl/>
        </w:rPr>
        <w:t xml:space="preserve"> </w:t>
      </w:r>
      <w:proofErr w:type="spellStart"/>
      <w:r w:rsidRPr="00490F76">
        <w:rPr>
          <w:rFonts w:cs="Simplified Arabic"/>
          <w:sz w:val="24"/>
          <w:szCs w:val="24"/>
          <w:rtl/>
        </w:rPr>
        <w:t>الطور،</w:t>
      </w:r>
      <w:proofErr w:type="spellEnd"/>
      <w:r w:rsidRPr="00490F76">
        <w:rPr>
          <w:rFonts w:cs="Simplified Arabic"/>
          <w:sz w:val="24"/>
          <w:szCs w:val="24"/>
          <w:rtl/>
        </w:rPr>
        <w:t xml:space="preserve"> </w:t>
      </w:r>
      <w:proofErr w:type="spellStart"/>
      <w:r w:rsidRPr="00490F76">
        <w:rPr>
          <w:rFonts w:cs="Simplified Arabic"/>
          <w:sz w:val="24"/>
          <w:szCs w:val="24"/>
          <w:rtl/>
        </w:rPr>
        <w:t>الشياح،</w:t>
      </w:r>
      <w:proofErr w:type="spellEnd"/>
      <w:r w:rsidRPr="00490F76">
        <w:rPr>
          <w:rFonts w:cs="Simplified Arabic"/>
          <w:sz w:val="24"/>
          <w:szCs w:val="24"/>
          <w:rtl/>
        </w:rPr>
        <w:t xml:space="preserve"> راس العامود</w:t>
      </w:r>
      <w:proofErr w:type="spellStart"/>
      <w:r w:rsidRPr="00490F76">
        <w:rPr>
          <w:rFonts w:cs="Simplified Arabic" w:hint="cs"/>
          <w:sz w:val="24"/>
          <w:szCs w:val="24"/>
          <w:rtl/>
        </w:rPr>
        <w:t>)،</w:t>
      </w:r>
      <w:proofErr w:type="spellEnd"/>
      <w:r w:rsidRPr="00490F76">
        <w:rPr>
          <w:rFonts w:cs="Simplified Arabic"/>
          <w:sz w:val="24"/>
          <w:szCs w:val="24"/>
          <w:rtl/>
        </w:rPr>
        <w:t xml:space="preserve"> </w:t>
      </w:r>
      <w:proofErr w:type="spellStart"/>
      <w:r w:rsidRPr="00490F76">
        <w:rPr>
          <w:rFonts w:cs="Simplified Arabic"/>
          <w:sz w:val="24"/>
          <w:szCs w:val="24"/>
          <w:rtl/>
        </w:rPr>
        <w:t>سلوان،</w:t>
      </w:r>
      <w:proofErr w:type="spellEnd"/>
      <w:r w:rsidRPr="00490F76">
        <w:rPr>
          <w:rFonts w:cs="Simplified Arabic"/>
          <w:sz w:val="24"/>
          <w:szCs w:val="24"/>
          <w:rtl/>
        </w:rPr>
        <w:t xml:space="preserve"> </w:t>
      </w:r>
      <w:proofErr w:type="spellStart"/>
      <w:r w:rsidRPr="00490F76">
        <w:rPr>
          <w:rFonts w:cs="Simplified Arabic"/>
          <w:sz w:val="24"/>
          <w:szCs w:val="24"/>
          <w:rtl/>
        </w:rPr>
        <w:t>الثوري،</w:t>
      </w:r>
      <w:proofErr w:type="spellEnd"/>
      <w:r w:rsidRPr="00490F76">
        <w:rPr>
          <w:rFonts w:cs="Simplified Arabic"/>
          <w:sz w:val="24"/>
          <w:szCs w:val="24"/>
          <w:rtl/>
        </w:rPr>
        <w:t xml:space="preserve"> جبل </w:t>
      </w:r>
      <w:proofErr w:type="spellStart"/>
      <w:r w:rsidRPr="00490F76">
        <w:rPr>
          <w:rFonts w:cs="Simplified Arabic"/>
          <w:sz w:val="24"/>
          <w:szCs w:val="24"/>
          <w:rtl/>
        </w:rPr>
        <w:t>المكبر،</w:t>
      </w:r>
      <w:proofErr w:type="spellEnd"/>
      <w:r w:rsidRPr="00490F76">
        <w:rPr>
          <w:rFonts w:cs="Simplified Arabic"/>
          <w:sz w:val="24"/>
          <w:szCs w:val="24"/>
          <w:rtl/>
        </w:rPr>
        <w:t xml:space="preserve"> </w:t>
      </w:r>
      <w:proofErr w:type="spellStart"/>
      <w:r w:rsidRPr="00490F76">
        <w:rPr>
          <w:rFonts w:cs="Simplified Arabic"/>
          <w:sz w:val="24"/>
          <w:szCs w:val="24"/>
          <w:rtl/>
        </w:rPr>
        <w:t>السواحرة</w:t>
      </w:r>
      <w:proofErr w:type="spellEnd"/>
      <w:r w:rsidRPr="00490F76">
        <w:rPr>
          <w:rFonts w:cs="Simplified Arabic"/>
          <w:sz w:val="24"/>
          <w:szCs w:val="24"/>
          <w:rtl/>
        </w:rPr>
        <w:t xml:space="preserve"> </w:t>
      </w:r>
      <w:proofErr w:type="spellStart"/>
      <w:r w:rsidRPr="00490F76">
        <w:rPr>
          <w:rFonts w:cs="Simplified Arabic"/>
          <w:sz w:val="24"/>
          <w:szCs w:val="24"/>
          <w:rtl/>
        </w:rPr>
        <w:t>الغربية،</w:t>
      </w:r>
      <w:proofErr w:type="spellEnd"/>
      <w:r w:rsidRPr="00490F76">
        <w:rPr>
          <w:rFonts w:cs="Simplified Arabic"/>
          <w:sz w:val="24"/>
          <w:szCs w:val="24"/>
          <w:rtl/>
        </w:rPr>
        <w:t xml:space="preserve"> بيت </w:t>
      </w:r>
      <w:proofErr w:type="spellStart"/>
      <w:r w:rsidRPr="00490F76">
        <w:rPr>
          <w:rFonts w:cs="Simplified Arabic"/>
          <w:sz w:val="24"/>
          <w:szCs w:val="24"/>
          <w:rtl/>
        </w:rPr>
        <w:t>صفافا،</w:t>
      </w:r>
      <w:proofErr w:type="spellEnd"/>
      <w:r w:rsidRPr="00490F76">
        <w:rPr>
          <w:rFonts w:cs="Simplified Arabic"/>
          <w:sz w:val="24"/>
          <w:szCs w:val="24"/>
          <w:rtl/>
        </w:rPr>
        <w:t xml:space="preserve"> </w:t>
      </w:r>
      <w:proofErr w:type="spellStart"/>
      <w:r w:rsidRPr="00490F76">
        <w:rPr>
          <w:rFonts w:cs="Simplified Arabic"/>
          <w:sz w:val="24"/>
          <w:szCs w:val="24"/>
          <w:rtl/>
        </w:rPr>
        <w:t>شرفات،</w:t>
      </w:r>
      <w:proofErr w:type="spellEnd"/>
      <w:r w:rsidRPr="00490F76">
        <w:rPr>
          <w:rFonts w:cs="Simplified Arabic"/>
          <w:sz w:val="24"/>
          <w:szCs w:val="24"/>
          <w:rtl/>
        </w:rPr>
        <w:t xml:space="preserve"> صور </w:t>
      </w:r>
      <w:proofErr w:type="spellStart"/>
      <w:r w:rsidRPr="00490F76">
        <w:rPr>
          <w:rFonts w:cs="Simplified Arabic"/>
          <w:sz w:val="24"/>
          <w:szCs w:val="24"/>
          <w:rtl/>
        </w:rPr>
        <w:t>باهر،</w:t>
      </w:r>
      <w:proofErr w:type="spellEnd"/>
      <w:r w:rsidRPr="00490F76">
        <w:rPr>
          <w:rFonts w:cs="Simplified Arabic"/>
          <w:sz w:val="24"/>
          <w:szCs w:val="24"/>
          <w:rtl/>
        </w:rPr>
        <w:t xml:space="preserve"> أم </w:t>
      </w:r>
      <w:proofErr w:type="spellStart"/>
      <w:r w:rsidRPr="00490F76">
        <w:rPr>
          <w:rFonts w:cs="Simplified Arabic"/>
          <w:sz w:val="24"/>
          <w:szCs w:val="24"/>
          <w:rtl/>
        </w:rPr>
        <w:t>طوبا</w:t>
      </w:r>
      <w:r w:rsidRPr="00490F76">
        <w:rPr>
          <w:rFonts w:cs="Simplified Arabic" w:hint="cs"/>
          <w:sz w:val="24"/>
          <w:szCs w:val="24"/>
          <w:rtl/>
        </w:rPr>
        <w:t>،</w:t>
      </w:r>
      <w:proofErr w:type="spellEnd"/>
      <w:r w:rsidRPr="00490F76">
        <w:rPr>
          <w:rFonts w:cs="Simplified Arabic" w:hint="cs"/>
          <w:sz w:val="24"/>
          <w:szCs w:val="24"/>
          <w:rtl/>
        </w:rPr>
        <w:t xml:space="preserve"> </w:t>
      </w:r>
      <w:proofErr w:type="spellStart"/>
      <w:r w:rsidRPr="00490F76">
        <w:rPr>
          <w:rFonts w:cs="Simplified Arabic"/>
          <w:sz w:val="24"/>
          <w:szCs w:val="24"/>
          <w:rtl/>
        </w:rPr>
        <w:t>كفرعقب).</w:t>
      </w:r>
      <w:proofErr w:type="spellEnd"/>
    </w:p>
    <w:p w:rsidR="002560DD" w:rsidRDefault="002560DD" w:rsidP="002560DD">
      <w:pPr>
        <w:bidi/>
        <w:ind w:left="67" w:right="34"/>
        <w:jc w:val="both"/>
        <w:rPr>
          <w:rFonts w:cs="Simplified Arabic"/>
          <w:sz w:val="24"/>
          <w:szCs w:val="24"/>
          <w:rtl/>
        </w:rPr>
      </w:pPr>
    </w:p>
    <w:p w:rsidR="002560DD" w:rsidRDefault="002560DD" w:rsidP="002560DD">
      <w:pPr>
        <w:bidi/>
      </w:pPr>
      <w:r w:rsidRPr="00490F76">
        <w:rPr>
          <w:rFonts w:cs="Simplified Arabic"/>
          <w:b/>
          <w:bCs/>
          <w:sz w:val="24"/>
          <w:szCs w:val="24"/>
          <w:rtl/>
        </w:rPr>
        <w:t>ا</w:t>
      </w:r>
      <w:r w:rsidRPr="00490F76">
        <w:rPr>
          <w:rFonts w:cs="Simplified Arabic" w:hint="cs"/>
          <w:b/>
          <w:bCs/>
          <w:sz w:val="24"/>
          <w:szCs w:val="24"/>
          <w:rtl/>
        </w:rPr>
        <w:t>لقدس</w:t>
      </w:r>
      <w:r w:rsidRPr="00490F76">
        <w:rPr>
          <w:rFonts w:cs="Simplified Arabic"/>
          <w:b/>
          <w:bCs/>
          <w:sz w:val="24"/>
          <w:szCs w:val="24"/>
          <w:rtl/>
        </w:rPr>
        <w:t xml:space="preserve"> (</w:t>
      </w:r>
      <w:r w:rsidRPr="00490F76">
        <w:rPr>
          <w:rFonts w:cs="Simplified Arabic" w:hint="cs"/>
          <w:b/>
          <w:bCs/>
          <w:sz w:val="24"/>
          <w:szCs w:val="24"/>
          <w:rtl/>
        </w:rPr>
        <w:t xml:space="preserve">منطقة </w:t>
      </w:r>
      <w:r w:rsidRPr="00490F76">
        <w:rPr>
          <w:rFonts w:cs="Simplified Arabic"/>
          <w:b/>
          <w:bCs/>
          <w:sz w:val="24"/>
          <w:szCs w:val="24"/>
        </w:rPr>
        <w:t>J2</w:t>
      </w:r>
      <w:proofErr w:type="spellStart"/>
      <w:r w:rsidRPr="00490F76">
        <w:rPr>
          <w:rFonts w:cs="Simplified Arabic"/>
          <w:b/>
          <w:bCs/>
          <w:sz w:val="24"/>
          <w:szCs w:val="24"/>
          <w:rtl/>
        </w:rPr>
        <w:t>)</w:t>
      </w:r>
      <w:r>
        <w:rPr>
          <w:rFonts w:hint="cs"/>
          <w:rtl/>
        </w:rPr>
        <w:t>:</w:t>
      </w:r>
      <w:proofErr w:type="spellEnd"/>
    </w:p>
    <w:p w:rsidR="002560DD" w:rsidRDefault="002560DD" w:rsidP="002560DD">
      <w:pPr>
        <w:bidi/>
        <w:ind w:left="67" w:right="34"/>
        <w:jc w:val="both"/>
        <w:rPr>
          <w:rFonts w:cs="Simplified Arabic"/>
          <w:sz w:val="24"/>
          <w:szCs w:val="24"/>
          <w:rtl/>
        </w:rPr>
      </w:pPr>
      <w:r w:rsidRPr="00490F76">
        <w:rPr>
          <w:rFonts w:cs="Simplified Arabic"/>
          <w:sz w:val="24"/>
          <w:szCs w:val="24"/>
          <w:rtl/>
        </w:rPr>
        <w:t>تش</w:t>
      </w:r>
      <w:r w:rsidRPr="00490F76">
        <w:rPr>
          <w:rFonts w:cs="Simplified Arabic" w:hint="cs"/>
          <w:sz w:val="24"/>
          <w:szCs w:val="24"/>
          <w:rtl/>
        </w:rPr>
        <w:t>مل</w:t>
      </w:r>
      <w:r w:rsidRPr="00490F76">
        <w:rPr>
          <w:rFonts w:cs="Simplified Arabic"/>
          <w:sz w:val="24"/>
          <w:szCs w:val="24"/>
          <w:rtl/>
        </w:rPr>
        <w:t xml:space="preserve"> </w:t>
      </w:r>
      <w:r w:rsidRPr="00490F76">
        <w:rPr>
          <w:rFonts w:cs="Simplified Arabic" w:hint="cs"/>
          <w:sz w:val="24"/>
          <w:szCs w:val="24"/>
          <w:rtl/>
        </w:rPr>
        <w:t xml:space="preserve">محافظة القدس </w:t>
      </w:r>
      <w:r w:rsidRPr="00490F76">
        <w:rPr>
          <w:rFonts w:cs="Simplified Arabic"/>
          <w:sz w:val="24"/>
          <w:szCs w:val="24"/>
          <w:rtl/>
        </w:rPr>
        <w:t>ب</w:t>
      </w:r>
      <w:r w:rsidRPr="00490F76">
        <w:rPr>
          <w:rFonts w:cs="Simplified Arabic" w:hint="cs"/>
          <w:sz w:val="24"/>
          <w:szCs w:val="24"/>
          <w:rtl/>
        </w:rPr>
        <w:t>استثناء</w:t>
      </w:r>
      <w:r w:rsidRPr="00490F76">
        <w:rPr>
          <w:rFonts w:cs="Simplified Arabic"/>
          <w:sz w:val="24"/>
          <w:szCs w:val="24"/>
          <w:rtl/>
        </w:rPr>
        <w:t xml:space="preserve"> </w:t>
      </w:r>
      <w:r w:rsidRPr="00490F76">
        <w:rPr>
          <w:rFonts w:cs="Simplified Arabic" w:hint="cs"/>
          <w:sz w:val="24"/>
          <w:szCs w:val="24"/>
          <w:rtl/>
        </w:rPr>
        <w:t xml:space="preserve">ذلك الجزء من المحافظة والذي ضمته </w:t>
      </w:r>
      <w:r w:rsidRPr="00490F76">
        <w:rPr>
          <w:rFonts w:cs="Simplified Arabic"/>
          <w:sz w:val="24"/>
          <w:szCs w:val="24"/>
          <w:rtl/>
        </w:rPr>
        <w:t>إ</w:t>
      </w:r>
      <w:r w:rsidRPr="00490F76">
        <w:rPr>
          <w:rFonts w:cs="Simplified Arabic" w:hint="cs"/>
          <w:sz w:val="24"/>
          <w:szCs w:val="24"/>
          <w:rtl/>
        </w:rPr>
        <w:t>سرائيل</w:t>
      </w:r>
      <w:r w:rsidRPr="00490F76">
        <w:rPr>
          <w:rFonts w:cs="Simplified Arabic"/>
          <w:sz w:val="24"/>
          <w:szCs w:val="24"/>
          <w:rtl/>
        </w:rPr>
        <w:t xml:space="preserve"> </w:t>
      </w:r>
      <w:r w:rsidRPr="00490F76">
        <w:rPr>
          <w:rFonts w:cs="Simplified Arabic" w:hint="cs"/>
          <w:sz w:val="24"/>
          <w:szCs w:val="24"/>
          <w:rtl/>
        </w:rPr>
        <w:t xml:space="preserve">عنوة بعيد احتلالها للضفة الغربية عام </w:t>
      </w:r>
      <w:proofErr w:type="spellStart"/>
      <w:r w:rsidRPr="00490F76">
        <w:rPr>
          <w:rFonts w:cs="Simplified Arabic" w:hint="cs"/>
          <w:sz w:val="24"/>
          <w:szCs w:val="24"/>
          <w:rtl/>
        </w:rPr>
        <w:t>19</w:t>
      </w:r>
      <w:r w:rsidRPr="00490F76">
        <w:rPr>
          <w:rFonts w:cs="Simplified Arabic"/>
          <w:sz w:val="24"/>
          <w:szCs w:val="24"/>
          <w:rtl/>
        </w:rPr>
        <w:t>67</w:t>
      </w:r>
      <w:r w:rsidRPr="00490F76">
        <w:rPr>
          <w:rFonts w:cs="Simplified Arabic" w:hint="cs"/>
          <w:sz w:val="24"/>
          <w:szCs w:val="24"/>
          <w:rtl/>
        </w:rPr>
        <w:t>،</w:t>
      </w:r>
      <w:proofErr w:type="spellEnd"/>
      <w:r w:rsidRPr="00490F76">
        <w:rPr>
          <w:rFonts w:cs="Simplified Arabic"/>
          <w:sz w:val="24"/>
          <w:szCs w:val="24"/>
          <w:rtl/>
        </w:rPr>
        <w:t xml:space="preserve"> وتضم</w:t>
      </w:r>
      <w:r w:rsidRPr="00490F76">
        <w:rPr>
          <w:rFonts w:cs="Simplified Arabic" w:hint="cs"/>
          <w:sz w:val="24"/>
          <w:szCs w:val="24"/>
          <w:rtl/>
        </w:rPr>
        <w:t xml:space="preserve"> منطقة </w:t>
      </w:r>
      <w:r w:rsidRPr="00490F76">
        <w:rPr>
          <w:rFonts w:cs="Simplified Arabic"/>
          <w:sz w:val="24"/>
          <w:szCs w:val="24"/>
        </w:rPr>
        <w:t>J2</w:t>
      </w:r>
      <w:r w:rsidRPr="00490F76">
        <w:rPr>
          <w:rFonts w:cs="Simplified Arabic" w:hint="cs"/>
          <w:sz w:val="24"/>
          <w:szCs w:val="24"/>
          <w:rtl/>
        </w:rPr>
        <w:t xml:space="preserve"> </w:t>
      </w:r>
      <w:r w:rsidRPr="00490F76">
        <w:rPr>
          <w:rFonts w:cs="Simplified Arabic"/>
          <w:sz w:val="24"/>
          <w:szCs w:val="24"/>
          <w:rtl/>
        </w:rPr>
        <w:t xml:space="preserve"> تجمعات (</w:t>
      </w:r>
      <w:proofErr w:type="spellStart"/>
      <w:r w:rsidRPr="00490F76">
        <w:rPr>
          <w:rFonts w:cs="Simplified Arabic"/>
          <w:sz w:val="24"/>
          <w:szCs w:val="24"/>
          <w:rtl/>
        </w:rPr>
        <w:t>رافات،</w:t>
      </w:r>
      <w:proofErr w:type="spellEnd"/>
      <w:r w:rsidRPr="00490F76">
        <w:rPr>
          <w:rFonts w:cs="Simplified Arabic"/>
          <w:sz w:val="24"/>
          <w:szCs w:val="24"/>
          <w:rtl/>
        </w:rPr>
        <w:t xml:space="preserve"> </w:t>
      </w:r>
      <w:proofErr w:type="spellStart"/>
      <w:r w:rsidRPr="00490F76">
        <w:rPr>
          <w:rFonts w:cs="Simplified Arabic"/>
          <w:sz w:val="24"/>
          <w:szCs w:val="24"/>
          <w:rtl/>
        </w:rPr>
        <w:t>مخماس،</w:t>
      </w:r>
      <w:proofErr w:type="spellEnd"/>
      <w:r w:rsidRPr="00490F76">
        <w:rPr>
          <w:rFonts w:cs="Simplified Arabic"/>
          <w:sz w:val="24"/>
          <w:szCs w:val="24"/>
          <w:rtl/>
        </w:rPr>
        <w:t xml:space="preserve"> مخيم </w:t>
      </w:r>
      <w:proofErr w:type="spellStart"/>
      <w:r w:rsidRPr="00490F76">
        <w:rPr>
          <w:rFonts w:cs="Simplified Arabic"/>
          <w:sz w:val="24"/>
          <w:szCs w:val="24"/>
          <w:rtl/>
        </w:rPr>
        <w:t>قلنديا،</w:t>
      </w:r>
      <w:proofErr w:type="spellEnd"/>
      <w:r w:rsidRPr="00490F76">
        <w:rPr>
          <w:rFonts w:cs="Simplified Arabic"/>
          <w:sz w:val="24"/>
          <w:szCs w:val="24"/>
          <w:rtl/>
        </w:rPr>
        <w:t xml:space="preserve"> التجمع البدوي </w:t>
      </w:r>
      <w:proofErr w:type="spellStart"/>
      <w:r w:rsidRPr="00490F76">
        <w:rPr>
          <w:rFonts w:cs="Simplified Arabic"/>
          <w:sz w:val="24"/>
          <w:szCs w:val="24"/>
          <w:rtl/>
        </w:rPr>
        <w:t>جبع،</w:t>
      </w:r>
      <w:proofErr w:type="spellEnd"/>
      <w:r w:rsidRPr="00490F76">
        <w:rPr>
          <w:rFonts w:cs="Simplified Arabic"/>
          <w:sz w:val="24"/>
          <w:szCs w:val="24"/>
          <w:rtl/>
        </w:rPr>
        <w:t xml:space="preserve"> </w:t>
      </w:r>
      <w:proofErr w:type="spellStart"/>
      <w:r w:rsidRPr="00490F76">
        <w:rPr>
          <w:rFonts w:cs="Simplified Arabic"/>
          <w:sz w:val="24"/>
          <w:szCs w:val="24"/>
          <w:rtl/>
        </w:rPr>
        <w:t>قلنديا،</w:t>
      </w:r>
      <w:proofErr w:type="spellEnd"/>
      <w:r w:rsidRPr="00490F76">
        <w:rPr>
          <w:rFonts w:cs="Simplified Arabic"/>
          <w:sz w:val="24"/>
          <w:szCs w:val="24"/>
          <w:rtl/>
        </w:rPr>
        <w:t xml:space="preserve"> بيت </w:t>
      </w:r>
      <w:proofErr w:type="spellStart"/>
      <w:r w:rsidRPr="00490F76">
        <w:rPr>
          <w:rFonts w:cs="Simplified Arabic"/>
          <w:sz w:val="24"/>
          <w:szCs w:val="24"/>
          <w:rtl/>
        </w:rPr>
        <w:t>دقو،</w:t>
      </w:r>
      <w:proofErr w:type="spellEnd"/>
      <w:r w:rsidRPr="00490F76">
        <w:rPr>
          <w:rFonts w:cs="Simplified Arabic"/>
          <w:sz w:val="24"/>
          <w:szCs w:val="24"/>
          <w:rtl/>
        </w:rPr>
        <w:t xml:space="preserve"> </w:t>
      </w:r>
      <w:proofErr w:type="spellStart"/>
      <w:r w:rsidRPr="00490F76">
        <w:rPr>
          <w:rFonts w:cs="Simplified Arabic"/>
          <w:sz w:val="24"/>
          <w:szCs w:val="24"/>
          <w:rtl/>
        </w:rPr>
        <w:t>جبع،</w:t>
      </w:r>
      <w:proofErr w:type="spellEnd"/>
      <w:r w:rsidRPr="00490F76">
        <w:rPr>
          <w:rFonts w:cs="Simplified Arabic"/>
          <w:sz w:val="24"/>
          <w:szCs w:val="24"/>
          <w:rtl/>
        </w:rPr>
        <w:t xml:space="preserve"> </w:t>
      </w:r>
      <w:proofErr w:type="spellStart"/>
      <w:r w:rsidRPr="00490F76">
        <w:rPr>
          <w:rFonts w:cs="Simplified Arabic"/>
          <w:sz w:val="24"/>
          <w:szCs w:val="24"/>
          <w:rtl/>
        </w:rPr>
        <w:t>الجديرة،</w:t>
      </w:r>
      <w:proofErr w:type="spellEnd"/>
      <w:r w:rsidRPr="00490F76">
        <w:rPr>
          <w:rFonts w:cs="Simplified Arabic"/>
          <w:sz w:val="24"/>
          <w:szCs w:val="24"/>
          <w:rtl/>
        </w:rPr>
        <w:t xml:space="preserve"> الرام وضاحية </w:t>
      </w:r>
      <w:proofErr w:type="spellStart"/>
      <w:r w:rsidRPr="00490F76">
        <w:rPr>
          <w:rFonts w:cs="Simplified Arabic"/>
          <w:sz w:val="24"/>
          <w:szCs w:val="24"/>
          <w:rtl/>
        </w:rPr>
        <w:t>البريد،</w:t>
      </w:r>
      <w:proofErr w:type="spellEnd"/>
      <w:r w:rsidRPr="00490F76">
        <w:rPr>
          <w:rFonts w:cs="Simplified Arabic"/>
          <w:sz w:val="24"/>
          <w:szCs w:val="24"/>
          <w:rtl/>
        </w:rPr>
        <w:t xml:space="preserve"> بيت </w:t>
      </w:r>
      <w:proofErr w:type="spellStart"/>
      <w:r w:rsidRPr="00490F76">
        <w:rPr>
          <w:rFonts w:cs="Simplified Arabic"/>
          <w:sz w:val="24"/>
          <w:szCs w:val="24"/>
          <w:rtl/>
        </w:rPr>
        <w:t>عنان،</w:t>
      </w:r>
      <w:proofErr w:type="spellEnd"/>
      <w:r w:rsidRPr="00490F76">
        <w:rPr>
          <w:rFonts w:cs="Simplified Arabic"/>
          <w:sz w:val="24"/>
          <w:szCs w:val="24"/>
          <w:rtl/>
        </w:rPr>
        <w:t xml:space="preserve"> </w:t>
      </w:r>
      <w:proofErr w:type="spellStart"/>
      <w:r w:rsidRPr="00490F76">
        <w:rPr>
          <w:rFonts w:cs="Simplified Arabic"/>
          <w:sz w:val="24"/>
          <w:szCs w:val="24"/>
          <w:rtl/>
        </w:rPr>
        <w:t>الجيب،</w:t>
      </w:r>
      <w:proofErr w:type="spellEnd"/>
      <w:r w:rsidRPr="00490F76">
        <w:rPr>
          <w:rFonts w:cs="Simplified Arabic"/>
          <w:sz w:val="24"/>
          <w:szCs w:val="24"/>
          <w:rtl/>
        </w:rPr>
        <w:t xml:space="preserve"> </w:t>
      </w:r>
      <w:proofErr w:type="spellStart"/>
      <w:r w:rsidRPr="00490F76">
        <w:rPr>
          <w:rFonts w:cs="Simplified Arabic"/>
          <w:sz w:val="24"/>
          <w:szCs w:val="24"/>
          <w:rtl/>
        </w:rPr>
        <w:t>بير</w:t>
      </w:r>
      <w:proofErr w:type="spellEnd"/>
      <w:r w:rsidRPr="00490F76">
        <w:rPr>
          <w:rFonts w:cs="Simplified Arabic"/>
          <w:sz w:val="24"/>
          <w:szCs w:val="24"/>
          <w:rtl/>
        </w:rPr>
        <w:t xml:space="preserve"> </w:t>
      </w:r>
      <w:proofErr w:type="spellStart"/>
      <w:r w:rsidRPr="00490F76">
        <w:rPr>
          <w:rFonts w:cs="Simplified Arabic"/>
          <w:sz w:val="24"/>
          <w:szCs w:val="24"/>
          <w:rtl/>
        </w:rPr>
        <w:t>نبالا،</w:t>
      </w:r>
      <w:proofErr w:type="spellEnd"/>
      <w:r w:rsidRPr="00490F76">
        <w:rPr>
          <w:rFonts w:cs="Simplified Arabic"/>
          <w:sz w:val="24"/>
          <w:szCs w:val="24"/>
          <w:rtl/>
        </w:rPr>
        <w:t xml:space="preserve"> بيت </w:t>
      </w:r>
      <w:proofErr w:type="spellStart"/>
      <w:r w:rsidRPr="00490F76">
        <w:rPr>
          <w:rFonts w:cs="Simplified Arabic"/>
          <w:sz w:val="24"/>
          <w:szCs w:val="24"/>
          <w:rtl/>
        </w:rPr>
        <w:t>إجزا،</w:t>
      </w:r>
      <w:proofErr w:type="spellEnd"/>
      <w:r w:rsidRPr="00490F76">
        <w:rPr>
          <w:rFonts w:cs="Simplified Arabic"/>
          <w:sz w:val="24"/>
          <w:szCs w:val="24"/>
          <w:rtl/>
        </w:rPr>
        <w:t xml:space="preserve"> </w:t>
      </w:r>
      <w:proofErr w:type="spellStart"/>
      <w:r w:rsidRPr="00490F76">
        <w:rPr>
          <w:rFonts w:cs="Simplified Arabic"/>
          <w:sz w:val="24"/>
          <w:szCs w:val="24"/>
          <w:rtl/>
        </w:rPr>
        <w:t>القبيبة،</w:t>
      </w:r>
      <w:proofErr w:type="spellEnd"/>
      <w:r w:rsidRPr="00490F76">
        <w:rPr>
          <w:rFonts w:cs="Simplified Arabic"/>
          <w:sz w:val="24"/>
          <w:szCs w:val="24"/>
          <w:rtl/>
        </w:rPr>
        <w:t xml:space="preserve"> خربة أم </w:t>
      </w:r>
      <w:proofErr w:type="spellStart"/>
      <w:r w:rsidRPr="00490F76">
        <w:rPr>
          <w:rFonts w:cs="Simplified Arabic"/>
          <w:sz w:val="24"/>
          <w:szCs w:val="24"/>
          <w:rtl/>
        </w:rPr>
        <w:t>اللحم،</w:t>
      </w:r>
      <w:proofErr w:type="spellEnd"/>
      <w:r w:rsidRPr="00490F76">
        <w:rPr>
          <w:rFonts w:cs="Simplified Arabic"/>
          <w:sz w:val="24"/>
          <w:szCs w:val="24"/>
          <w:rtl/>
        </w:rPr>
        <w:t xml:space="preserve"> </w:t>
      </w:r>
      <w:proofErr w:type="spellStart"/>
      <w:r w:rsidRPr="00490F76">
        <w:rPr>
          <w:rFonts w:cs="Simplified Arabic"/>
          <w:sz w:val="24"/>
          <w:szCs w:val="24"/>
          <w:rtl/>
        </w:rPr>
        <w:t>بدو،</w:t>
      </w:r>
      <w:proofErr w:type="spellEnd"/>
      <w:r w:rsidRPr="00490F76">
        <w:rPr>
          <w:rFonts w:cs="Simplified Arabic"/>
          <w:sz w:val="24"/>
          <w:szCs w:val="24"/>
          <w:rtl/>
        </w:rPr>
        <w:t xml:space="preserve"> النبي </w:t>
      </w:r>
      <w:proofErr w:type="spellStart"/>
      <w:r w:rsidRPr="00490F76">
        <w:rPr>
          <w:rFonts w:cs="Simplified Arabic"/>
          <w:sz w:val="24"/>
          <w:szCs w:val="24"/>
          <w:rtl/>
        </w:rPr>
        <w:t>صموئيل،</w:t>
      </w:r>
      <w:proofErr w:type="spellEnd"/>
      <w:r w:rsidRPr="00490F76">
        <w:rPr>
          <w:rFonts w:cs="Simplified Arabic"/>
          <w:sz w:val="24"/>
          <w:szCs w:val="24"/>
          <w:rtl/>
        </w:rPr>
        <w:t xml:space="preserve"> </w:t>
      </w:r>
      <w:proofErr w:type="spellStart"/>
      <w:r w:rsidRPr="00490F76">
        <w:rPr>
          <w:rFonts w:cs="Simplified Arabic"/>
          <w:sz w:val="24"/>
          <w:szCs w:val="24"/>
          <w:rtl/>
        </w:rPr>
        <w:t>حزما،</w:t>
      </w:r>
      <w:proofErr w:type="spellEnd"/>
      <w:r w:rsidRPr="00490F76">
        <w:rPr>
          <w:rFonts w:cs="Simplified Arabic"/>
          <w:sz w:val="24"/>
          <w:szCs w:val="24"/>
          <w:rtl/>
        </w:rPr>
        <w:t xml:space="preserve"> بيت حنينا </w:t>
      </w:r>
      <w:r w:rsidRPr="00490F76">
        <w:rPr>
          <w:rFonts w:cs="Simplified Arabic" w:hint="cs"/>
          <w:sz w:val="24"/>
          <w:szCs w:val="24"/>
          <w:rtl/>
        </w:rPr>
        <w:t>البلد (</w:t>
      </w:r>
      <w:r w:rsidRPr="00490F76">
        <w:rPr>
          <w:rFonts w:cs="Simplified Arabic"/>
          <w:sz w:val="24"/>
          <w:szCs w:val="24"/>
          <w:rtl/>
        </w:rPr>
        <w:t>التحتا</w:t>
      </w:r>
      <w:proofErr w:type="spellStart"/>
      <w:r w:rsidRPr="00490F76">
        <w:rPr>
          <w:rFonts w:cs="Simplified Arabic" w:hint="cs"/>
          <w:sz w:val="24"/>
          <w:szCs w:val="24"/>
          <w:rtl/>
        </w:rPr>
        <w:t>)</w:t>
      </w:r>
      <w:r w:rsidRPr="00490F76">
        <w:rPr>
          <w:rFonts w:cs="Simplified Arabic"/>
          <w:sz w:val="24"/>
          <w:szCs w:val="24"/>
          <w:rtl/>
        </w:rPr>
        <w:t>،</w:t>
      </w:r>
      <w:proofErr w:type="spellEnd"/>
      <w:r w:rsidRPr="00490F76">
        <w:rPr>
          <w:rFonts w:cs="Simplified Arabic"/>
          <w:sz w:val="24"/>
          <w:szCs w:val="24"/>
          <w:rtl/>
        </w:rPr>
        <w:t xml:space="preserve"> </w:t>
      </w:r>
      <w:proofErr w:type="spellStart"/>
      <w:r w:rsidRPr="00490F76">
        <w:rPr>
          <w:rFonts w:cs="Simplified Arabic"/>
          <w:sz w:val="24"/>
          <w:szCs w:val="24"/>
          <w:rtl/>
        </w:rPr>
        <w:t>قطنة،</w:t>
      </w:r>
      <w:proofErr w:type="spellEnd"/>
      <w:r w:rsidRPr="00490F76">
        <w:rPr>
          <w:rFonts w:cs="Simplified Arabic"/>
          <w:sz w:val="24"/>
          <w:szCs w:val="24"/>
          <w:rtl/>
        </w:rPr>
        <w:t xml:space="preserve"> بيت </w:t>
      </w:r>
      <w:proofErr w:type="spellStart"/>
      <w:r w:rsidRPr="00490F76">
        <w:rPr>
          <w:rFonts w:cs="Simplified Arabic"/>
          <w:sz w:val="24"/>
          <w:szCs w:val="24"/>
          <w:rtl/>
        </w:rPr>
        <w:t>سوريك،</w:t>
      </w:r>
      <w:proofErr w:type="spellEnd"/>
      <w:r w:rsidRPr="00490F76">
        <w:rPr>
          <w:rFonts w:cs="Simplified Arabic"/>
          <w:sz w:val="24"/>
          <w:szCs w:val="24"/>
          <w:rtl/>
        </w:rPr>
        <w:t xml:space="preserve"> بيت </w:t>
      </w:r>
      <w:proofErr w:type="spellStart"/>
      <w:r w:rsidRPr="00490F76">
        <w:rPr>
          <w:rFonts w:cs="Simplified Arabic"/>
          <w:sz w:val="24"/>
          <w:szCs w:val="24"/>
          <w:rtl/>
        </w:rPr>
        <w:t>اكسا،</w:t>
      </w:r>
      <w:proofErr w:type="spellEnd"/>
      <w:r w:rsidRPr="00490F76">
        <w:rPr>
          <w:rFonts w:cs="Simplified Arabic"/>
          <w:sz w:val="24"/>
          <w:szCs w:val="24"/>
          <w:rtl/>
        </w:rPr>
        <w:t xml:space="preserve"> </w:t>
      </w:r>
      <w:proofErr w:type="spellStart"/>
      <w:r w:rsidRPr="00490F76">
        <w:rPr>
          <w:rFonts w:cs="Simplified Arabic"/>
          <w:sz w:val="24"/>
          <w:szCs w:val="24"/>
          <w:rtl/>
        </w:rPr>
        <w:t>عناتا،</w:t>
      </w:r>
      <w:proofErr w:type="spellEnd"/>
      <w:r w:rsidRPr="00490F76">
        <w:rPr>
          <w:rFonts w:cs="Simplified Arabic"/>
          <w:sz w:val="24"/>
          <w:szCs w:val="24"/>
          <w:rtl/>
        </w:rPr>
        <w:t xml:space="preserve"> </w:t>
      </w:r>
      <w:proofErr w:type="spellStart"/>
      <w:r w:rsidRPr="00490F76">
        <w:rPr>
          <w:rFonts w:cs="Simplified Arabic" w:hint="cs"/>
          <w:sz w:val="24"/>
          <w:szCs w:val="24"/>
          <w:rtl/>
        </w:rPr>
        <w:t>الكعابنة</w:t>
      </w:r>
      <w:proofErr w:type="spellEnd"/>
      <w:r w:rsidRPr="00490F76">
        <w:rPr>
          <w:rFonts w:cs="Simplified Arabic" w:hint="cs"/>
          <w:sz w:val="24"/>
          <w:szCs w:val="24"/>
          <w:rtl/>
        </w:rPr>
        <w:t xml:space="preserve"> (</w:t>
      </w:r>
      <w:r w:rsidRPr="00490F76">
        <w:rPr>
          <w:rFonts w:cs="Simplified Arabic"/>
          <w:sz w:val="24"/>
          <w:szCs w:val="24"/>
          <w:rtl/>
        </w:rPr>
        <w:t>التجمع البدوي الخان الأحمر</w:t>
      </w:r>
      <w:proofErr w:type="spellStart"/>
      <w:r w:rsidRPr="00490F76">
        <w:rPr>
          <w:rFonts w:cs="Simplified Arabic" w:hint="cs"/>
          <w:sz w:val="24"/>
          <w:szCs w:val="24"/>
          <w:rtl/>
        </w:rPr>
        <w:t>)</w:t>
      </w:r>
      <w:r w:rsidRPr="00490F76">
        <w:rPr>
          <w:rFonts w:cs="Simplified Arabic"/>
          <w:sz w:val="24"/>
          <w:szCs w:val="24"/>
          <w:rtl/>
        </w:rPr>
        <w:t>،</w:t>
      </w:r>
      <w:proofErr w:type="spellEnd"/>
      <w:r w:rsidRPr="00490F76">
        <w:rPr>
          <w:rFonts w:cs="Simplified Arabic"/>
          <w:sz w:val="24"/>
          <w:szCs w:val="24"/>
          <w:rtl/>
        </w:rPr>
        <w:t xml:space="preserve"> </w:t>
      </w:r>
      <w:proofErr w:type="spellStart"/>
      <w:r w:rsidRPr="00490F76">
        <w:rPr>
          <w:rFonts w:cs="Simplified Arabic"/>
          <w:sz w:val="24"/>
          <w:szCs w:val="24"/>
          <w:rtl/>
        </w:rPr>
        <w:t>الزعيم،</w:t>
      </w:r>
      <w:proofErr w:type="spellEnd"/>
      <w:r w:rsidRPr="00490F76">
        <w:rPr>
          <w:rFonts w:cs="Simplified Arabic"/>
          <w:sz w:val="24"/>
          <w:szCs w:val="24"/>
          <w:rtl/>
        </w:rPr>
        <w:t xml:space="preserve"> </w:t>
      </w:r>
      <w:proofErr w:type="spellStart"/>
      <w:r w:rsidRPr="00490F76">
        <w:rPr>
          <w:rFonts w:cs="Simplified Arabic"/>
          <w:sz w:val="24"/>
          <w:szCs w:val="24"/>
          <w:rtl/>
        </w:rPr>
        <w:t>العيزرية،</w:t>
      </w:r>
      <w:proofErr w:type="spellEnd"/>
      <w:r w:rsidRPr="00490F76">
        <w:rPr>
          <w:rFonts w:cs="Simplified Arabic"/>
          <w:sz w:val="24"/>
          <w:szCs w:val="24"/>
          <w:rtl/>
        </w:rPr>
        <w:t xml:space="preserve"> أبو </w:t>
      </w:r>
      <w:proofErr w:type="spellStart"/>
      <w:r w:rsidRPr="00490F76">
        <w:rPr>
          <w:rFonts w:cs="Simplified Arabic"/>
          <w:sz w:val="24"/>
          <w:szCs w:val="24"/>
          <w:rtl/>
        </w:rPr>
        <w:t>ديس،</w:t>
      </w:r>
      <w:proofErr w:type="spellEnd"/>
      <w:r w:rsidRPr="00490F76">
        <w:rPr>
          <w:rFonts w:cs="Simplified Arabic"/>
          <w:sz w:val="24"/>
          <w:szCs w:val="24"/>
          <w:rtl/>
        </w:rPr>
        <w:t xml:space="preserve"> </w:t>
      </w:r>
      <w:r w:rsidRPr="00490F76">
        <w:rPr>
          <w:rFonts w:cs="Simplified Arabic" w:hint="cs"/>
          <w:sz w:val="24"/>
          <w:szCs w:val="24"/>
          <w:rtl/>
        </w:rPr>
        <w:t xml:space="preserve">عرب </w:t>
      </w:r>
      <w:proofErr w:type="spellStart"/>
      <w:r w:rsidRPr="00490F76">
        <w:rPr>
          <w:rFonts w:cs="Simplified Arabic" w:hint="cs"/>
          <w:sz w:val="24"/>
          <w:szCs w:val="24"/>
          <w:rtl/>
        </w:rPr>
        <w:t>الجهالين</w:t>
      </w:r>
      <w:proofErr w:type="spellEnd"/>
      <w:r w:rsidRPr="00490F76">
        <w:rPr>
          <w:rFonts w:cs="Simplified Arabic" w:hint="cs"/>
          <w:sz w:val="24"/>
          <w:szCs w:val="24"/>
          <w:rtl/>
        </w:rPr>
        <w:t xml:space="preserve"> (</w:t>
      </w:r>
      <w:r w:rsidRPr="00490F76">
        <w:rPr>
          <w:rFonts w:cs="Simplified Arabic"/>
          <w:sz w:val="24"/>
          <w:szCs w:val="24"/>
          <w:rtl/>
        </w:rPr>
        <w:t xml:space="preserve">التجمعات البدوية </w:t>
      </w:r>
      <w:proofErr w:type="spellStart"/>
      <w:r w:rsidRPr="00490F76">
        <w:rPr>
          <w:rFonts w:cs="Simplified Arabic"/>
          <w:sz w:val="24"/>
          <w:szCs w:val="24"/>
          <w:rtl/>
        </w:rPr>
        <w:t>العيزرية</w:t>
      </w:r>
      <w:proofErr w:type="spellEnd"/>
      <w:r w:rsidRPr="00490F76">
        <w:rPr>
          <w:rFonts w:cs="Simplified Arabic"/>
          <w:sz w:val="24"/>
          <w:szCs w:val="24"/>
          <w:rtl/>
        </w:rPr>
        <w:t xml:space="preserve"> وأبو </w:t>
      </w:r>
      <w:proofErr w:type="spellStart"/>
      <w:r w:rsidRPr="00490F76">
        <w:rPr>
          <w:rFonts w:cs="Simplified Arabic"/>
          <w:sz w:val="24"/>
          <w:szCs w:val="24"/>
          <w:rtl/>
        </w:rPr>
        <w:t>ديس</w:t>
      </w:r>
      <w:r w:rsidRPr="00490F76">
        <w:rPr>
          <w:rFonts w:cs="Simplified Arabic" w:hint="cs"/>
          <w:sz w:val="24"/>
          <w:szCs w:val="24"/>
          <w:rtl/>
        </w:rPr>
        <w:t>)</w:t>
      </w:r>
      <w:r w:rsidRPr="00490F76">
        <w:rPr>
          <w:rFonts w:cs="Simplified Arabic"/>
          <w:sz w:val="24"/>
          <w:szCs w:val="24"/>
          <w:rtl/>
        </w:rPr>
        <w:t>،</w:t>
      </w:r>
      <w:proofErr w:type="spellEnd"/>
      <w:r w:rsidRPr="00490F76">
        <w:rPr>
          <w:rFonts w:cs="Simplified Arabic"/>
          <w:sz w:val="24"/>
          <w:szCs w:val="24"/>
          <w:rtl/>
        </w:rPr>
        <w:t xml:space="preserve"> </w:t>
      </w:r>
      <w:proofErr w:type="spellStart"/>
      <w:r w:rsidRPr="00490F76">
        <w:rPr>
          <w:rFonts w:cs="Simplified Arabic"/>
          <w:sz w:val="24"/>
          <w:szCs w:val="24"/>
          <w:rtl/>
        </w:rPr>
        <w:t>السواحرة</w:t>
      </w:r>
      <w:proofErr w:type="spellEnd"/>
      <w:r w:rsidRPr="00490F76">
        <w:rPr>
          <w:rFonts w:cs="Simplified Arabic"/>
          <w:sz w:val="24"/>
          <w:szCs w:val="24"/>
          <w:rtl/>
        </w:rPr>
        <w:t xml:space="preserve"> </w:t>
      </w:r>
      <w:proofErr w:type="spellStart"/>
      <w:r w:rsidRPr="00490F76">
        <w:rPr>
          <w:rFonts w:cs="Simplified Arabic"/>
          <w:sz w:val="24"/>
          <w:szCs w:val="24"/>
          <w:rtl/>
        </w:rPr>
        <w:t>الشرقية،</w:t>
      </w:r>
      <w:proofErr w:type="spellEnd"/>
      <w:r w:rsidRPr="00490F76">
        <w:rPr>
          <w:rFonts w:cs="Simplified Arabic"/>
          <w:sz w:val="24"/>
          <w:szCs w:val="24"/>
          <w:rtl/>
        </w:rPr>
        <w:t xml:space="preserve"> الشيخ سعد</w:t>
      </w:r>
      <w:proofErr w:type="spellStart"/>
      <w:r w:rsidRPr="00490F76">
        <w:rPr>
          <w:rFonts w:cs="Simplified Arabic"/>
          <w:sz w:val="24"/>
          <w:szCs w:val="24"/>
          <w:rtl/>
        </w:rPr>
        <w:t>).</w:t>
      </w:r>
      <w:proofErr w:type="spellEnd"/>
    </w:p>
    <w:p w:rsidR="002560DD" w:rsidRPr="0055295C" w:rsidRDefault="002560DD" w:rsidP="002560DD">
      <w:pPr>
        <w:bidi/>
        <w:ind w:left="67" w:right="34"/>
        <w:jc w:val="both"/>
        <w:rPr>
          <w:rFonts w:cs="Simplified Arabic"/>
          <w:sz w:val="24"/>
          <w:szCs w:val="24"/>
        </w:rPr>
      </w:pPr>
    </w:p>
    <w:p w:rsidR="002560DD" w:rsidRDefault="002560DD" w:rsidP="002560DD">
      <w:pPr>
        <w:bidi/>
        <w:jc w:val="lowKashida"/>
        <w:rPr>
          <w:rFonts w:cs="Simplified Arabic"/>
          <w:szCs w:val="24"/>
          <w:rtl/>
        </w:rPr>
      </w:pPr>
      <w:r>
        <w:rPr>
          <w:rFonts w:cs="Simplified Arabic"/>
          <w:b/>
          <w:bCs/>
          <w:szCs w:val="24"/>
          <w:rtl/>
        </w:rPr>
        <w:t>الأسرة</w:t>
      </w:r>
      <w:r>
        <w:rPr>
          <w:rFonts w:cs="Simplified Arabic"/>
          <w:szCs w:val="24"/>
          <w:rtl/>
        </w:rPr>
        <w:t>:</w:t>
      </w:r>
    </w:p>
    <w:p w:rsidR="002560DD" w:rsidRDefault="002560DD" w:rsidP="002560DD">
      <w:pPr>
        <w:bidi/>
        <w:jc w:val="lowKashida"/>
        <w:rPr>
          <w:rFonts w:cs="Simplified Arabic"/>
          <w:szCs w:val="24"/>
          <w:rtl/>
        </w:rPr>
      </w:pPr>
      <w:r w:rsidRPr="00E02FC7">
        <w:rPr>
          <w:rFonts w:cs="Simplified Arabic"/>
          <w:szCs w:val="24"/>
          <w:rtl/>
        </w:rPr>
        <w:t xml:space="preserve">فرد أو مجموعة أفراد تربطهم أو لا تربطهم صلة </w:t>
      </w:r>
      <w:proofErr w:type="spellStart"/>
      <w:r w:rsidRPr="00E02FC7">
        <w:rPr>
          <w:rFonts w:cs="Simplified Arabic"/>
          <w:szCs w:val="24"/>
          <w:rtl/>
        </w:rPr>
        <w:t>قرابة،</w:t>
      </w:r>
      <w:proofErr w:type="spellEnd"/>
      <w:r w:rsidRPr="00E02FC7">
        <w:rPr>
          <w:rFonts w:cs="Simplified Arabic"/>
          <w:szCs w:val="24"/>
          <w:rtl/>
        </w:rPr>
        <w:t xml:space="preserve"> ويقيمون في مسكن </w:t>
      </w:r>
      <w:proofErr w:type="spellStart"/>
      <w:r w:rsidRPr="00E02FC7">
        <w:rPr>
          <w:rFonts w:cs="Simplified Arabic"/>
          <w:szCs w:val="24"/>
          <w:rtl/>
        </w:rPr>
        <w:t>واحد،</w:t>
      </w:r>
      <w:proofErr w:type="spellEnd"/>
      <w:r w:rsidRPr="00E02FC7">
        <w:rPr>
          <w:rFonts w:cs="Simplified Arabic"/>
          <w:szCs w:val="24"/>
          <w:rtl/>
        </w:rPr>
        <w:t xml:space="preserve"> ويشتركون في المأكل أو في أي وجه متعلق بترتيبات المعيشة.  </w:t>
      </w:r>
    </w:p>
    <w:p w:rsidR="002560DD" w:rsidRDefault="002560DD" w:rsidP="002560DD">
      <w:pPr>
        <w:bidi/>
        <w:jc w:val="lowKashida"/>
        <w:rPr>
          <w:rFonts w:cs="Simplified Arabic"/>
          <w:szCs w:val="24"/>
          <w:rtl/>
        </w:rPr>
      </w:pPr>
    </w:p>
    <w:p w:rsidR="002560DD" w:rsidRDefault="002560DD" w:rsidP="002560DD">
      <w:pPr>
        <w:bidi/>
        <w:rPr>
          <w:rtl/>
        </w:rPr>
      </w:pPr>
      <w:r>
        <w:rPr>
          <w:rFonts w:cs="Simplified Arabic"/>
          <w:b/>
          <w:bCs/>
          <w:sz w:val="24"/>
          <w:szCs w:val="24"/>
          <w:rtl/>
        </w:rPr>
        <w:t>رب الأسرة:</w:t>
      </w:r>
    </w:p>
    <w:p w:rsidR="002560DD" w:rsidRDefault="002560DD" w:rsidP="002560DD">
      <w:pPr>
        <w:bidi/>
        <w:jc w:val="lowKashida"/>
        <w:rPr>
          <w:rFonts w:cs="Simplified Arabic"/>
          <w:sz w:val="24"/>
          <w:szCs w:val="24"/>
          <w:rtl/>
        </w:rPr>
      </w:pPr>
      <w:r w:rsidRPr="00E83A12">
        <w:rPr>
          <w:rFonts w:cs="Simplified Arabic"/>
          <w:sz w:val="24"/>
          <w:szCs w:val="24"/>
          <w:rtl/>
        </w:rPr>
        <w:t xml:space="preserve">هو الشخص المقيم إقامة معتادة مع </w:t>
      </w:r>
      <w:proofErr w:type="spellStart"/>
      <w:r w:rsidRPr="00E83A12">
        <w:rPr>
          <w:rFonts w:cs="Simplified Arabic"/>
          <w:sz w:val="24"/>
          <w:szCs w:val="24"/>
          <w:rtl/>
        </w:rPr>
        <w:t>الأسرة،</w:t>
      </w:r>
      <w:proofErr w:type="spellEnd"/>
      <w:r w:rsidRPr="00E83A12">
        <w:rPr>
          <w:rFonts w:cs="Simplified Arabic"/>
          <w:sz w:val="24"/>
          <w:szCs w:val="24"/>
          <w:rtl/>
        </w:rPr>
        <w:t xml:space="preserve"> الذي عــــرف بأنه يحمـــل هذه الصفة من قبل باقي أفراد </w:t>
      </w:r>
      <w:proofErr w:type="spellStart"/>
      <w:r w:rsidRPr="00E83A12">
        <w:rPr>
          <w:rFonts w:cs="Simplified Arabic"/>
          <w:sz w:val="24"/>
          <w:szCs w:val="24"/>
          <w:rtl/>
        </w:rPr>
        <w:t>الأسرة،</w:t>
      </w:r>
      <w:proofErr w:type="spellEnd"/>
      <w:r w:rsidRPr="00E83A12">
        <w:rPr>
          <w:rFonts w:cs="Simplified Arabic"/>
          <w:sz w:val="24"/>
          <w:szCs w:val="24"/>
          <w:rtl/>
        </w:rPr>
        <w:t xml:space="preserve"> وعادة ما يكون هذا الشخص صاحب السلطــــة </w:t>
      </w:r>
      <w:proofErr w:type="spellStart"/>
      <w:r w:rsidRPr="00E83A12">
        <w:rPr>
          <w:rFonts w:cs="Simplified Arabic"/>
          <w:sz w:val="24"/>
          <w:szCs w:val="24"/>
          <w:rtl/>
        </w:rPr>
        <w:t>والمسؤول</w:t>
      </w:r>
      <w:proofErr w:type="spellEnd"/>
      <w:r w:rsidRPr="00E83A12">
        <w:rPr>
          <w:rFonts w:cs="Simplified Arabic"/>
          <w:sz w:val="24"/>
          <w:szCs w:val="24"/>
          <w:rtl/>
        </w:rPr>
        <w:t xml:space="preserve"> عن تدبير الشؤون الاقتصادية للأسرة وقد يشاركه الآخرون فـي ذلك.</w:t>
      </w:r>
    </w:p>
    <w:p w:rsidR="002560DD" w:rsidRPr="00E83A12" w:rsidRDefault="002560DD" w:rsidP="002560DD">
      <w:pPr>
        <w:bidi/>
        <w:jc w:val="lowKashida"/>
        <w:rPr>
          <w:rFonts w:cs="Simplified Arabic"/>
          <w:sz w:val="24"/>
          <w:szCs w:val="24"/>
          <w:rtl/>
        </w:rPr>
      </w:pPr>
    </w:p>
    <w:p w:rsidR="002560DD" w:rsidRDefault="002560DD" w:rsidP="002560DD">
      <w:pPr>
        <w:bidi/>
        <w:jc w:val="lowKashida"/>
        <w:rPr>
          <w:rFonts w:cs="Simplified Arabic"/>
          <w:b/>
          <w:bCs/>
          <w:sz w:val="24"/>
          <w:szCs w:val="24"/>
        </w:rPr>
      </w:pPr>
      <w:r>
        <w:rPr>
          <w:rFonts w:cs="Simplified Arabic"/>
          <w:b/>
          <w:bCs/>
          <w:sz w:val="24"/>
          <w:szCs w:val="24"/>
          <w:rtl/>
        </w:rPr>
        <w:t>الفرد في الأسرة:</w:t>
      </w:r>
    </w:p>
    <w:p w:rsidR="002560DD" w:rsidRDefault="002560DD" w:rsidP="002560DD">
      <w:pPr>
        <w:bidi/>
        <w:jc w:val="lowKashida"/>
        <w:rPr>
          <w:rFonts w:cs="Simplified Arabic"/>
          <w:sz w:val="24"/>
          <w:szCs w:val="24"/>
          <w:rtl/>
        </w:rPr>
      </w:pPr>
      <w:r>
        <w:rPr>
          <w:rFonts w:cs="Simplified Arabic" w:hint="cs"/>
          <w:sz w:val="24"/>
          <w:szCs w:val="24"/>
          <w:rtl/>
        </w:rPr>
        <w:t>هو الفرد الموجود في الوحدة السكنية ويعتبر على انه فرد في الأسرة أو عضو فيها إذا كانت هذه الوحدة السكنية هي مكان الإقامة المعتادة له أو مكان الإقامة الوحيد له.</w:t>
      </w:r>
    </w:p>
    <w:p w:rsidR="00D01EED" w:rsidRDefault="00D01EED" w:rsidP="002560DD">
      <w:pPr>
        <w:jc w:val="right"/>
        <w:rPr>
          <w:rtl/>
        </w:rPr>
      </w:pPr>
    </w:p>
    <w:p w:rsidR="002560DD" w:rsidRDefault="002560DD" w:rsidP="002560DD">
      <w:pPr>
        <w:bidi/>
        <w:jc w:val="both"/>
        <w:rPr>
          <w:rFonts w:cs="Simplified Arabic"/>
          <w:b/>
          <w:bCs/>
          <w:sz w:val="24"/>
          <w:szCs w:val="24"/>
          <w:rtl/>
        </w:rPr>
      </w:pPr>
      <w:r>
        <w:rPr>
          <w:rFonts w:cs="Simplified Arabic"/>
          <w:b/>
          <w:bCs/>
          <w:sz w:val="24"/>
          <w:szCs w:val="24"/>
          <w:rtl/>
        </w:rPr>
        <w:t>العمر</w:t>
      </w:r>
      <w:r>
        <w:rPr>
          <w:rFonts w:cs="Simplified Arabic" w:hint="cs"/>
          <w:b/>
          <w:bCs/>
          <w:sz w:val="24"/>
          <w:szCs w:val="24"/>
          <w:rtl/>
        </w:rPr>
        <w:t xml:space="preserve"> بالسنوات الكاملة</w:t>
      </w:r>
      <w:r>
        <w:rPr>
          <w:rFonts w:cs="Simplified Arabic"/>
          <w:b/>
          <w:bCs/>
          <w:sz w:val="24"/>
          <w:szCs w:val="24"/>
          <w:rtl/>
        </w:rPr>
        <w:t>:</w:t>
      </w:r>
    </w:p>
    <w:p w:rsidR="002560DD" w:rsidRDefault="002560DD" w:rsidP="002560DD">
      <w:pPr>
        <w:bidi/>
        <w:jc w:val="both"/>
        <w:rPr>
          <w:rFonts w:cs="Simplified Arabic"/>
          <w:sz w:val="24"/>
          <w:szCs w:val="24"/>
          <w:rtl/>
        </w:rPr>
      </w:pPr>
      <w:r w:rsidRPr="00F65A1E">
        <w:rPr>
          <w:rFonts w:cs="Simplified Arabic"/>
          <w:sz w:val="24"/>
          <w:szCs w:val="24"/>
          <w:rtl/>
        </w:rPr>
        <w:t xml:space="preserve">هو الفترة الزمنية بين تاريخ الميلاد </w:t>
      </w:r>
      <w:r w:rsidRPr="00F65A1E">
        <w:rPr>
          <w:rFonts w:cs="Simplified Arabic" w:hint="cs"/>
          <w:sz w:val="24"/>
          <w:szCs w:val="24"/>
          <w:rtl/>
        </w:rPr>
        <w:t>وتاريخ</w:t>
      </w:r>
      <w:r w:rsidRPr="00F65A1E">
        <w:rPr>
          <w:rFonts w:cs="Simplified Arabic"/>
          <w:sz w:val="24"/>
          <w:szCs w:val="24"/>
          <w:rtl/>
        </w:rPr>
        <w:t xml:space="preserve"> </w:t>
      </w:r>
      <w:r w:rsidRPr="00F65A1E">
        <w:rPr>
          <w:rFonts w:cs="Simplified Arabic" w:hint="cs"/>
          <w:sz w:val="24"/>
          <w:szCs w:val="24"/>
          <w:rtl/>
        </w:rPr>
        <w:t>الإسناد</w:t>
      </w:r>
      <w:r w:rsidRPr="00F65A1E">
        <w:rPr>
          <w:rFonts w:cs="Simplified Arabic"/>
          <w:sz w:val="24"/>
          <w:szCs w:val="24"/>
          <w:rtl/>
        </w:rPr>
        <w:t xml:space="preserve"> معبرا </w:t>
      </w:r>
      <w:r w:rsidRPr="00F65A1E">
        <w:rPr>
          <w:rFonts w:cs="Simplified Arabic" w:hint="eastAsia"/>
          <w:sz w:val="24"/>
          <w:szCs w:val="24"/>
          <w:rtl/>
        </w:rPr>
        <w:t>عنه</w:t>
      </w:r>
      <w:r w:rsidRPr="00F65A1E">
        <w:rPr>
          <w:rFonts w:cs="Simplified Arabic"/>
          <w:sz w:val="24"/>
          <w:szCs w:val="24"/>
          <w:rtl/>
        </w:rPr>
        <w:t xml:space="preserve">  </w:t>
      </w:r>
      <w:r w:rsidRPr="00F65A1E">
        <w:rPr>
          <w:rFonts w:cs="Simplified Arabic" w:hint="eastAsia"/>
          <w:sz w:val="24"/>
          <w:szCs w:val="24"/>
          <w:rtl/>
        </w:rPr>
        <w:t>بالسنوات</w:t>
      </w:r>
      <w:r w:rsidRPr="00F65A1E">
        <w:rPr>
          <w:rFonts w:cs="Simplified Arabic"/>
          <w:sz w:val="24"/>
          <w:szCs w:val="24"/>
          <w:rtl/>
        </w:rPr>
        <w:t xml:space="preserve"> الكاملة</w:t>
      </w:r>
      <w:r w:rsidRPr="00F65A1E">
        <w:rPr>
          <w:rFonts w:cs="Simplified Arabic" w:hint="cs"/>
          <w:sz w:val="24"/>
          <w:szCs w:val="24"/>
          <w:rtl/>
        </w:rPr>
        <w:t>.</w:t>
      </w:r>
    </w:p>
    <w:p w:rsidR="002560DD" w:rsidRDefault="002560DD" w:rsidP="002560DD">
      <w:pPr>
        <w:bidi/>
        <w:jc w:val="lowKashida"/>
        <w:rPr>
          <w:sz w:val="18"/>
          <w:szCs w:val="18"/>
        </w:rPr>
      </w:pPr>
    </w:p>
    <w:p w:rsidR="002560DD" w:rsidRDefault="002560DD" w:rsidP="002560DD">
      <w:pPr>
        <w:pStyle w:val="Heading1"/>
        <w:jc w:val="lowKashida"/>
        <w:rPr>
          <w:sz w:val="20"/>
          <w:szCs w:val="20"/>
        </w:rPr>
      </w:pPr>
      <w:r>
        <w:rPr>
          <w:sz w:val="20"/>
          <w:szCs w:val="24"/>
          <w:rtl/>
        </w:rPr>
        <w:lastRenderedPageBreak/>
        <w:t>أسرة نووية:</w:t>
      </w:r>
    </w:p>
    <w:p w:rsidR="002560DD" w:rsidRDefault="002560DD" w:rsidP="002560DD">
      <w:pPr>
        <w:pStyle w:val="Heading1"/>
        <w:jc w:val="lowKashida"/>
        <w:rPr>
          <w:b w:val="0"/>
          <w:bCs w:val="0"/>
          <w:sz w:val="24"/>
          <w:szCs w:val="24"/>
          <w:rtl/>
        </w:rPr>
      </w:pPr>
      <w:r w:rsidRPr="00780013">
        <w:rPr>
          <w:rFonts w:hint="cs"/>
          <w:b w:val="0"/>
          <w:bCs w:val="0"/>
          <w:sz w:val="24"/>
          <w:szCs w:val="24"/>
          <w:rtl/>
        </w:rPr>
        <w:t>و</w:t>
      </w:r>
      <w:r w:rsidRPr="00780013">
        <w:rPr>
          <w:rFonts w:hint="eastAsia"/>
          <w:b w:val="0"/>
          <w:bCs w:val="0"/>
          <w:sz w:val="24"/>
          <w:szCs w:val="24"/>
          <w:rtl/>
        </w:rPr>
        <w:t>هي</w:t>
      </w:r>
      <w:r w:rsidRPr="00780013">
        <w:rPr>
          <w:b w:val="0"/>
          <w:bCs w:val="0"/>
          <w:sz w:val="24"/>
          <w:szCs w:val="24"/>
          <w:rtl/>
        </w:rPr>
        <w:t xml:space="preserve"> الأسر المعيشية التي تتكون كلية من  </w:t>
      </w:r>
      <w:r w:rsidRPr="00780013">
        <w:rPr>
          <w:rFonts w:hint="eastAsia"/>
          <w:b w:val="0"/>
          <w:bCs w:val="0"/>
          <w:sz w:val="24"/>
          <w:szCs w:val="24"/>
          <w:rtl/>
        </w:rPr>
        <w:t>نواة</w:t>
      </w:r>
      <w:r w:rsidRPr="00780013">
        <w:rPr>
          <w:b w:val="0"/>
          <w:bCs w:val="0"/>
          <w:sz w:val="24"/>
          <w:szCs w:val="24"/>
          <w:rtl/>
        </w:rPr>
        <w:t xml:space="preserve"> أسرية </w:t>
      </w:r>
      <w:proofErr w:type="spellStart"/>
      <w:r w:rsidRPr="00780013">
        <w:rPr>
          <w:b w:val="0"/>
          <w:bCs w:val="0"/>
          <w:sz w:val="24"/>
          <w:szCs w:val="24"/>
          <w:rtl/>
        </w:rPr>
        <w:t>واحدة،</w:t>
      </w:r>
      <w:proofErr w:type="spellEnd"/>
      <w:r w:rsidRPr="00780013">
        <w:rPr>
          <w:b w:val="0"/>
          <w:bCs w:val="0"/>
          <w:sz w:val="24"/>
          <w:szCs w:val="24"/>
          <w:rtl/>
        </w:rPr>
        <w:t xml:space="preserve"> وتتشكل من أسرة مؤلفة من زوجين فقط أو من زوجين مع ابن </w:t>
      </w:r>
      <w:r w:rsidRPr="00780013">
        <w:rPr>
          <w:rFonts w:hint="eastAsia"/>
          <w:b w:val="0"/>
          <w:bCs w:val="0"/>
          <w:sz w:val="24"/>
          <w:szCs w:val="24"/>
          <w:rtl/>
        </w:rPr>
        <w:t>أو</w:t>
      </w:r>
      <w:r w:rsidRPr="00780013">
        <w:rPr>
          <w:b w:val="0"/>
          <w:bCs w:val="0"/>
          <w:sz w:val="24"/>
          <w:szCs w:val="24"/>
          <w:rtl/>
        </w:rPr>
        <w:t xml:space="preserve"> ابنة(بالدم فقط وليس بالتبني</w:t>
      </w:r>
      <w:proofErr w:type="spellStart"/>
      <w:r w:rsidRPr="00780013">
        <w:rPr>
          <w:b w:val="0"/>
          <w:bCs w:val="0"/>
          <w:sz w:val="24"/>
          <w:szCs w:val="24"/>
          <w:rtl/>
        </w:rPr>
        <w:t>)</w:t>
      </w:r>
      <w:proofErr w:type="spellEnd"/>
      <w:r w:rsidRPr="00780013">
        <w:rPr>
          <w:b w:val="0"/>
          <w:bCs w:val="0"/>
          <w:sz w:val="24"/>
          <w:szCs w:val="24"/>
          <w:rtl/>
        </w:rPr>
        <w:t xml:space="preserve"> أو أكثر أو أب(رب الأسرة</w:t>
      </w:r>
      <w:proofErr w:type="spellStart"/>
      <w:r w:rsidRPr="00780013">
        <w:rPr>
          <w:b w:val="0"/>
          <w:bCs w:val="0"/>
          <w:sz w:val="24"/>
          <w:szCs w:val="24"/>
          <w:rtl/>
        </w:rPr>
        <w:t>)</w:t>
      </w:r>
      <w:proofErr w:type="spellEnd"/>
      <w:r w:rsidRPr="00780013">
        <w:rPr>
          <w:b w:val="0"/>
          <w:bCs w:val="0"/>
          <w:sz w:val="24"/>
          <w:szCs w:val="24"/>
          <w:rtl/>
        </w:rPr>
        <w:t xml:space="preserve"> لديه ابن أو ابنة أو </w:t>
      </w:r>
      <w:r w:rsidRPr="00780013">
        <w:rPr>
          <w:rFonts w:hint="eastAsia"/>
          <w:b w:val="0"/>
          <w:bCs w:val="0"/>
          <w:sz w:val="24"/>
          <w:szCs w:val="24"/>
          <w:rtl/>
        </w:rPr>
        <w:t>أكثر</w:t>
      </w:r>
      <w:r w:rsidRPr="00780013">
        <w:rPr>
          <w:b w:val="0"/>
          <w:bCs w:val="0"/>
          <w:sz w:val="24"/>
          <w:szCs w:val="24"/>
          <w:rtl/>
        </w:rPr>
        <w:t xml:space="preserve"> أو أم(رب الأسرة</w:t>
      </w:r>
      <w:proofErr w:type="spellStart"/>
      <w:r w:rsidRPr="00780013">
        <w:rPr>
          <w:b w:val="0"/>
          <w:bCs w:val="0"/>
          <w:sz w:val="24"/>
          <w:szCs w:val="24"/>
          <w:rtl/>
        </w:rPr>
        <w:t>)</w:t>
      </w:r>
      <w:proofErr w:type="spellEnd"/>
      <w:r w:rsidRPr="00780013">
        <w:rPr>
          <w:b w:val="0"/>
          <w:bCs w:val="0"/>
          <w:sz w:val="24"/>
          <w:szCs w:val="24"/>
          <w:rtl/>
        </w:rPr>
        <w:t xml:space="preserve"> لديها ابن أو ابنة أو </w:t>
      </w:r>
      <w:proofErr w:type="spellStart"/>
      <w:r w:rsidRPr="00780013">
        <w:rPr>
          <w:b w:val="0"/>
          <w:bCs w:val="0"/>
          <w:sz w:val="24"/>
          <w:szCs w:val="24"/>
          <w:rtl/>
        </w:rPr>
        <w:t>أكثر،</w:t>
      </w:r>
      <w:proofErr w:type="spellEnd"/>
      <w:r w:rsidRPr="00780013">
        <w:rPr>
          <w:b w:val="0"/>
          <w:bCs w:val="0"/>
          <w:sz w:val="24"/>
          <w:szCs w:val="24"/>
          <w:rtl/>
        </w:rPr>
        <w:t xml:space="preserve"> مع عدم وجود أي شخص من </w:t>
      </w:r>
      <w:r w:rsidRPr="00780013">
        <w:rPr>
          <w:rFonts w:hint="eastAsia"/>
          <w:b w:val="0"/>
          <w:bCs w:val="0"/>
          <w:sz w:val="24"/>
          <w:szCs w:val="24"/>
          <w:rtl/>
        </w:rPr>
        <w:t>الأقرباء</w:t>
      </w:r>
      <w:r w:rsidRPr="00780013">
        <w:rPr>
          <w:b w:val="0"/>
          <w:bCs w:val="0"/>
          <w:sz w:val="24"/>
          <w:szCs w:val="24"/>
          <w:rtl/>
        </w:rPr>
        <w:t xml:space="preserve"> الآخرين أو من غير الأقارب.</w:t>
      </w:r>
    </w:p>
    <w:p w:rsidR="002560DD" w:rsidRPr="00780013" w:rsidRDefault="002560DD" w:rsidP="002560DD">
      <w:pPr>
        <w:bidi/>
        <w:rPr>
          <w:rtl/>
        </w:rPr>
      </w:pPr>
    </w:p>
    <w:p w:rsidR="002560DD" w:rsidRDefault="002560DD" w:rsidP="002560DD">
      <w:pPr>
        <w:pStyle w:val="Heading1"/>
        <w:jc w:val="lowKashida"/>
        <w:rPr>
          <w:sz w:val="20"/>
          <w:szCs w:val="24"/>
          <w:rtl/>
        </w:rPr>
      </w:pPr>
      <w:r w:rsidRPr="00780013">
        <w:rPr>
          <w:rFonts w:hint="cs"/>
          <w:sz w:val="20"/>
          <w:szCs w:val="24"/>
          <w:rtl/>
        </w:rPr>
        <w:t>الأسرة</w:t>
      </w:r>
      <w:r w:rsidRPr="00780013">
        <w:rPr>
          <w:sz w:val="20"/>
          <w:szCs w:val="24"/>
          <w:rtl/>
        </w:rPr>
        <w:t xml:space="preserve"> الممتدة</w:t>
      </w:r>
      <w:r>
        <w:rPr>
          <w:sz w:val="20"/>
          <w:szCs w:val="24"/>
          <w:rtl/>
        </w:rPr>
        <w:t>:</w:t>
      </w:r>
    </w:p>
    <w:p w:rsidR="002560DD" w:rsidRDefault="002560DD" w:rsidP="002560DD">
      <w:pPr>
        <w:pStyle w:val="Heading1"/>
        <w:jc w:val="lowKashida"/>
        <w:rPr>
          <w:b w:val="0"/>
          <w:bCs w:val="0"/>
          <w:sz w:val="24"/>
          <w:szCs w:val="24"/>
          <w:rtl/>
        </w:rPr>
      </w:pPr>
      <w:r>
        <w:rPr>
          <w:rFonts w:hint="cs"/>
          <w:b w:val="0"/>
          <w:bCs w:val="0"/>
          <w:sz w:val="24"/>
          <w:szCs w:val="24"/>
          <w:rtl/>
        </w:rPr>
        <w:t xml:space="preserve">هي الأسرة المكونة من أسرة نووية أو اكثر مع وجود فرد أو أفراد يعيشون معهم وتربطهم علاقة قرابة بتلك الأسرة. </w:t>
      </w:r>
    </w:p>
    <w:p w:rsidR="002560DD" w:rsidRDefault="002560DD" w:rsidP="002560DD">
      <w:pPr>
        <w:bidi/>
        <w:jc w:val="lowKashida"/>
        <w:rPr>
          <w:sz w:val="18"/>
          <w:szCs w:val="18"/>
          <w:rtl/>
        </w:rPr>
      </w:pPr>
    </w:p>
    <w:p w:rsidR="002560DD" w:rsidRDefault="002560DD" w:rsidP="002560DD">
      <w:pPr>
        <w:pStyle w:val="Heading1"/>
        <w:jc w:val="lowKashida"/>
        <w:rPr>
          <w:sz w:val="20"/>
          <w:szCs w:val="24"/>
          <w:rtl/>
        </w:rPr>
      </w:pPr>
      <w:r w:rsidRPr="00780013">
        <w:rPr>
          <w:rFonts w:hint="cs"/>
          <w:sz w:val="20"/>
          <w:szCs w:val="24"/>
          <w:rtl/>
        </w:rPr>
        <w:t>الأسرة</w:t>
      </w:r>
      <w:r w:rsidRPr="00780013">
        <w:rPr>
          <w:sz w:val="20"/>
          <w:szCs w:val="24"/>
          <w:rtl/>
        </w:rPr>
        <w:t xml:space="preserve"> المركبة</w:t>
      </w:r>
      <w:r>
        <w:rPr>
          <w:sz w:val="20"/>
          <w:szCs w:val="24"/>
          <w:rtl/>
        </w:rPr>
        <w:t>:</w:t>
      </w:r>
    </w:p>
    <w:p w:rsidR="002560DD" w:rsidRDefault="002560DD" w:rsidP="002560DD">
      <w:pPr>
        <w:pStyle w:val="Heading1"/>
        <w:jc w:val="lowKashida"/>
        <w:rPr>
          <w:b w:val="0"/>
          <w:bCs w:val="0"/>
          <w:sz w:val="24"/>
          <w:szCs w:val="24"/>
          <w:rtl/>
        </w:rPr>
      </w:pPr>
      <w:r>
        <w:rPr>
          <w:rFonts w:hint="cs"/>
          <w:b w:val="0"/>
          <w:bCs w:val="0"/>
          <w:sz w:val="24"/>
          <w:szCs w:val="24"/>
          <w:rtl/>
        </w:rPr>
        <w:t>هي الأسرة المكونة من أسرة نووية أو اكثر مع وجود فرد أو أفراد يعيشون معها ولا تربطهم علاقة قرابة بهذه الأسرة.</w:t>
      </w:r>
    </w:p>
    <w:p w:rsidR="002560DD" w:rsidRPr="004D5368" w:rsidRDefault="002560DD" w:rsidP="002560DD">
      <w:pPr>
        <w:rPr>
          <w:rtl/>
        </w:rPr>
      </w:pPr>
    </w:p>
    <w:p w:rsidR="002560DD" w:rsidRDefault="002560DD" w:rsidP="002560DD">
      <w:pPr>
        <w:tabs>
          <w:tab w:val="num" w:pos="-2"/>
        </w:tabs>
        <w:bidi/>
        <w:jc w:val="both"/>
        <w:rPr>
          <w:rFonts w:cs="Simplified Arabic"/>
          <w:sz w:val="24"/>
          <w:szCs w:val="24"/>
          <w:rtl/>
        </w:rPr>
      </w:pPr>
      <w:r>
        <w:rPr>
          <w:rFonts w:cs="Simplified Arabic" w:hint="cs"/>
          <w:b/>
          <w:bCs/>
          <w:sz w:val="24"/>
          <w:szCs w:val="24"/>
          <w:rtl/>
        </w:rPr>
        <w:t xml:space="preserve">الحالة </w:t>
      </w:r>
      <w:proofErr w:type="spellStart"/>
      <w:r>
        <w:rPr>
          <w:rFonts w:cs="Simplified Arabic" w:hint="cs"/>
          <w:b/>
          <w:bCs/>
          <w:sz w:val="24"/>
          <w:szCs w:val="24"/>
          <w:rtl/>
        </w:rPr>
        <w:t>الزواجية</w:t>
      </w:r>
      <w:proofErr w:type="spellEnd"/>
      <w:r>
        <w:rPr>
          <w:rFonts w:cs="Simplified Arabic" w:hint="cs"/>
          <w:b/>
          <w:bCs/>
          <w:sz w:val="24"/>
          <w:szCs w:val="24"/>
          <w:rtl/>
        </w:rPr>
        <w:t xml:space="preserve"> للفرد</w:t>
      </w:r>
      <w:r>
        <w:rPr>
          <w:rFonts w:cs="Simplified Arabic" w:hint="cs"/>
          <w:sz w:val="24"/>
          <w:szCs w:val="24"/>
          <w:rtl/>
        </w:rPr>
        <w:t>:</w:t>
      </w:r>
    </w:p>
    <w:p w:rsidR="002560DD" w:rsidRDefault="002560DD" w:rsidP="002560DD">
      <w:pPr>
        <w:bidi/>
        <w:ind w:left="1" w:firstLine="6"/>
        <w:jc w:val="lowKashida"/>
        <w:rPr>
          <w:rFonts w:ascii="Arial" w:hAnsi="Arial" w:cs="Simplified Arabic"/>
          <w:sz w:val="24"/>
          <w:szCs w:val="24"/>
          <w:rtl/>
        </w:rPr>
      </w:pPr>
      <w:r>
        <w:rPr>
          <w:rFonts w:ascii="Arial" w:hAnsi="Arial" w:cs="Simplified Arabic"/>
          <w:sz w:val="24"/>
          <w:szCs w:val="24"/>
          <w:rtl/>
        </w:rPr>
        <w:t>ه</w:t>
      </w:r>
      <w:r>
        <w:rPr>
          <w:rFonts w:ascii="Arial" w:hAnsi="Arial" w:cs="Simplified Arabic" w:hint="cs"/>
          <w:sz w:val="24"/>
          <w:szCs w:val="24"/>
          <w:rtl/>
        </w:rPr>
        <w:t xml:space="preserve">ي حالة الفرد الشخصية الحالية التي يكون عليها ذلك الفرد الذي يبلغ من العمر </w:t>
      </w:r>
      <w:r>
        <w:rPr>
          <w:rFonts w:cs="Simplified Arabic"/>
          <w:sz w:val="24"/>
          <w:szCs w:val="24"/>
          <w:rtl/>
        </w:rPr>
        <w:t>12</w:t>
      </w:r>
      <w:r>
        <w:rPr>
          <w:rFonts w:ascii="Arial" w:hAnsi="Arial" w:cs="Simplified Arabic"/>
          <w:sz w:val="24"/>
          <w:szCs w:val="24"/>
          <w:rtl/>
        </w:rPr>
        <w:t xml:space="preserve"> </w:t>
      </w:r>
      <w:r>
        <w:rPr>
          <w:rFonts w:ascii="Arial" w:hAnsi="Arial" w:cs="Simplified Arabic" w:hint="cs"/>
          <w:sz w:val="24"/>
          <w:szCs w:val="24"/>
          <w:rtl/>
        </w:rPr>
        <w:t xml:space="preserve">سنة فأكثر وقت فترة </w:t>
      </w:r>
      <w:proofErr w:type="spellStart"/>
      <w:r>
        <w:rPr>
          <w:rFonts w:ascii="Arial" w:hAnsi="Arial" w:cs="Simplified Arabic" w:hint="cs"/>
          <w:sz w:val="24"/>
          <w:szCs w:val="24"/>
          <w:rtl/>
        </w:rPr>
        <w:t>الإسناد،</w:t>
      </w:r>
      <w:proofErr w:type="spellEnd"/>
      <w:r>
        <w:rPr>
          <w:rFonts w:ascii="Arial" w:hAnsi="Arial" w:cs="Simplified Arabic" w:hint="cs"/>
          <w:sz w:val="24"/>
          <w:szCs w:val="24"/>
          <w:rtl/>
        </w:rPr>
        <w:t xml:space="preserve"> والمتعلقة بقوانين وعادات الزواج المعمول </w:t>
      </w:r>
      <w:proofErr w:type="spellStart"/>
      <w:r>
        <w:rPr>
          <w:rFonts w:ascii="Arial" w:hAnsi="Arial" w:cs="Simplified Arabic" w:hint="cs"/>
          <w:sz w:val="24"/>
          <w:szCs w:val="24"/>
          <w:rtl/>
        </w:rPr>
        <w:t>بها</w:t>
      </w:r>
      <w:proofErr w:type="spellEnd"/>
      <w:r>
        <w:rPr>
          <w:rFonts w:ascii="Arial" w:hAnsi="Arial" w:cs="Simplified Arabic" w:hint="cs"/>
          <w:sz w:val="24"/>
          <w:szCs w:val="24"/>
          <w:rtl/>
        </w:rPr>
        <w:t xml:space="preserve"> في الدولة.</w:t>
      </w:r>
    </w:p>
    <w:p w:rsidR="002560DD" w:rsidRDefault="002560DD" w:rsidP="002560DD">
      <w:pPr>
        <w:bidi/>
        <w:ind w:left="1" w:firstLine="6"/>
        <w:jc w:val="lowKashida"/>
        <w:rPr>
          <w:rFonts w:cs="Simplified Arabic"/>
          <w:sz w:val="24"/>
          <w:szCs w:val="24"/>
          <w:rtl/>
        </w:rPr>
      </w:pPr>
      <w:r>
        <w:rPr>
          <w:rFonts w:cs="Simplified Arabic" w:hint="cs"/>
          <w:sz w:val="24"/>
          <w:szCs w:val="24"/>
          <w:rtl/>
        </w:rPr>
        <w:t xml:space="preserve">وقد تكون إحدى الحالات التالية: </w:t>
      </w:r>
    </w:p>
    <w:p w:rsidR="002560DD" w:rsidRDefault="002560DD" w:rsidP="002560DD">
      <w:pPr>
        <w:bidi/>
        <w:ind w:left="424" w:hanging="284"/>
        <w:jc w:val="lowKashida"/>
        <w:rPr>
          <w:rFonts w:cs="Simplified Arabic"/>
          <w:sz w:val="24"/>
          <w:szCs w:val="24"/>
          <w:rtl/>
        </w:rPr>
      </w:pPr>
      <w:r>
        <w:rPr>
          <w:rFonts w:cs="Simplified Arabic"/>
          <w:b/>
          <w:bCs/>
          <w:sz w:val="24"/>
          <w:szCs w:val="24"/>
          <w:rtl/>
        </w:rPr>
        <w:t xml:space="preserve">1. </w:t>
      </w:r>
      <w:proofErr w:type="spellStart"/>
      <w:r>
        <w:rPr>
          <w:rFonts w:cs="Simplified Arabic" w:hint="cs"/>
          <w:b/>
          <w:bCs/>
          <w:sz w:val="24"/>
          <w:szCs w:val="24"/>
          <w:rtl/>
        </w:rPr>
        <w:t>أعزب/</w:t>
      </w:r>
      <w:proofErr w:type="spellEnd"/>
      <w:r>
        <w:rPr>
          <w:rFonts w:cs="Simplified Arabic" w:hint="cs"/>
          <w:b/>
          <w:bCs/>
          <w:sz w:val="24"/>
          <w:szCs w:val="24"/>
          <w:rtl/>
        </w:rPr>
        <w:t xml:space="preserve"> </w:t>
      </w:r>
      <w:proofErr w:type="spellStart"/>
      <w:r>
        <w:rPr>
          <w:rFonts w:cs="Simplified Arabic" w:hint="cs"/>
          <w:b/>
          <w:bCs/>
          <w:sz w:val="24"/>
          <w:szCs w:val="24"/>
          <w:rtl/>
        </w:rPr>
        <w:t>عزباء</w:t>
      </w:r>
      <w:proofErr w:type="spellEnd"/>
      <w:r>
        <w:rPr>
          <w:rFonts w:cs="Simplified Arabic" w:hint="cs"/>
          <w:b/>
          <w:bCs/>
          <w:sz w:val="24"/>
          <w:szCs w:val="24"/>
          <w:rtl/>
        </w:rPr>
        <w:t xml:space="preserve"> (لم يتزوج أبدا</w:t>
      </w:r>
      <w:proofErr w:type="spellStart"/>
      <w:r>
        <w:rPr>
          <w:rFonts w:cs="Simplified Arabic" w:hint="cs"/>
          <w:b/>
          <w:bCs/>
          <w:sz w:val="24"/>
          <w:szCs w:val="24"/>
          <w:rtl/>
        </w:rPr>
        <w:t>):</w:t>
      </w:r>
      <w:proofErr w:type="spellEnd"/>
      <w:r>
        <w:rPr>
          <w:rFonts w:cs="Simplified Arabic"/>
          <w:sz w:val="24"/>
          <w:szCs w:val="24"/>
          <w:rtl/>
        </w:rPr>
        <w:t xml:space="preserve"> </w:t>
      </w:r>
      <w:r>
        <w:rPr>
          <w:rFonts w:cs="Simplified Arabic" w:hint="cs"/>
          <w:sz w:val="24"/>
          <w:szCs w:val="24"/>
          <w:rtl/>
        </w:rPr>
        <w:t xml:space="preserve">هو الفرد الذي يبلغ عمره 12 سنة </w:t>
      </w:r>
      <w:proofErr w:type="spellStart"/>
      <w:r>
        <w:rPr>
          <w:rFonts w:cs="Simplified Arabic" w:hint="cs"/>
          <w:sz w:val="24"/>
          <w:szCs w:val="24"/>
          <w:rtl/>
        </w:rPr>
        <w:t>فأكثر،</w:t>
      </w:r>
      <w:proofErr w:type="spellEnd"/>
      <w:r>
        <w:rPr>
          <w:rFonts w:cs="Simplified Arabic" w:hint="cs"/>
          <w:sz w:val="24"/>
          <w:szCs w:val="24"/>
          <w:rtl/>
        </w:rPr>
        <w:t xml:space="preserve"> ولم يتزوج زواجاً فعلياً وفقاً للعرف السائد (أي لم يتم الدخول بعد</w:t>
      </w:r>
      <w:proofErr w:type="spellStart"/>
      <w:r>
        <w:rPr>
          <w:rFonts w:cs="Simplified Arabic" w:hint="cs"/>
          <w:sz w:val="24"/>
          <w:szCs w:val="24"/>
          <w:rtl/>
        </w:rPr>
        <w:t>)</w:t>
      </w:r>
      <w:proofErr w:type="spellEnd"/>
      <w:r>
        <w:rPr>
          <w:rFonts w:cs="Simplified Arabic" w:hint="cs"/>
          <w:sz w:val="24"/>
          <w:szCs w:val="24"/>
          <w:rtl/>
        </w:rPr>
        <w:t xml:space="preserve"> ولم يعقد قرانه ولم يكن قد تزوج في السابق.</w:t>
      </w:r>
    </w:p>
    <w:p w:rsidR="002560DD" w:rsidRDefault="002560DD" w:rsidP="002560DD">
      <w:pPr>
        <w:bidi/>
        <w:ind w:left="424" w:hanging="284"/>
        <w:jc w:val="lowKashida"/>
        <w:rPr>
          <w:rFonts w:cs="Simplified Arabic"/>
          <w:sz w:val="24"/>
          <w:szCs w:val="24"/>
          <w:rtl/>
        </w:rPr>
      </w:pPr>
      <w:r>
        <w:rPr>
          <w:rFonts w:cs="Simplified Arabic"/>
          <w:b/>
          <w:bCs/>
          <w:sz w:val="24"/>
          <w:szCs w:val="24"/>
          <w:rtl/>
        </w:rPr>
        <w:t xml:space="preserve">2. </w:t>
      </w:r>
      <w:r>
        <w:rPr>
          <w:rFonts w:cs="Simplified Arabic" w:hint="cs"/>
          <w:b/>
          <w:bCs/>
          <w:sz w:val="24"/>
          <w:szCs w:val="24"/>
          <w:rtl/>
        </w:rPr>
        <w:t xml:space="preserve">عقد لأول مرة ولم يتم </w:t>
      </w:r>
      <w:proofErr w:type="spellStart"/>
      <w:r>
        <w:rPr>
          <w:rFonts w:cs="Simplified Arabic" w:hint="cs"/>
          <w:b/>
          <w:bCs/>
          <w:sz w:val="24"/>
          <w:szCs w:val="24"/>
          <w:rtl/>
        </w:rPr>
        <w:t>الدخول</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 xml:space="preserve">هو الفرد الذي يبلغ عمره 12 سنة </w:t>
      </w:r>
      <w:proofErr w:type="spellStart"/>
      <w:r>
        <w:rPr>
          <w:rFonts w:cs="Simplified Arabic" w:hint="cs"/>
          <w:sz w:val="24"/>
          <w:szCs w:val="24"/>
          <w:rtl/>
        </w:rPr>
        <w:t>فأكثر،</w:t>
      </w:r>
      <w:proofErr w:type="spellEnd"/>
      <w:r>
        <w:rPr>
          <w:rFonts w:cs="Simplified Arabic" w:hint="cs"/>
          <w:sz w:val="24"/>
          <w:szCs w:val="24"/>
          <w:rtl/>
        </w:rPr>
        <w:t xml:space="preserve"> وقد تم تسجيل عقد زواج رسمي له من قبل المحكمة ولكنه لم يتزوج فعلياً وفقا للعرف السائد (أي لم يتم الدخول بعد</w:t>
      </w:r>
      <w:proofErr w:type="spellStart"/>
      <w:r>
        <w:rPr>
          <w:rFonts w:cs="Simplified Arabic" w:hint="cs"/>
          <w:sz w:val="24"/>
          <w:szCs w:val="24"/>
          <w:rtl/>
        </w:rPr>
        <w:t>)</w:t>
      </w:r>
      <w:proofErr w:type="spellEnd"/>
      <w:r>
        <w:rPr>
          <w:rFonts w:cs="Simplified Arabic" w:hint="cs"/>
          <w:sz w:val="24"/>
          <w:szCs w:val="24"/>
          <w:rtl/>
        </w:rPr>
        <w:t xml:space="preserve"> وليس مطلقاً أو أرملاً من زواج </w:t>
      </w:r>
      <w:proofErr w:type="spellStart"/>
      <w:r>
        <w:rPr>
          <w:rFonts w:cs="Simplified Arabic" w:hint="cs"/>
          <w:sz w:val="24"/>
          <w:szCs w:val="24"/>
          <w:rtl/>
        </w:rPr>
        <w:t>سابق،</w:t>
      </w:r>
      <w:proofErr w:type="spellEnd"/>
      <w:r>
        <w:rPr>
          <w:rFonts w:cs="Simplified Arabic" w:hint="cs"/>
          <w:sz w:val="24"/>
          <w:szCs w:val="24"/>
          <w:rtl/>
        </w:rPr>
        <w:t xml:space="preserve"> ولا يشمل الذكر المتزوج حالياً وعقد قرانه للمرة الثانية حيث يعتبر متزوج.</w:t>
      </w:r>
    </w:p>
    <w:p w:rsidR="002560DD" w:rsidRDefault="002560DD" w:rsidP="002560DD">
      <w:pPr>
        <w:bidi/>
        <w:ind w:left="424" w:hanging="284"/>
        <w:jc w:val="lowKashida"/>
        <w:rPr>
          <w:rFonts w:cs="Simplified Arabic"/>
          <w:sz w:val="24"/>
          <w:szCs w:val="24"/>
          <w:rtl/>
        </w:rPr>
      </w:pPr>
      <w:r>
        <w:rPr>
          <w:rFonts w:cs="Simplified Arabic"/>
          <w:b/>
          <w:bCs/>
          <w:sz w:val="24"/>
          <w:szCs w:val="24"/>
          <w:rtl/>
        </w:rPr>
        <w:t xml:space="preserve">3. </w:t>
      </w:r>
      <w:proofErr w:type="spellStart"/>
      <w:r>
        <w:rPr>
          <w:rFonts w:cs="Simplified Arabic" w:hint="cs"/>
          <w:b/>
          <w:bCs/>
          <w:sz w:val="24"/>
          <w:szCs w:val="24"/>
          <w:rtl/>
        </w:rPr>
        <w:t>متزوج/</w:t>
      </w:r>
      <w:proofErr w:type="spellEnd"/>
      <w:r>
        <w:rPr>
          <w:rFonts w:cs="Simplified Arabic" w:hint="cs"/>
          <w:b/>
          <w:bCs/>
          <w:sz w:val="24"/>
          <w:szCs w:val="24"/>
          <w:rtl/>
        </w:rPr>
        <w:t xml:space="preserve"> </w:t>
      </w:r>
      <w:proofErr w:type="spellStart"/>
      <w:r>
        <w:rPr>
          <w:rFonts w:cs="Simplified Arabic" w:hint="cs"/>
          <w:b/>
          <w:bCs/>
          <w:sz w:val="24"/>
          <w:szCs w:val="24"/>
          <w:rtl/>
        </w:rPr>
        <w:t>متزوجة:</w:t>
      </w:r>
      <w:proofErr w:type="spellEnd"/>
      <w:r>
        <w:rPr>
          <w:rFonts w:cs="Simplified Arabic"/>
          <w:sz w:val="24"/>
          <w:szCs w:val="24"/>
          <w:rtl/>
        </w:rPr>
        <w:t xml:space="preserve"> </w:t>
      </w:r>
      <w:r>
        <w:rPr>
          <w:rFonts w:cs="Simplified Arabic" w:hint="cs"/>
          <w:sz w:val="24"/>
          <w:szCs w:val="24"/>
          <w:rtl/>
        </w:rPr>
        <w:t xml:space="preserve">هو الفرد الذي يبلغ عمره 12 سنة فأكثر والمتزوج زواجاً فعلياً وفقا للعرف السائد سواء كان الزوجان مقيمان معاً وقت الإسناد الزمني أم لا.  وبغض النظر عن حالته </w:t>
      </w:r>
      <w:proofErr w:type="spellStart"/>
      <w:r>
        <w:rPr>
          <w:rFonts w:cs="Simplified Arabic" w:hint="cs"/>
          <w:sz w:val="24"/>
          <w:szCs w:val="24"/>
          <w:rtl/>
        </w:rPr>
        <w:t>السابقة،</w:t>
      </w:r>
      <w:proofErr w:type="spellEnd"/>
      <w:r>
        <w:rPr>
          <w:rFonts w:cs="Simplified Arabic" w:hint="cs"/>
          <w:sz w:val="24"/>
          <w:szCs w:val="24"/>
          <w:rtl/>
        </w:rPr>
        <w:t xml:space="preserve"> ويعتبر الرجل المتزوج أكثر من زوجة ويوجد حالياً واحدة أو أكثر في عصمته متزوجاً.</w:t>
      </w:r>
    </w:p>
    <w:p w:rsidR="002560DD" w:rsidRDefault="002560DD" w:rsidP="002560DD">
      <w:pPr>
        <w:bidi/>
        <w:ind w:left="424" w:hanging="284"/>
        <w:jc w:val="lowKashida"/>
        <w:rPr>
          <w:rFonts w:cs="Simplified Arabic"/>
          <w:sz w:val="24"/>
          <w:szCs w:val="24"/>
          <w:rtl/>
        </w:rPr>
      </w:pPr>
      <w:r>
        <w:rPr>
          <w:rFonts w:cs="Simplified Arabic"/>
          <w:b/>
          <w:bCs/>
          <w:sz w:val="24"/>
          <w:szCs w:val="24"/>
          <w:rtl/>
        </w:rPr>
        <w:t xml:space="preserve">4. </w:t>
      </w:r>
      <w:proofErr w:type="spellStart"/>
      <w:r>
        <w:rPr>
          <w:rFonts w:cs="Simplified Arabic" w:hint="cs"/>
          <w:b/>
          <w:bCs/>
          <w:sz w:val="24"/>
          <w:szCs w:val="24"/>
          <w:rtl/>
        </w:rPr>
        <w:t>مطلق/</w:t>
      </w:r>
      <w:proofErr w:type="spellEnd"/>
      <w:r>
        <w:rPr>
          <w:rFonts w:cs="Simplified Arabic" w:hint="cs"/>
          <w:b/>
          <w:bCs/>
          <w:sz w:val="24"/>
          <w:szCs w:val="24"/>
          <w:rtl/>
        </w:rPr>
        <w:t xml:space="preserve"> </w:t>
      </w:r>
      <w:proofErr w:type="spellStart"/>
      <w:r>
        <w:rPr>
          <w:rFonts w:cs="Simplified Arabic" w:hint="cs"/>
          <w:b/>
          <w:bCs/>
          <w:sz w:val="24"/>
          <w:szCs w:val="24"/>
          <w:rtl/>
        </w:rPr>
        <w:t>مطلقة</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هو الفرد الذي يبلغ من العمر 12 سنة فأكثر وسبق له الزواج فعلاً وانفصم (انحل</w:t>
      </w:r>
      <w:proofErr w:type="spellStart"/>
      <w:r>
        <w:rPr>
          <w:rFonts w:cs="Simplified Arabic" w:hint="cs"/>
          <w:sz w:val="24"/>
          <w:szCs w:val="24"/>
          <w:rtl/>
        </w:rPr>
        <w:t>)</w:t>
      </w:r>
      <w:proofErr w:type="spellEnd"/>
      <w:r>
        <w:rPr>
          <w:rFonts w:cs="Simplified Arabic" w:hint="cs"/>
          <w:sz w:val="24"/>
          <w:szCs w:val="24"/>
          <w:rtl/>
        </w:rPr>
        <w:t xml:space="preserve"> آخر زواج بالطلاق المسجل شرعاً ولم يتزوج مرة أخرى.</w:t>
      </w:r>
    </w:p>
    <w:p w:rsidR="002560DD" w:rsidRDefault="002560DD" w:rsidP="002560DD">
      <w:pPr>
        <w:bidi/>
        <w:ind w:left="424" w:hanging="284"/>
        <w:jc w:val="lowKashida"/>
        <w:rPr>
          <w:rFonts w:cs="Simplified Arabic"/>
          <w:sz w:val="24"/>
          <w:szCs w:val="24"/>
          <w:rtl/>
        </w:rPr>
      </w:pPr>
      <w:r>
        <w:rPr>
          <w:rFonts w:cs="Simplified Arabic"/>
          <w:b/>
          <w:bCs/>
          <w:sz w:val="24"/>
          <w:szCs w:val="24"/>
          <w:rtl/>
        </w:rPr>
        <w:t xml:space="preserve">5. </w:t>
      </w:r>
      <w:proofErr w:type="spellStart"/>
      <w:r>
        <w:rPr>
          <w:rFonts w:cs="Simplified Arabic" w:hint="cs"/>
          <w:b/>
          <w:bCs/>
          <w:sz w:val="24"/>
          <w:szCs w:val="24"/>
          <w:rtl/>
        </w:rPr>
        <w:t>أرمل/</w:t>
      </w:r>
      <w:proofErr w:type="spellEnd"/>
      <w:r>
        <w:rPr>
          <w:rFonts w:cs="Simplified Arabic" w:hint="cs"/>
          <w:b/>
          <w:bCs/>
          <w:sz w:val="24"/>
          <w:szCs w:val="24"/>
          <w:rtl/>
        </w:rPr>
        <w:t xml:space="preserve"> </w:t>
      </w:r>
      <w:proofErr w:type="spellStart"/>
      <w:r>
        <w:rPr>
          <w:rFonts w:cs="Simplified Arabic" w:hint="cs"/>
          <w:b/>
          <w:bCs/>
          <w:sz w:val="24"/>
          <w:szCs w:val="24"/>
          <w:rtl/>
        </w:rPr>
        <w:t>أرملة:</w:t>
      </w:r>
      <w:proofErr w:type="spellEnd"/>
      <w:r>
        <w:rPr>
          <w:rFonts w:cs="Simplified Arabic"/>
          <w:sz w:val="24"/>
          <w:szCs w:val="24"/>
          <w:rtl/>
        </w:rPr>
        <w:t xml:space="preserve"> </w:t>
      </w:r>
      <w:r>
        <w:rPr>
          <w:rFonts w:cs="Simplified Arabic" w:hint="cs"/>
          <w:sz w:val="24"/>
          <w:szCs w:val="24"/>
          <w:rtl/>
        </w:rPr>
        <w:t>هو الفرد الذي يبلغ عمره 12 سنة فأكثر وسبق له الزواج فعلاً ولكن انفصم (انحل</w:t>
      </w:r>
      <w:proofErr w:type="spellStart"/>
      <w:r>
        <w:rPr>
          <w:rFonts w:cs="Simplified Arabic" w:hint="cs"/>
          <w:sz w:val="24"/>
          <w:szCs w:val="24"/>
          <w:rtl/>
        </w:rPr>
        <w:t>)</w:t>
      </w:r>
      <w:proofErr w:type="spellEnd"/>
      <w:r>
        <w:rPr>
          <w:rFonts w:cs="Simplified Arabic" w:hint="cs"/>
          <w:sz w:val="24"/>
          <w:szCs w:val="24"/>
          <w:rtl/>
        </w:rPr>
        <w:t xml:space="preserve"> آخر زواج له بوفاة الطرف </w:t>
      </w:r>
      <w:proofErr w:type="spellStart"/>
      <w:r>
        <w:rPr>
          <w:rFonts w:cs="Simplified Arabic" w:hint="cs"/>
          <w:sz w:val="24"/>
          <w:szCs w:val="24"/>
          <w:rtl/>
        </w:rPr>
        <w:t>الآخر،</w:t>
      </w:r>
      <w:proofErr w:type="spellEnd"/>
      <w:r>
        <w:rPr>
          <w:rFonts w:cs="Simplified Arabic" w:hint="cs"/>
          <w:sz w:val="24"/>
          <w:szCs w:val="24"/>
          <w:rtl/>
        </w:rPr>
        <w:t xml:space="preserve"> ولم يتزوج مرة أخرى.</w:t>
      </w:r>
    </w:p>
    <w:p w:rsidR="002560DD" w:rsidRPr="00967727" w:rsidRDefault="002560DD" w:rsidP="00967727">
      <w:pPr>
        <w:bidi/>
        <w:ind w:left="424" w:hanging="284"/>
        <w:jc w:val="lowKashida"/>
        <w:rPr>
          <w:rFonts w:cs="Simplified Arabic"/>
          <w:b/>
          <w:bCs/>
          <w:sz w:val="24"/>
          <w:szCs w:val="24"/>
          <w:rtl/>
        </w:rPr>
      </w:pPr>
      <w:r>
        <w:rPr>
          <w:rFonts w:cs="Simplified Arabic"/>
          <w:b/>
          <w:bCs/>
          <w:sz w:val="24"/>
          <w:szCs w:val="24"/>
          <w:rtl/>
        </w:rPr>
        <w:t xml:space="preserve">6. </w:t>
      </w:r>
      <w:proofErr w:type="spellStart"/>
      <w:r>
        <w:rPr>
          <w:rFonts w:cs="Simplified Arabic" w:hint="cs"/>
          <w:b/>
          <w:bCs/>
          <w:sz w:val="24"/>
          <w:szCs w:val="24"/>
          <w:rtl/>
        </w:rPr>
        <w:t>منفصل/</w:t>
      </w:r>
      <w:proofErr w:type="spellEnd"/>
      <w:r>
        <w:rPr>
          <w:rFonts w:cs="Simplified Arabic" w:hint="cs"/>
          <w:b/>
          <w:bCs/>
          <w:sz w:val="24"/>
          <w:szCs w:val="24"/>
          <w:rtl/>
        </w:rPr>
        <w:t xml:space="preserve"> </w:t>
      </w:r>
      <w:proofErr w:type="spellStart"/>
      <w:r>
        <w:rPr>
          <w:rFonts w:cs="Simplified Arabic" w:hint="cs"/>
          <w:b/>
          <w:bCs/>
          <w:sz w:val="24"/>
          <w:szCs w:val="24"/>
          <w:rtl/>
        </w:rPr>
        <w:t>منفصلة:</w:t>
      </w:r>
      <w:proofErr w:type="spellEnd"/>
      <w:r w:rsidRPr="00967727">
        <w:rPr>
          <w:rFonts w:cs="Simplified Arabic"/>
          <w:b/>
          <w:bCs/>
          <w:sz w:val="24"/>
          <w:szCs w:val="24"/>
          <w:rtl/>
        </w:rPr>
        <w:t xml:space="preserve"> </w:t>
      </w:r>
      <w:r w:rsidRPr="00967727">
        <w:rPr>
          <w:rFonts w:cs="Simplified Arabic" w:hint="cs"/>
          <w:sz w:val="24"/>
          <w:szCs w:val="24"/>
          <w:rtl/>
        </w:rPr>
        <w:t xml:space="preserve">هو الفرد الذي يبلغ عمره 12 سنة فأكثر وسبق له الزواج فعلاً وانفصل آخر زواج له بسبب ما ودون أي إثبات مسجل رسمياً </w:t>
      </w:r>
      <w:proofErr w:type="spellStart"/>
      <w:r w:rsidRPr="00967727">
        <w:rPr>
          <w:rFonts w:cs="Simplified Arabic" w:hint="cs"/>
          <w:sz w:val="24"/>
          <w:szCs w:val="24"/>
          <w:rtl/>
        </w:rPr>
        <w:t>وقانونياً،</w:t>
      </w:r>
      <w:proofErr w:type="spellEnd"/>
      <w:r w:rsidRPr="00967727">
        <w:rPr>
          <w:rFonts w:cs="Simplified Arabic" w:hint="cs"/>
          <w:sz w:val="24"/>
          <w:szCs w:val="24"/>
          <w:rtl/>
        </w:rPr>
        <w:t xml:space="preserve"> ولم يتزوج مرة أخرى.</w:t>
      </w:r>
    </w:p>
    <w:p w:rsidR="002560DD" w:rsidRDefault="002560DD" w:rsidP="002560DD">
      <w:pPr>
        <w:bidi/>
        <w:ind w:left="1" w:firstLine="6"/>
        <w:jc w:val="lowKashida"/>
        <w:rPr>
          <w:rFonts w:ascii="Arial" w:hAnsi="Arial" w:cs="Simplified Arabic"/>
          <w:sz w:val="24"/>
          <w:szCs w:val="24"/>
          <w:rtl/>
        </w:rPr>
      </w:pPr>
    </w:p>
    <w:p w:rsidR="002560DD" w:rsidRDefault="002560DD" w:rsidP="002560DD">
      <w:pPr>
        <w:jc w:val="right"/>
        <w:rPr>
          <w:rFonts w:cs="Simplified Arabic"/>
          <w:b/>
          <w:bCs/>
          <w:szCs w:val="24"/>
        </w:rPr>
      </w:pPr>
      <w:r>
        <w:rPr>
          <w:rFonts w:cs="Simplified Arabic"/>
          <w:b/>
          <w:bCs/>
          <w:szCs w:val="24"/>
          <w:rtl/>
        </w:rPr>
        <w:t xml:space="preserve">حالة اللجوء:  </w:t>
      </w:r>
    </w:p>
    <w:p w:rsidR="002560DD" w:rsidRDefault="002560DD" w:rsidP="00967727">
      <w:pPr>
        <w:tabs>
          <w:tab w:val="num" w:pos="-2"/>
        </w:tabs>
        <w:bidi/>
        <w:jc w:val="both"/>
        <w:rPr>
          <w:rFonts w:cs="Simplified Arabic"/>
          <w:b/>
          <w:bCs/>
          <w:szCs w:val="24"/>
        </w:rPr>
      </w:pPr>
      <w:r w:rsidRPr="008F2779">
        <w:rPr>
          <w:rFonts w:cs="Simplified Arabic" w:hint="cs"/>
          <w:sz w:val="24"/>
          <w:szCs w:val="24"/>
          <w:rtl/>
        </w:rPr>
        <w:t>حالة اللجوء</w:t>
      </w:r>
      <w:r w:rsidRPr="008F2779">
        <w:rPr>
          <w:rFonts w:cs="Simplified Arabic"/>
          <w:sz w:val="24"/>
          <w:szCs w:val="24"/>
          <w:rtl/>
        </w:rPr>
        <w:t xml:space="preserve"> خاصة بالفلسطينيين الذين هجروا من الأراضي الفلسطينية التي احتلتها إسرائيل عام 1948 وتشمل أبناء الذكور منهم وأحفادهم.</w:t>
      </w:r>
      <w:r w:rsidR="00967727">
        <w:rPr>
          <w:rFonts w:cs="Simplified Arabic" w:hint="cs"/>
          <w:sz w:val="24"/>
          <w:szCs w:val="24"/>
          <w:rtl/>
        </w:rPr>
        <w:t xml:space="preserve">  </w:t>
      </w:r>
      <w:r>
        <w:rPr>
          <w:rFonts w:cs="Simplified Arabic" w:hint="cs"/>
          <w:szCs w:val="24"/>
          <w:rtl/>
        </w:rPr>
        <w:t xml:space="preserve">تصنف </w:t>
      </w:r>
      <w:proofErr w:type="spellStart"/>
      <w:r>
        <w:rPr>
          <w:rFonts w:cs="Simplified Arabic" w:hint="cs"/>
          <w:szCs w:val="24"/>
          <w:rtl/>
        </w:rPr>
        <w:t>إلى:-</w:t>
      </w:r>
      <w:proofErr w:type="spellEnd"/>
    </w:p>
    <w:p w:rsidR="002560DD" w:rsidRDefault="002560DD" w:rsidP="002560DD">
      <w:pPr>
        <w:numPr>
          <w:ilvl w:val="0"/>
          <w:numId w:val="22"/>
        </w:numPr>
        <w:bidi/>
        <w:ind w:right="0"/>
        <w:jc w:val="both"/>
        <w:rPr>
          <w:rFonts w:cs="Simplified Arabic"/>
          <w:szCs w:val="24"/>
          <w:rtl/>
        </w:rPr>
      </w:pPr>
      <w:r>
        <w:rPr>
          <w:rFonts w:cs="Simplified Arabic"/>
          <w:b/>
          <w:bCs/>
          <w:szCs w:val="24"/>
          <w:rtl/>
        </w:rPr>
        <w:t xml:space="preserve">لاجئ </w:t>
      </w:r>
      <w:proofErr w:type="spellStart"/>
      <w:r>
        <w:rPr>
          <w:rFonts w:cs="Simplified Arabic"/>
          <w:b/>
          <w:bCs/>
          <w:szCs w:val="24"/>
          <w:rtl/>
        </w:rPr>
        <w:t>مسجل</w:t>
      </w:r>
      <w:r>
        <w:rPr>
          <w:rFonts w:cs="Simplified Arabic"/>
          <w:szCs w:val="24"/>
          <w:rtl/>
        </w:rPr>
        <w:t>:</w:t>
      </w:r>
      <w:proofErr w:type="spellEnd"/>
      <w:r>
        <w:rPr>
          <w:rFonts w:cs="Simplified Arabic"/>
          <w:szCs w:val="24"/>
          <w:rtl/>
        </w:rPr>
        <w:t xml:space="preserve"> إذا كان الفرد لاجئ</w:t>
      </w:r>
      <w:r>
        <w:rPr>
          <w:rFonts w:cs="Simplified Arabic" w:hint="cs"/>
          <w:szCs w:val="24"/>
          <w:rtl/>
        </w:rPr>
        <w:t>اً</w:t>
      </w:r>
      <w:r>
        <w:rPr>
          <w:rFonts w:cs="Simplified Arabic"/>
          <w:szCs w:val="24"/>
          <w:rtl/>
        </w:rPr>
        <w:t xml:space="preserve"> وله اسم مسجل في بطاقة  التسجيل (المؤن</w:t>
      </w:r>
      <w:proofErr w:type="spellStart"/>
      <w:r>
        <w:rPr>
          <w:rFonts w:cs="Simplified Arabic"/>
          <w:szCs w:val="24"/>
          <w:rtl/>
        </w:rPr>
        <w:t>)</w:t>
      </w:r>
      <w:proofErr w:type="spellEnd"/>
      <w:r>
        <w:rPr>
          <w:rFonts w:cs="Simplified Arabic"/>
          <w:szCs w:val="24"/>
          <w:rtl/>
        </w:rPr>
        <w:t xml:space="preserve"> الصادرة </w:t>
      </w:r>
      <w:r>
        <w:rPr>
          <w:rFonts w:cs="Simplified Arabic" w:hint="cs"/>
          <w:szCs w:val="24"/>
          <w:rtl/>
        </w:rPr>
        <w:t>عن</w:t>
      </w:r>
      <w:r>
        <w:rPr>
          <w:rFonts w:cs="Simplified Arabic"/>
          <w:szCs w:val="24"/>
          <w:rtl/>
        </w:rPr>
        <w:t xml:space="preserve"> وكالة الغوث.</w:t>
      </w:r>
    </w:p>
    <w:p w:rsidR="002560DD" w:rsidRDefault="002560DD" w:rsidP="002560DD">
      <w:pPr>
        <w:numPr>
          <w:ilvl w:val="0"/>
          <w:numId w:val="22"/>
        </w:numPr>
        <w:bidi/>
        <w:ind w:right="0"/>
        <w:jc w:val="both"/>
        <w:rPr>
          <w:rFonts w:cs="Simplified Arabic"/>
          <w:szCs w:val="24"/>
          <w:rtl/>
        </w:rPr>
      </w:pPr>
      <w:r>
        <w:rPr>
          <w:rFonts w:cs="Simplified Arabic"/>
          <w:b/>
          <w:bCs/>
          <w:szCs w:val="24"/>
          <w:rtl/>
        </w:rPr>
        <w:t xml:space="preserve">لاجئ غير </w:t>
      </w:r>
      <w:proofErr w:type="spellStart"/>
      <w:r>
        <w:rPr>
          <w:rFonts w:cs="Simplified Arabic"/>
          <w:b/>
          <w:bCs/>
          <w:szCs w:val="24"/>
          <w:rtl/>
        </w:rPr>
        <w:t>مسجل</w:t>
      </w:r>
      <w:r>
        <w:rPr>
          <w:rFonts w:cs="Simplified Arabic"/>
          <w:szCs w:val="24"/>
          <w:rtl/>
        </w:rPr>
        <w:t>:</w:t>
      </w:r>
      <w:proofErr w:type="spellEnd"/>
      <w:r>
        <w:rPr>
          <w:rFonts w:cs="Simplified Arabic"/>
          <w:szCs w:val="24"/>
          <w:rtl/>
        </w:rPr>
        <w:t xml:space="preserve"> إذا كان الفرد لاجئ</w:t>
      </w:r>
      <w:r>
        <w:rPr>
          <w:rFonts w:cs="Simplified Arabic" w:hint="cs"/>
          <w:szCs w:val="24"/>
          <w:rtl/>
        </w:rPr>
        <w:t>اً</w:t>
      </w:r>
      <w:r>
        <w:rPr>
          <w:rFonts w:cs="Simplified Arabic"/>
          <w:szCs w:val="24"/>
          <w:rtl/>
        </w:rPr>
        <w:t xml:space="preserve"> إلا أنه غير مسجل في بطاقة </w:t>
      </w:r>
      <w:r>
        <w:rPr>
          <w:rFonts w:cs="Simplified Arabic" w:hint="cs"/>
          <w:szCs w:val="24"/>
          <w:rtl/>
        </w:rPr>
        <w:t>وكالة الغوث (</w:t>
      </w:r>
      <w:r>
        <w:rPr>
          <w:rFonts w:cs="Simplified Arabic"/>
          <w:szCs w:val="24"/>
          <w:rtl/>
        </w:rPr>
        <w:t>المؤن</w:t>
      </w:r>
      <w:proofErr w:type="spellStart"/>
      <w:r>
        <w:rPr>
          <w:rFonts w:cs="Simplified Arabic" w:hint="cs"/>
          <w:szCs w:val="24"/>
          <w:rtl/>
        </w:rPr>
        <w:t>)</w:t>
      </w:r>
      <w:proofErr w:type="spellEnd"/>
      <w:r>
        <w:rPr>
          <w:rFonts w:cs="Simplified Arabic"/>
          <w:szCs w:val="24"/>
          <w:rtl/>
        </w:rPr>
        <w:t xml:space="preserve"> لأي سبب كان.</w:t>
      </w:r>
    </w:p>
    <w:p w:rsidR="002560DD" w:rsidRDefault="002560DD" w:rsidP="002560DD">
      <w:pPr>
        <w:numPr>
          <w:ilvl w:val="0"/>
          <w:numId w:val="22"/>
        </w:numPr>
        <w:bidi/>
        <w:ind w:right="0"/>
        <w:jc w:val="both"/>
        <w:rPr>
          <w:szCs w:val="24"/>
          <w:rtl/>
        </w:rPr>
      </w:pPr>
      <w:r>
        <w:rPr>
          <w:rFonts w:cs="Simplified Arabic"/>
          <w:b/>
          <w:bCs/>
          <w:szCs w:val="24"/>
          <w:rtl/>
        </w:rPr>
        <w:t xml:space="preserve">ليس </w:t>
      </w:r>
      <w:proofErr w:type="spellStart"/>
      <w:r>
        <w:rPr>
          <w:rFonts w:cs="Simplified Arabic"/>
          <w:b/>
          <w:bCs/>
          <w:szCs w:val="24"/>
          <w:rtl/>
        </w:rPr>
        <w:t>لاجئ</w:t>
      </w:r>
      <w:r>
        <w:rPr>
          <w:rFonts w:cs="Simplified Arabic" w:hint="cs"/>
          <w:b/>
          <w:bCs/>
          <w:szCs w:val="24"/>
          <w:rtl/>
        </w:rPr>
        <w:t>اً</w:t>
      </w:r>
      <w:r>
        <w:rPr>
          <w:rFonts w:cs="Simplified Arabic"/>
          <w:szCs w:val="24"/>
          <w:rtl/>
        </w:rPr>
        <w:t>:</w:t>
      </w:r>
      <w:proofErr w:type="spellEnd"/>
      <w:r>
        <w:rPr>
          <w:rFonts w:cs="Simplified Arabic"/>
          <w:szCs w:val="24"/>
          <w:rtl/>
        </w:rPr>
        <w:t xml:space="preserve"> </w:t>
      </w:r>
      <w:r>
        <w:rPr>
          <w:rFonts w:cs="Simplified Arabic" w:hint="cs"/>
          <w:szCs w:val="24"/>
          <w:rtl/>
        </w:rPr>
        <w:t xml:space="preserve">هو </w:t>
      </w:r>
      <w:r>
        <w:rPr>
          <w:rFonts w:cs="Simplified Arabic"/>
          <w:szCs w:val="24"/>
          <w:rtl/>
        </w:rPr>
        <w:t xml:space="preserve">كل فلسطيني </w:t>
      </w:r>
      <w:r>
        <w:rPr>
          <w:rFonts w:cs="Simplified Arabic" w:hint="cs"/>
          <w:szCs w:val="24"/>
          <w:rtl/>
        </w:rPr>
        <w:t>ليس لاجئاً مسجلاً أو لاجئاً غير مسجل</w:t>
      </w:r>
      <w:r>
        <w:rPr>
          <w:rFonts w:cs="Simplified Arabic"/>
          <w:szCs w:val="24"/>
          <w:rtl/>
        </w:rPr>
        <w:t>.</w:t>
      </w:r>
    </w:p>
    <w:p w:rsidR="002560DD" w:rsidRDefault="002560DD" w:rsidP="002560DD">
      <w:pPr>
        <w:pStyle w:val="Heading1"/>
        <w:jc w:val="lowKashida"/>
        <w:rPr>
          <w:sz w:val="20"/>
          <w:szCs w:val="24"/>
          <w:rtl/>
        </w:rPr>
      </w:pPr>
      <w:r>
        <w:rPr>
          <w:sz w:val="20"/>
          <w:szCs w:val="24"/>
          <w:rtl/>
        </w:rPr>
        <w:lastRenderedPageBreak/>
        <w:t>المرض المزمن:</w:t>
      </w:r>
    </w:p>
    <w:p w:rsidR="002560DD" w:rsidRDefault="002560DD" w:rsidP="002560DD">
      <w:pPr>
        <w:tabs>
          <w:tab w:val="num" w:pos="-2"/>
        </w:tabs>
        <w:bidi/>
        <w:jc w:val="both"/>
        <w:rPr>
          <w:rFonts w:cs="Simplified Arabic"/>
          <w:sz w:val="24"/>
          <w:szCs w:val="24"/>
          <w:rtl/>
        </w:rPr>
      </w:pPr>
      <w:r w:rsidRPr="00CA3829">
        <w:rPr>
          <w:rFonts w:cs="Simplified Arabic"/>
          <w:sz w:val="24"/>
          <w:szCs w:val="24"/>
          <w:rtl/>
        </w:rPr>
        <w:t>ا</w:t>
      </w:r>
      <w:r w:rsidRPr="00CA3829">
        <w:rPr>
          <w:rFonts w:cs="Simplified Arabic" w:hint="cs"/>
          <w:sz w:val="24"/>
          <w:szCs w:val="24"/>
          <w:rtl/>
        </w:rPr>
        <w:t xml:space="preserve">لمرض الذي يصاحب الفرد بصفة مزمنة ولا يمكن شفاؤه </w:t>
      </w:r>
      <w:proofErr w:type="spellStart"/>
      <w:r w:rsidRPr="00CA3829">
        <w:rPr>
          <w:rFonts w:cs="Simplified Arabic" w:hint="cs"/>
          <w:sz w:val="24"/>
          <w:szCs w:val="24"/>
          <w:rtl/>
        </w:rPr>
        <w:t>منه،</w:t>
      </w:r>
      <w:proofErr w:type="spellEnd"/>
      <w:r w:rsidRPr="00CA3829">
        <w:rPr>
          <w:rFonts w:cs="Simplified Arabic" w:hint="cs"/>
          <w:sz w:val="24"/>
          <w:szCs w:val="24"/>
          <w:rtl/>
        </w:rPr>
        <w:t xml:space="preserve"> ويكون مشخص من قبل طبيب مختص ويتناول له علاج بشكل مستمر.</w:t>
      </w:r>
    </w:p>
    <w:p w:rsidR="002560DD" w:rsidRPr="00CA3829" w:rsidRDefault="002560DD" w:rsidP="002560DD">
      <w:pPr>
        <w:tabs>
          <w:tab w:val="num" w:pos="-2"/>
        </w:tabs>
        <w:bidi/>
        <w:jc w:val="both"/>
        <w:rPr>
          <w:rFonts w:cs="Simplified Arabic"/>
          <w:sz w:val="24"/>
          <w:szCs w:val="24"/>
          <w:rtl/>
        </w:rPr>
      </w:pPr>
    </w:p>
    <w:p w:rsidR="002560DD" w:rsidRDefault="002560DD" w:rsidP="002560DD">
      <w:pPr>
        <w:pStyle w:val="Heading1"/>
        <w:jc w:val="lowKashida"/>
        <w:rPr>
          <w:sz w:val="20"/>
          <w:szCs w:val="24"/>
          <w:rtl/>
        </w:rPr>
      </w:pPr>
      <w:r>
        <w:rPr>
          <w:sz w:val="20"/>
          <w:szCs w:val="24"/>
          <w:rtl/>
        </w:rPr>
        <w:t>التأمين الصحي</w:t>
      </w:r>
      <w:r>
        <w:rPr>
          <w:rFonts w:hint="cs"/>
          <w:sz w:val="20"/>
          <w:szCs w:val="24"/>
          <w:rtl/>
        </w:rPr>
        <w:t>:</w:t>
      </w:r>
    </w:p>
    <w:p w:rsidR="009D766D" w:rsidRDefault="009D766D" w:rsidP="009D766D">
      <w:pPr>
        <w:tabs>
          <w:tab w:val="num" w:pos="-2"/>
        </w:tabs>
        <w:bidi/>
        <w:jc w:val="both"/>
        <w:rPr>
          <w:rFonts w:cs="Simplified Arabic"/>
          <w:sz w:val="24"/>
          <w:szCs w:val="24"/>
          <w:rtl/>
        </w:rPr>
      </w:pPr>
      <w:r w:rsidRPr="009D766D">
        <w:rPr>
          <w:rFonts w:cs="Simplified Arabic" w:hint="cs"/>
          <w:sz w:val="24"/>
          <w:szCs w:val="24"/>
          <w:rtl/>
        </w:rPr>
        <w:t>هو عقد ما بين المؤمن و المؤمن عليه يتعلق</w:t>
      </w:r>
      <w:r w:rsidRPr="009D766D">
        <w:rPr>
          <w:rFonts w:cs="Simplified Arabic"/>
          <w:sz w:val="24"/>
          <w:szCs w:val="24"/>
          <w:rtl/>
        </w:rPr>
        <w:t xml:space="preserve"> بتغطية التكاليف المتعلقة بمشكلة صحية ما وعلاجها</w:t>
      </w:r>
      <w:r w:rsidRPr="009D766D">
        <w:rPr>
          <w:rFonts w:cs="Simplified Arabic" w:hint="cs"/>
          <w:sz w:val="24"/>
          <w:szCs w:val="24"/>
          <w:rtl/>
        </w:rPr>
        <w:t>.</w:t>
      </w:r>
    </w:p>
    <w:p w:rsidR="009D766D" w:rsidRDefault="009D766D" w:rsidP="009D766D">
      <w:pPr>
        <w:bidi/>
        <w:jc w:val="lowKashida"/>
        <w:rPr>
          <w:rFonts w:cs="Simplified Arabic"/>
          <w:sz w:val="24"/>
          <w:szCs w:val="24"/>
          <w:rtl/>
        </w:rPr>
      </w:pPr>
    </w:p>
    <w:p w:rsidR="002560DD" w:rsidRDefault="002560DD" w:rsidP="002560DD">
      <w:pPr>
        <w:pStyle w:val="Heading1"/>
        <w:jc w:val="lowKashida"/>
        <w:rPr>
          <w:sz w:val="20"/>
          <w:szCs w:val="24"/>
          <w:rtl/>
        </w:rPr>
      </w:pPr>
      <w:r>
        <w:rPr>
          <w:rFonts w:hint="cs"/>
          <w:sz w:val="20"/>
          <w:szCs w:val="24"/>
          <w:rtl/>
        </w:rPr>
        <w:t>الالتحاق بالتعليم النظامي:</w:t>
      </w:r>
    </w:p>
    <w:p w:rsidR="002560DD" w:rsidRDefault="002560DD" w:rsidP="002560DD">
      <w:pPr>
        <w:bidi/>
        <w:jc w:val="lowKashida"/>
        <w:rPr>
          <w:rFonts w:cs="Simplified Arabic"/>
          <w:sz w:val="24"/>
          <w:szCs w:val="24"/>
          <w:rtl/>
        </w:rPr>
      </w:pPr>
      <w:r w:rsidRPr="00006A1A">
        <w:rPr>
          <w:rFonts w:cs="Simplified Arabic" w:hint="eastAsia"/>
          <w:sz w:val="24"/>
          <w:szCs w:val="24"/>
          <w:rtl/>
        </w:rPr>
        <w:t>يقصد</w:t>
      </w:r>
      <w:r w:rsidRPr="00006A1A">
        <w:rPr>
          <w:rFonts w:cs="Simplified Arabic"/>
          <w:sz w:val="24"/>
          <w:szCs w:val="24"/>
          <w:rtl/>
        </w:rPr>
        <w:t xml:space="preserve"> </w:t>
      </w:r>
      <w:proofErr w:type="spellStart"/>
      <w:r w:rsidRPr="00006A1A">
        <w:rPr>
          <w:rFonts w:cs="Simplified Arabic" w:hint="eastAsia"/>
          <w:sz w:val="24"/>
          <w:szCs w:val="24"/>
          <w:rtl/>
        </w:rPr>
        <w:t>بالالتحاق،</w:t>
      </w:r>
      <w:proofErr w:type="spellEnd"/>
      <w:r w:rsidRPr="00006A1A">
        <w:rPr>
          <w:rFonts w:cs="Simplified Arabic"/>
          <w:sz w:val="24"/>
          <w:szCs w:val="24"/>
          <w:rtl/>
        </w:rPr>
        <w:t xml:space="preserve"> تسجيل الفرد بأحد مراحل التعليم </w:t>
      </w:r>
      <w:proofErr w:type="spellStart"/>
      <w:r w:rsidRPr="00006A1A">
        <w:rPr>
          <w:rFonts w:cs="Simplified Arabic"/>
          <w:sz w:val="24"/>
          <w:szCs w:val="24"/>
          <w:rtl/>
        </w:rPr>
        <w:t>النظامية،</w:t>
      </w:r>
      <w:proofErr w:type="spellEnd"/>
      <w:r w:rsidRPr="00006A1A">
        <w:rPr>
          <w:rFonts w:cs="Simplified Arabic"/>
          <w:sz w:val="24"/>
          <w:szCs w:val="24"/>
          <w:rtl/>
        </w:rPr>
        <w:t xml:space="preserve"> سواء أكان منتظماً أو </w:t>
      </w:r>
      <w:r w:rsidRPr="00006A1A">
        <w:rPr>
          <w:rFonts w:cs="Simplified Arabic" w:hint="eastAsia"/>
          <w:sz w:val="24"/>
          <w:szCs w:val="24"/>
          <w:rtl/>
        </w:rPr>
        <w:t>منتسباً</w:t>
      </w:r>
      <w:r w:rsidRPr="00006A1A">
        <w:rPr>
          <w:rFonts w:cs="Simplified Arabic"/>
          <w:sz w:val="24"/>
          <w:szCs w:val="24"/>
          <w:rtl/>
        </w:rPr>
        <w:t>. ومراحل التعليم النظامية تشمل المرحلة الابتدائية أو الإعدادية</w:t>
      </w:r>
      <w:proofErr w:type="spellStart"/>
      <w:r w:rsidRPr="00006A1A">
        <w:rPr>
          <w:rFonts w:cs="Simplified Arabic"/>
          <w:sz w:val="24"/>
          <w:szCs w:val="24"/>
          <w:rtl/>
        </w:rPr>
        <w:t>(</w:t>
      </w:r>
      <w:proofErr w:type="spellEnd"/>
      <w:r w:rsidRPr="00006A1A">
        <w:rPr>
          <w:rFonts w:cs="Simplified Arabic"/>
          <w:sz w:val="24"/>
          <w:szCs w:val="24"/>
          <w:rtl/>
        </w:rPr>
        <w:t xml:space="preserve"> </w:t>
      </w:r>
      <w:r w:rsidRPr="00006A1A">
        <w:rPr>
          <w:rFonts w:cs="Simplified Arabic" w:hint="eastAsia"/>
          <w:sz w:val="24"/>
          <w:szCs w:val="24"/>
          <w:rtl/>
        </w:rPr>
        <w:t>الأساسية</w:t>
      </w:r>
      <w:proofErr w:type="spellStart"/>
      <w:r w:rsidRPr="00006A1A">
        <w:rPr>
          <w:rFonts w:cs="Simplified Arabic"/>
          <w:sz w:val="24"/>
          <w:szCs w:val="24"/>
          <w:rtl/>
        </w:rPr>
        <w:t>)</w:t>
      </w:r>
      <w:proofErr w:type="spellEnd"/>
      <w:r w:rsidRPr="00006A1A">
        <w:rPr>
          <w:rFonts w:cs="Simplified Arabic"/>
          <w:sz w:val="24"/>
          <w:szCs w:val="24"/>
          <w:rtl/>
        </w:rPr>
        <w:t xml:space="preserve"> أو الثانوية أو الكليات والمعاهد الأكاديمية أو المهنية التي تعطي </w:t>
      </w:r>
      <w:r w:rsidRPr="00006A1A">
        <w:rPr>
          <w:rFonts w:cs="Simplified Arabic" w:hint="eastAsia"/>
          <w:sz w:val="24"/>
          <w:szCs w:val="24"/>
          <w:rtl/>
        </w:rPr>
        <w:t>شهادات</w:t>
      </w:r>
      <w:r w:rsidRPr="00006A1A">
        <w:rPr>
          <w:rFonts w:cs="Simplified Arabic"/>
          <w:sz w:val="24"/>
          <w:szCs w:val="24"/>
          <w:rtl/>
        </w:rPr>
        <w:t xml:space="preserve"> دبلوم متوسط أو المرحلة الجامعية.</w:t>
      </w:r>
    </w:p>
    <w:p w:rsidR="002560DD" w:rsidRDefault="002560DD" w:rsidP="002560DD">
      <w:pPr>
        <w:bidi/>
        <w:jc w:val="lowKashida"/>
        <w:rPr>
          <w:rFonts w:cs="Simplified Arabic"/>
          <w:sz w:val="24"/>
          <w:szCs w:val="24"/>
          <w:rtl/>
        </w:rPr>
      </w:pPr>
    </w:p>
    <w:p w:rsidR="002560DD" w:rsidRPr="0042653C" w:rsidRDefault="002560DD" w:rsidP="002560DD">
      <w:pPr>
        <w:pStyle w:val="Heading1"/>
        <w:jc w:val="lowKashida"/>
        <w:rPr>
          <w:sz w:val="20"/>
          <w:szCs w:val="24"/>
        </w:rPr>
      </w:pPr>
      <w:r w:rsidRPr="0042653C">
        <w:rPr>
          <w:rFonts w:hint="eastAsia"/>
          <w:sz w:val="20"/>
          <w:szCs w:val="24"/>
          <w:rtl/>
        </w:rPr>
        <w:t>ا</w:t>
      </w:r>
      <w:r w:rsidRPr="0042653C">
        <w:rPr>
          <w:rFonts w:hint="cs"/>
          <w:sz w:val="20"/>
          <w:szCs w:val="24"/>
          <w:rtl/>
        </w:rPr>
        <w:t>لحالة التعليمية</w:t>
      </w:r>
      <w:r w:rsidR="004F0D1A">
        <w:rPr>
          <w:rFonts w:hint="cs"/>
          <w:sz w:val="20"/>
          <w:szCs w:val="24"/>
          <w:rtl/>
        </w:rPr>
        <w:t>:</w:t>
      </w:r>
    </w:p>
    <w:p w:rsidR="002560DD" w:rsidRDefault="002560DD" w:rsidP="002560DD">
      <w:pPr>
        <w:bidi/>
        <w:jc w:val="lowKashida"/>
        <w:rPr>
          <w:rFonts w:cs="Simplified Arabic"/>
          <w:sz w:val="24"/>
          <w:szCs w:val="24"/>
          <w:rtl/>
        </w:rPr>
      </w:pPr>
      <w:r w:rsidRPr="0042653C">
        <w:rPr>
          <w:rFonts w:cs="Simplified Arabic" w:hint="eastAsia"/>
          <w:sz w:val="24"/>
          <w:szCs w:val="24"/>
          <w:rtl/>
        </w:rPr>
        <w:t>هو</w:t>
      </w:r>
      <w:r w:rsidRPr="0042653C">
        <w:rPr>
          <w:rFonts w:cs="Simplified Arabic"/>
          <w:sz w:val="24"/>
          <w:szCs w:val="24"/>
          <w:rtl/>
        </w:rPr>
        <w:t xml:space="preserve"> </w:t>
      </w:r>
      <w:r w:rsidRPr="0042653C">
        <w:rPr>
          <w:rFonts w:cs="Simplified Arabic" w:hint="eastAsia"/>
          <w:sz w:val="24"/>
          <w:szCs w:val="24"/>
          <w:rtl/>
        </w:rPr>
        <w:t>أعلى</w:t>
      </w:r>
      <w:r w:rsidRPr="0042653C">
        <w:rPr>
          <w:rFonts w:cs="Simplified Arabic"/>
          <w:sz w:val="24"/>
          <w:szCs w:val="24"/>
          <w:rtl/>
        </w:rPr>
        <w:t xml:space="preserve"> مؤهل علمي أتمه الفرد بنجاح </w:t>
      </w:r>
      <w:proofErr w:type="spellStart"/>
      <w:r w:rsidRPr="0042653C">
        <w:rPr>
          <w:rFonts w:cs="Simplified Arabic"/>
          <w:sz w:val="24"/>
          <w:szCs w:val="24"/>
          <w:rtl/>
        </w:rPr>
        <w:t>،</w:t>
      </w:r>
      <w:proofErr w:type="spellEnd"/>
      <w:r w:rsidRPr="0042653C">
        <w:rPr>
          <w:rFonts w:cs="Simplified Arabic"/>
          <w:sz w:val="24"/>
          <w:szCs w:val="24"/>
          <w:rtl/>
        </w:rPr>
        <w:t xml:space="preserve"> ويكون المستوى التعليمي للأفراد الذين </w:t>
      </w:r>
      <w:r w:rsidRPr="0042653C">
        <w:rPr>
          <w:rFonts w:cs="Simplified Arabic" w:hint="eastAsia"/>
          <w:sz w:val="24"/>
          <w:szCs w:val="24"/>
          <w:rtl/>
        </w:rPr>
        <w:t>أعمارهم</w:t>
      </w:r>
      <w:r w:rsidRPr="0042653C">
        <w:rPr>
          <w:rFonts w:cs="Simplified Arabic"/>
          <w:sz w:val="24"/>
          <w:szCs w:val="24"/>
          <w:rtl/>
        </w:rPr>
        <w:t xml:space="preserve"> 10 سنوات فأكثر.</w:t>
      </w:r>
    </w:p>
    <w:p w:rsidR="004E6424" w:rsidRDefault="004E6424" w:rsidP="004E6424">
      <w:pPr>
        <w:bidi/>
        <w:jc w:val="lowKashida"/>
        <w:rPr>
          <w:rFonts w:cs="Simplified Arabic"/>
          <w:sz w:val="24"/>
          <w:szCs w:val="24"/>
          <w:rtl/>
        </w:rPr>
      </w:pPr>
    </w:p>
    <w:p w:rsidR="002560DD" w:rsidRDefault="002560DD" w:rsidP="002560DD">
      <w:pPr>
        <w:pStyle w:val="Heading1"/>
        <w:jc w:val="lowKashida"/>
        <w:rPr>
          <w:sz w:val="20"/>
          <w:szCs w:val="24"/>
          <w:rtl/>
        </w:rPr>
      </w:pPr>
      <w:r>
        <w:rPr>
          <w:rFonts w:hint="cs"/>
          <w:sz w:val="20"/>
          <w:szCs w:val="24"/>
          <w:rtl/>
        </w:rPr>
        <w:t>رياض</w:t>
      </w:r>
      <w:r>
        <w:rPr>
          <w:sz w:val="20"/>
          <w:szCs w:val="24"/>
          <w:rtl/>
        </w:rPr>
        <w:t xml:space="preserve"> الأطفال:</w:t>
      </w:r>
    </w:p>
    <w:p w:rsidR="002560DD" w:rsidRDefault="002560DD" w:rsidP="002560DD">
      <w:pPr>
        <w:bidi/>
        <w:jc w:val="lowKashida"/>
        <w:rPr>
          <w:rFonts w:cs="Simplified Arabic"/>
          <w:sz w:val="24"/>
          <w:szCs w:val="24"/>
          <w:rtl/>
        </w:rPr>
      </w:pPr>
      <w:r>
        <w:rPr>
          <w:rFonts w:cs="Simplified Arabic"/>
          <w:sz w:val="24"/>
          <w:szCs w:val="24"/>
          <w:rtl/>
        </w:rPr>
        <w:t xml:space="preserve">كل مؤسسة تعليمية تقدم تربية للطفل قبل مرحلة التعليم الأساسي بسنتين على </w:t>
      </w:r>
      <w:proofErr w:type="spellStart"/>
      <w:r>
        <w:rPr>
          <w:rFonts w:cs="Simplified Arabic"/>
          <w:sz w:val="24"/>
          <w:szCs w:val="24"/>
          <w:rtl/>
        </w:rPr>
        <w:t>الأكثر،</w:t>
      </w:r>
      <w:proofErr w:type="spellEnd"/>
      <w:r>
        <w:rPr>
          <w:rFonts w:cs="Simplified Arabic"/>
          <w:sz w:val="24"/>
          <w:szCs w:val="24"/>
          <w:rtl/>
        </w:rPr>
        <w:t xml:space="preserve"> وتحصل على ترخيص مزاولة المهنة من وزارة التربية والتعليم.  وتقسم إلى </w:t>
      </w:r>
      <w:proofErr w:type="spellStart"/>
      <w:r>
        <w:rPr>
          <w:rFonts w:cs="Simplified Arabic"/>
          <w:sz w:val="24"/>
          <w:szCs w:val="24"/>
          <w:rtl/>
        </w:rPr>
        <w:t>مرحلتين:</w:t>
      </w:r>
      <w:proofErr w:type="spellEnd"/>
      <w:r>
        <w:rPr>
          <w:rFonts w:cs="Simplified Arabic"/>
          <w:sz w:val="24"/>
          <w:szCs w:val="24"/>
          <w:rtl/>
        </w:rPr>
        <w:t xml:space="preserve"> مرحلة </w:t>
      </w:r>
      <w:proofErr w:type="spellStart"/>
      <w:r>
        <w:rPr>
          <w:rFonts w:cs="Simplified Arabic"/>
          <w:sz w:val="24"/>
          <w:szCs w:val="24"/>
          <w:rtl/>
        </w:rPr>
        <w:t>البستان،</w:t>
      </w:r>
      <w:proofErr w:type="spellEnd"/>
      <w:r>
        <w:rPr>
          <w:rFonts w:cs="Simplified Arabic"/>
          <w:sz w:val="24"/>
          <w:szCs w:val="24"/>
          <w:rtl/>
        </w:rPr>
        <w:t xml:space="preserve"> يكون الأطفال فيها عادة في سن الرابعة ومرحلة التمهيدي ويكون الأطفال فيها عادة في سن الخامسة.</w:t>
      </w:r>
    </w:p>
    <w:p w:rsidR="002560DD" w:rsidRDefault="002560DD" w:rsidP="002560DD">
      <w:pPr>
        <w:bidi/>
        <w:jc w:val="lowKashida"/>
        <w:rPr>
          <w:sz w:val="18"/>
          <w:szCs w:val="18"/>
          <w:rtl/>
        </w:rPr>
      </w:pPr>
    </w:p>
    <w:p w:rsidR="002560DD" w:rsidRDefault="002560DD" w:rsidP="002560DD">
      <w:pPr>
        <w:pStyle w:val="Heading1"/>
        <w:jc w:val="lowKashida"/>
        <w:rPr>
          <w:sz w:val="20"/>
          <w:szCs w:val="24"/>
          <w:rtl/>
        </w:rPr>
      </w:pPr>
      <w:r>
        <w:rPr>
          <w:sz w:val="20"/>
          <w:szCs w:val="24"/>
          <w:rtl/>
        </w:rPr>
        <w:t>المتسرب</w:t>
      </w:r>
      <w:r>
        <w:rPr>
          <w:rFonts w:hint="cs"/>
          <w:sz w:val="20"/>
          <w:szCs w:val="24"/>
          <w:rtl/>
        </w:rPr>
        <w:t>:</w:t>
      </w:r>
    </w:p>
    <w:p w:rsidR="002560DD" w:rsidRDefault="002560DD" w:rsidP="002560DD">
      <w:pPr>
        <w:bidi/>
        <w:jc w:val="lowKashida"/>
        <w:rPr>
          <w:rFonts w:cs="Simplified Arabic"/>
          <w:sz w:val="24"/>
          <w:szCs w:val="24"/>
          <w:rtl/>
        </w:rPr>
      </w:pPr>
      <w:r w:rsidRPr="00567069">
        <w:rPr>
          <w:rFonts w:cs="Simplified Arabic" w:hint="cs"/>
          <w:sz w:val="24"/>
          <w:szCs w:val="24"/>
          <w:rtl/>
        </w:rPr>
        <w:t xml:space="preserve">هو </w:t>
      </w:r>
      <w:r w:rsidRPr="00567069">
        <w:rPr>
          <w:rFonts w:cs="Simplified Arabic" w:hint="eastAsia"/>
          <w:sz w:val="24"/>
          <w:szCs w:val="24"/>
          <w:rtl/>
        </w:rPr>
        <w:t>الطالب</w:t>
      </w:r>
      <w:r w:rsidRPr="00567069">
        <w:rPr>
          <w:rFonts w:cs="Simplified Arabic"/>
          <w:sz w:val="24"/>
          <w:szCs w:val="24"/>
          <w:rtl/>
        </w:rPr>
        <w:t xml:space="preserve"> </w:t>
      </w:r>
      <w:r w:rsidRPr="00567069">
        <w:rPr>
          <w:rFonts w:cs="Simplified Arabic" w:hint="eastAsia"/>
          <w:sz w:val="24"/>
          <w:szCs w:val="24"/>
          <w:rtl/>
        </w:rPr>
        <w:t>الذي</w:t>
      </w:r>
      <w:r w:rsidRPr="00567069">
        <w:rPr>
          <w:rFonts w:cs="Simplified Arabic"/>
          <w:sz w:val="24"/>
          <w:szCs w:val="24"/>
          <w:rtl/>
        </w:rPr>
        <w:t xml:space="preserve"> ترك المدرسة نهائياً خلال العام الدراسي الماضي ولم ينتقل إلى مدرسة أخرى.</w:t>
      </w:r>
    </w:p>
    <w:p w:rsidR="002560DD" w:rsidRPr="00567069" w:rsidRDefault="002560DD" w:rsidP="002560DD">
      <w:pPr>
        <w:bidi/>
        <w:jc w:val="lowKashida"/>
        <w:rPr>
          <w:rFonts w:cs="Simplified Arabic"/>
          <w:sz w:val="24"/>
          <w:szCs w:val="24"/>
          <w:rtl/>
        </w:rPr>
      </w:pPr>
    </w:p>
    <w:p w:rsidR="002560DD" w:rsidRPr="007A57D6" w:rsidRDefault="002560DD" w:rsidP="002560DD">
      <w:pPr>
        <w:pStyle w:val="Heading1"/>
        <w:jc w:val="lowKashida"/>
        <w:rPr>
          <w:sz w:val="20"/>
          <w:szCs w:val="24"/>
          <w:rtl/>
        </w:rPr>
      </w:pPr>
      <w:r w:rsidRPr="007A57D6">
        <w:rPr>
          <w:sz w:val="20"/>
          <w:szCs w:val="24"/>
          <w:rtl/>
        </w:rPr>
        <w:t xml:space="preserve">سنوات الدراسة التي </w:t>
      </w:r>
      <w:r w:rsidRPr="007A57D6">
        <w:rPr>
          <w:rFonts w:hint="eastAsia"/>
          <w:sz w:val="20"/>
          <w:szCs w:val="24"/>
          <w:rtl/>
        </w:rPr>
        <w:t>أتمها</w:t>
      </w:r>
      <w:r w:rsidRPr="007A57D6">
        <w:rPr>
          <w:sz w:val="20"/>
          <w:szCs w:val="24"/>
          <w:rtl/>
        </w:rPr>
        <w:t xml:space="preserve"> الفرد بنجاح</w:t>
      </w:r>
      <w:r>
        <w:rPr>
          <w:rFonts w:hint="cs"/>
          <w:sz w:val="20"/>
          <w:szCs w:val="24"/>
          <w:rtl/>
        </w:rPr>
        <w:t>:</w:t>
      </w:r>
    </w:p>
    <w:p w:rsidR="002560DD" w:rsidRPr="007A57D6" w:rsidRDefault="002560DD" w:rsidP="002560DD">
      <w:pPr>
        <w:bidi/>
        <w:jc w:val="lowKashida"/>
        <w:rPr>
          <w:rFonts w:cs="Simplified Arabic"/>
          <w:sz w:val="24"/>
          <w:szCs w:val="24"/>
          <w:rtl/>
        </w:rPr>
      </w:pPr>
      <w:r w:rsidRPr="007A57D6">
        <w:rPr>
          <w:rFonts w:cs="Simplified Arabic" w:hint="eastAsia"/>
          <w:sz w:val="24"/>
          <w:szCs w:val="24"/>
          <w:rtl/>
        </w:rPr>
        <w:t>بالنسبة</w:t>
      </w:r>
      <w:r w:rsidRPr="007A57D6">
        <w:rPr>
          <w:rFonts w:cs="Simplified Arabic"/>
          <w:sz w:val="24"/>
          <w:szCs w:val="24"/>
          <w:rtl/>
        </w:rPr>
        <w:t xml:space="preserve"> </w:t>
      </w:r>
      <w:r w:rsidRPr="007A57D6">
        <w:rPr>
          <w:rFonts w:cs="Simplified Arabic" w:hint="eastAsia"/>
          <w:sz w:val="24"/>
          <w:szCs w:val="24"/>
          <w:rtl/>
        </w:rPr>
        <w:t>للفرد</w:t>
      </w:r>
      <w:r w:rsidRPr="007A57D6">
        <w:rPr>
          <w:rFonts w:cs="Simplified Arabic"/>
          <w:sz w:val="24"/>
          <w:szCs w:val="24"/>
          <w:rtl/>
        </w:rPr>
        <w:t xml:space="preserve"> الملتحق حالياً أو الذي التحق وترك أو الذي التحق </w:t>
      </w:r>
      <w:proofErr w:type="spellStart"/>
      <w:r w:rsidRPr="007A57D6">
        <w:rPr>
          <w:rFonts w:cs="Simplified Arabic"/>
          <w:sz w:val="24"/>
          <w:szCs w:val="24"/>
          <w:rtl/>
        </w:rPr>
        <w:t>وتخرج،</w:t>
      </w:r>
      <w:proofErr w:type="spellEnd"/>
      <w:r w:rsidRPr="007A57D6">
        <w:rPr>
          <w:rFonts w:cs="Simplified Arabic"/>
          <w:sz w:val="24"/>
          <w:szCs w:val="24"/>
          <w:rtl/>
        </w:rPr>
        <w:t xml:space="preserve"> تكون سنوات </w:t>
      </w:r>
      <w:r w:rsidRPr="007A57D6">
        <w:rPr>
          <w:rFonts w:cs="Simplified Arabic" w:hint="eastAsia"/>
          <w:sz w:val="24"/>
          <w:szCs w:val="24"/>
          <w:rtl/>
        </w:rPr>
        <w:t>الدراسة</w:t>
      </w:r>
      <w:r w:rsidRPr="007A57D6">
        <w:rPr>
          <w:rFonts w:cs="Simplified Arabic"/>
          <w:sz w:val="24"/>
          <w:szCs w:val="24"/>
          <w:rtl/>
        </w:rPr>
        <w:t xml:space="preserve"> النظامية التي أتمها بنجاح هي السنوات </w:t>
      </w:r>
      <w:proofErr w:type="spellStart"/>
      <w:r w:rsidRPr="007A57D6">
        <w:rPr>
          <w:rFonts w:cs="Simplified Arabic"/>
          <w:sz w:val="24"/>
          <w:szCs w:val="24"/>
          <w:rtl/>
        </w:rPr>
        <w:t>الكاملة،</w:t>
      </w:r>
      <w:proofErr w:type="spellEnd"/>
      <w:r w:rsidRPr="007A57D6">
        <w:rPr>
          <w:rFonts w:cs="Simplified Arabic"/>
          <w:sz w:val="24"/>
          <w:szCs w:val="24"/>
          <w:rtl/>
        </w:rPr>
        <w:t xml:space="preserve"> ولا تشمل سنوات الانقطاع </w:t>
      </w:r>
      <w:r w:rsidRPr="007A57D6">
        <w:rPr>
          <w:rFonts w:cs="Simplified Arabic" w:hint="eastAsia"/>
          <w:sz w:val="24"/>
          <w:szCs w:val="24"/>
          <w:rtl/>
        </w:rPr>
        <w:t>وسنوات</w:t>
      </w:r>
      <w:r w:rsidRPr="007A57D6">
        <w:rPr>
          <w:rFonts w:cs="Simplified Arabic"/>
          <w:sz w:val="24"/>
          <w:szCs w:val="24"/>
          <w:rtl/>
        </w:rPr>
        <w:t xml:space="preserve"> الرسوب </w:t>
      </w:r>
      <w:proofErr w:type="spellStart"/>
      <w:r w:rsidRPr="007A57D6">
        <w:rPr>
          <w:rFonts w:cs="Simplified Arabic"/>
          <w:sz w:val="24"/>
          <w:szCs w:val="24"/>
          <w:rtl/>
        </w:rPr>
        <w:t>،</w:t>
      </w:r>
      <w:proofErr w:type="spellEnd"/>
      <w:r w:rsidRPr="007A57D6">
        <w:rPr>
          <w:rFonts w:cs="Simplified Arabic"/>
          <w:sz w:val="24"/>
          <w:szCs w:val="24"/>
          <w:rtl/>
        </w:rPr>
        <w:t xml:space="preserve"> كما لا تشمل السنة الحالية التي لم تنتهِ للملتحق حاليا ولا </w:t>
      </w:r>
      <w:r w:rsidRPr="007A57D6">
        <w:rPr>
          <w:rFonts w:cs="Simplified Arabic" w:hint="eastAsia"/>
          <w:sz w:val="24"/>
          <w:szCs w:val="24"/>
          <w:rtl/>
        </w:rPr>
        <w:t>تعتبر</w:t>
      </w:r>
      <w:r w:rsidRPr="007A57D6">
        <w:rPr>
          <w:rFonts w:cs="Simplified Arabic"/>
          <w:sz w:val="24"/>
          <w:szCs w:val="24"/>
          <w:rtl/>
        </w:rPr>
        <w:t xml:space="preserve"> الدورات التدريبية ضمن سنوات الدراسة النظامية.</w:t>
      </w:r>
    </w:p>
    <w:p w:rsidR="002560DD" w:rsidRDefault="002560DD" w:rsidP="002560DD">
      <w:pPr>
        <w:jc w:val="right"/>
        <w:rPr>
          <w:rFonts w:cs="Simplified Arabic"/>
          <w:sz w:val="24"/>
          <w:szCs w:val="24"/>
          <w:rtl/>
        </w:rPr>
      </w:pPr>
    </w:p>
    <w:p w:rsidR="002560DD" w:rsidRPr="00B74A78" w:rsidRDefault="002560DD" w:rsidP="002560DD">
      <w:pPr>
        <w:bidi/>
        <w:jc w:val="both"/>
        <w:rPr>
          <w:rFonts w:cs="Simplified Arabic"/>
          <w:b/>
          <w:bCs/>
          <w:sz w:val="24"/>
          <w:szCs w:val="24"/>
          <w:rtl/>
        </w:rPr>
      </w:pPr>
      <w:r w:rsidRPr="00962164">
        <w:rPr>
          <w:rFonts w:cs="Simplified Arabic" w:hint="cs"/>
          <w:b/>
          <w:bCs/>
          <w:sz w:val="24"/>
          <w:szCs w:val="24"/>
          <w:rtl/>
        </w:rPr>
        <w:t>الإنترنت:</w:t>
      </w:r>
    </w:p>
    <w:p w:rsidR="002560DD" w:rsidRDefault="002560DD" w:rsidP="002560DD">
      <w:pPr>
        <w:tabs>
          <w:tab w:val="num" w:pos="-2"/>
        </w:tabs>
        <w:bidi/>
        <w:jc w:val="both"/>
        <w:rPr>
          <w:rFonts w:cs="Simplified Arabic"/>
          <w:sz w:val="24"/>
          <w:szCs w:val="24"/>
          <w:rtl/>
        </w:rPr>
      </w:pPr>
      <w:r>
        <w:rPr>
          <w:rFonts w:cs="Simplified Arabic" w:hint="cs"/>
          <w:sz w:val="24"/>
          <w:szCs w:val="24"/>
          <w:rtl/>
        </w:rPr>
        <w:t xml:space="preserve">هي </w:t>
      </w:r>
      <w:r w:rsidRPr="00247067">
        <w:rPr>
          <w:rFonts w:cs="Simplified Arabic" w:hint="cs"/>
          <w:sz w:val="24"/>
          <w:szCs w:val="24"/>
          <w:rtl/>
        </w:rPr>
        <w:t xml:space="preserve">الشبكة العالمية التي تربط عدة آلاف من الشبكات وملايين أجهزة الحاسوب المختلفة الأنواع  والأحجام في </w:t>
      </w:r>
      <w:proofErr w:type="spellStart"/>
      <w:r w:rsidRPr="00247067">
        <w:rPr>
          <w:rFonts w:cs="Simplified Arabic" w:hint="cs"/>
          <w:sz w:val="24"/>
          <w:szCs w:val="24"/>
          <w:rtl/>
        </w:rPr>
        <w:t>العالم،</w:t>
      </w:r>
      <w:proofErr w:type="spellEnd"/>
      <w:r w:rsidRPr="00247067">
        <w:rPr>
          <w:rFonts w:cs="Simplified Arabic" w:hint="cs"/>
          <w:sz w:val="24"/>
          <w:szCs w:val="24"/>
          <w:rtl/>
        </w:rPr>
        <w:t xml:space="preserve"> وهي وسيلة للتواصل وتبادل المعلومات بين مختلف الأفراد والمؤسسات. ويمكن النفاذ لخدمة الإنترنت بعدة طرق منها الاتصال </w:t>
      </w:r>
      <w:proofErr w:type="spellStart"/>
      <w:r w:rsidRPr="00247067">
        <w:rPr>
          <w:rFonts w:cs="Simplified Arabic" w:hint="cs"/>
          <w:sz w:val="24"/>
          <w:szCs w:val="24"/>
          <w:rtl/>
        </w:rPr>
        <w:t>الهاتفي،</w:t>
      </w:r>
      <w:proofErr w:type="spellEnd"/>
      <w:r w:rsidRPr="00247067">
        <w:rPr>
          <w:rFonts w:cs="Simplified Arabic" w:hint="cs"/>
          <w:sz w:val="24"/>
          <w:szCs w:val="24"/>
          <w:rtl/>
        </w:rPr>
        <w:t xml:space="preserve"> والنطاق العريض والخط الرقمي والبريد الإلكترون</w:t>
      </w:r>
      <w:r w:rsidRPr="00247067">
        <w:rPr>
          <w:rFonts w:cs="Simplified Arabic" w:hint="eastAsia"/>
          <w:sz w:val="24"/>
          <w:szCs w:val="24"/>
          <w:rtl/>
        </w:rPr>
        <w:t>ي</w:t>
      </w:r>
      <w:r w:rsidRPr="00247067">
        <w:rPr>
          <w:rFonts w:cs="Simplified Arabic" w:hint="cs"/>
          <w:sz w:val="24"/>
          <w:szCs w:val="24"/>
          <w:rtl/>
        </w:rPr>
        <w:t>.</w:t>
      </w:r>
    </w:p>
    <w:p w:rsidR="00862D81" w:rsidRDefault="00862D81" w:rsidP="00862D81">
      <w:pPr>
        <w:tabs>
          <w:tab w:val="num" w:pos="-2"/>
        </w:tabs>
        <w:bidi/>
        <w:jc w:val="both"/>
        <w:rPr>
          <w:rFonts w:cs="Simplified Arabic"/>
          <w:sz w:val="24"/>
          <w:szCs w:val="24"/>
          <w:rtl/>
        </w:rPr>
      </w:pPr>
    </w:p>
    <w:p w:rsidR="00EE3FF9" w:rsidRDefault="00EE3FF9">
      <w:pPr>
        <w:overflowPunct/>
        <w:autoSpaceDE/>
        <w:autoSpaceDN/>
        <w:adjustRightInd/>
        <w:textAlignment w:val="auto"/>
        <w:rPr>
          <w:rFonts w:cs="Simplified Arabic"/>
          <w:b/>
          <w:bCs/>
          <w:sz w:val="24"/>
          <w:szCs w:val="24"/>
          <w:rtl/>
        </w:rPr>
      </w:pPr>
      <w:r>
        <w:rPr>
          <w:b/>
          <w:bCs/>
          <w:rtl/>
        </w:rPr>
        <w:br w:type="page"/>
      </w:r>
    </w:p>
    <w:p w:rsidR="002560DD" w:rsidRDefault="002560DD" w:rsidP="002560DD">
      <w:pPr>
        <w:pStyle w:val="BodyTextIndent"/>
        <w:jc w:val="left"/>
        <w:rPr>
          <w:b/>
          <w:bCs/>
          <w:rtl/>
        </w:rPr>
      </w:pPr>
      <w:r>
        <w:rPr>
          <w:rFonts w:hint="cs"/>
          <w:b/>
          <w:bCs/>
          <w:rtl/>
        </w:rPr>
        <w:lastRenderedPageBreak/>
        <w:t>استخدام الإنترنت:</w:t>
      </w:r>
    </w:p>
    <w:p w:rsidR="002560DD" w:rsidRDefault="002560DD" w:rsidP="002560DD">
      <w:pPr>
        <w:tabs>
          <w:tab w:val="num" w:pos="-2"/>
        </w:tabs>
        <w:bidi/>
        <w:jc w:val="both"/>
        <w:rPr>
          <w:rFonts w:cs="Simplified Arabic"/>
          <w:sz w:val="24"/>
          <w:szCs w:val="24"/>
        </w:rPr>
      </w:pPr>
      <w:r>
        <w:rPr>
          <w:rFonts w:cs="Simplified Arabic" w:hint="cs"/>
          <w:sz w:val="24"/>
          <w:szCs w:val="24"/>
          <w:rtl/>
        </w:rPr>
        <w:t xml:space="preserve">عرف استخدام الإنترنت لأغراض هذا المسح بأنه القيام بالاستخدامات الأساسية </w:t>
      </w:r>
      <w:proofErr w:type="spellStart"/>
      <w:r>
        <w:rPr>
          <w:rFonts w:cs="Simplified Arabic" w:hint="cs"/>
          <w:sz w:val="24"/>
          <w:szCs w:val="24"/>
          <w:rtl/>
        </w:rPr>
        <w:t>مثل:</w:t>
      </w:r>
      <w:proofErr w:type="spellEnd"/>
      <w:r>
        <w:rPr>
          <w:rFonts w:cs="Simplified Arabic" w:hint="cs"/>
          <w:sz w:val="24"/>
          <w:szCs w:val="24"/>
          <w:rtl/>
        </w:rPr>
        <w:t xml:space="preserve"> الدخول إلى </w:t>
      </w:r>
      <w:proofErr w:type="spellStart"/>
      <w:r>
        <w:rPr>
          <w:rFonts w:cs="Simplified Arabic" w:hint="cs"/>
          <w:sz w:val="24"/>
          <w:szCs w:val="24"/>
          <w:rtl/>
        </w:rPr>
        <w:t>المواقع،</w:t>
      </w:r>
      <w:proofErr w:type="spellEnd"/>
      <w:r>
        <w:rPr>
          <w:rFonts w:cs="Simplified Arabic" w:hint="cs"/>
          <w:sz w:val="24"/>
          <w:szCs w:val="24"/>
          <w:rtl/>
        </w:rPr>
        <w:t xml:space="preserve"> قراءة </w:t>
      </w:r>
      <w:proofErr w:type="spellStart"/>
      <w:r>
        <w:rPr>
          <w:rFonts w:cs="Simplified Arabic" w:hint="cs"/>
          <w:sz w:val="24"/>
          <w:szCs w:val="24"/>
          <w:rtl/>
        </w:rPr>
        <w:t>الصحف،</w:t>
      </w:r>
      <w:proofErr w:type="spellEnd"/>
      <w:r>
        <w:rPr>
          <w:rFonts w:cs="Simplified Arabic" w:hint="cs"/>
          <w:sz w:val="24"/>
          <w:szCs w:val="24"/>
          <w:rtl/>
        </w:rPr>
        <w:t xml:space="preserve"> تنزيل الملفات أو البرامج من الشبكة. وقد حددت فترة الاستخدام (خلال 12 شهر الماضية من تاريخ الإسناد في المسح</w:t>
      </w:r>
      <w:proofErr w:type="spellStart"/>
      <w:r>
        <w:rPr>
          <w:rFonts w:cs="Simplified Arabic" w:hint="cs"/>
          <w:sz w:val="24"/>
          <w:szCs w:val="24"/>
          <w:rtl/>
        </w:rPr>
        <w:t>).</w:t>
      </w:r>
      <w:proofErr w:type="spellEnd"/>
    </w:p>
    <w:p w:rsidR="00221324" w:rsidRDefault="00221324" w:rsidP="00221324">
      <w:pPr>
        <w:tabs>
          <w:tab w:val="num" w:pos="-2"/>
        </w:tabs>
        <w:bidi/>
        <w:jc w:val="both"/>
        <w:rPr>
          <w:rFonts w:cs="Simplified Arabic"/>
          <w:sz w:val="24"/>
          <w:szCs w:val="24"/>
          <w:rtl/>
        </w:rPr>
      </w:pPr>
    </w:p>
    <w:p w:rsidR="002560DD" w:rsidRPr="00BA521A" w:rsidRDefault="002560DD" w:rsidP="002560DD">
      <w:pPr>
        <w:pStyle w:val="BodyTextIndent"/>
        <w:jc w:val="left"/>
        <w:rPr>
          <w:b/>
          <w:bCs/>
          <w:rtl/>
        </w:rPr>
      </w:pPr>
      <w:r>
        <w:rPr>
          <w:rFonts w:hint="cs"/>
          <w:b/>
          <w:bCs/>
          <w:rtl/>
        </w:rPr>
        <w:t>استخدام الحاسوب</w:t>
      </w:r>
      <w:r w:rsidRPr="00B74A78">
        <w:rPr>
          <w:b/>
          <w:bCs/>
          <w:rtl/>
        </w:rPr>
        <w:t>:</w:t>
      </w:r>
    </w:p>
    <w:p w:rsidR="002560DD" w:rsidRDefault="002560DD" w:rsidP="002560DD">
      <w:pPr>
        <w:tabs>
          <w:tab w:val="num" w:pos="-2"/>
        </w:tabs>
        <w:bidi/>
        <w:jc w:val="both"/>
        <w:rPr>
          <w:rFonts w:cs="Simplified Arabic"/>
          <w:sz w:val="24"/>
          <w:szCs w:val="24"/>
          <w:rtl/>
        </w:rPr>
      </w:pPr>
      <w:r>
        <w:rPr>
          <w:rFonts w:cs="Simplified Arabic" w:hint="cs"/>
          <w:sz w:val="24"/>
          <w:szCs w:val="24"/>
          <w:rtl/>
        </w:rPr>
        <w:t xml:space="preserve">عرف استخدام الحاسوب لأغراض هذا المسح بأنه القيام بالاستخدامات الأساسية </w:t>
      </w:r>
      <w:proofErr w:type="spellStart"/>
      <w:r>
        <w:rPr>
          <w:rFonts w:cs="Simplified Arabic" w:hint="cs"/>
          <w:sz w:val="24"/>
          <w:szCs w:val="24"/>
          <w:rtl/>
        </w:rPr>
        <w:t>مثل:</w:t>
      </w:r>
      <w:proofErr w:type="spellEnd"/>
      <w:r>
        <w:rPr>
          <w:rFonts w:cs="Simplified Arabic" w:hint="cs"/>
          <w:sz w:val="24"/>
          <w:szCs w:val="24"/>
          <w:rtl/>
        </w:rPr>
        <w:t xml:space="preserve"> تشغيل الجهاز والدخول إلى ملفات </w:t>
      </w:r>
      <w:proofErr w:type="spellStart"/>
      <w:r>
        <w:rPr>
          <w:rFonts w:cs="Simplified Arabic" w:hint="cs"/>
          <w:sz w:val="24"/>
          <w:szCs w:val="24"/>
          <w:rtl/>
        </w:rPr>
        <w:t>معينة،</w:t>
      </w:r>
      <w:proofErr w:type="spellEnd"/>
      <w:r>
        <w:rPr>
          <w:rFonts w:cs="Simplified Arabic" w:hint="cs"/>
          <w:sz w:val="24"/>
          <w:szCs w:val="24"/>
          <w:rtl/>
        </w:rPr>
        <w:t xml:space="preserve"> ونقل وحفظ الملفات </w:t>
      </w:r>
      <w:proofErr w:type="spellStart"/>
      <w:r>
        <w:rPr>
          <w:rFonts w:cs="Simplified Arabic" w:hint="cs"/>
          <w:sz w:val="24"/>
          <w:szCs w:val="24"/>
          <w:rtl/>
        </w:rPr>
        <w:t>وإنشائها،</w:t>
      </w:r>
      <w:proofErr w:type="spellEnd"/>
      <w:r>
        <w:rPr>
          <w:rFonts w:cs="Simplified Arabic" w:hint="cs"/>
          <w:sz w:val="24"/>
          <w:szCs w:val="24"/>
          <w:rtl/>
        </w:rPr>
        <w:t xml:space="preserve"> وقد حددت فترة الاستخدام (خلال 12 شهر الماضية من تاريخ الإسناد في المسح</w:t>
      </w:r>
      <w:proofErr w:type="spellStart"/>
      <w:r>
        <w:rPr>
          <w:rFonts w:cs="Simplified Arabic" w:hint="cs"/>
          <w:sz w:val="24"/>
          <w:szCs w:val="24"/>
          <w:rtl/>
        </w:rPr>
        <w:t>).</w:t>
      </w:r>
      <w:proofErr w:type="spellEnd"/>
    </w:p>
    <w:p w:rsidR="00250322" w:rsidRDefault="00250322" w:rsidP="00250322">
      <w:pPr>
        <w:tabs>
          <w:tab w:val="num" w:pos="-2"/>
        </w:tabs>
        <w:bidi/>
        <w:jc w:val="both"/>
        <w:rPr>
          <w:rFonts w:cs="Simplified Arabic"/>
          <w:sz w:val="24"/>
          <w:szCs w:val="24"/>
          <w:rtl/>
        </w:rPr>
      </w:pPr>
    </w:p>
    <w:p w:rsidR="002560DD" w:rsidRPr="0068418E" w:rsidRDefault="002560DD" w:rsidP="002560DD">
      <w:pPr>
        <w:pStyle w:val="BodyTextIndent"/>
        <w:jc w:val="left"/>
        <w:rPr>
          <w:b/>
          <w:bCs/>
          <w:rtl/>
        </w:rPr>
      </w:pPr>
      <w:r w:rsidRPr="007E51C7">
        <w:rPr>
          <w:rFonts w:hint="eastAsia"/>
          <w:b/>
          <w:bCs/>
          <w:rtl/>
        </w:rPr>
        <w:t>إنفاق</w:t>
      </w:r>
      <w:r w:rsidRPr="007E51C7">
        <w:rPr>
          <w:b/>
          <w:bCs/>
          <w:rtl/>
        </w:rPr>
        <w:t xml:space="preserve"> الأسرة</w:t>
      </w:r>
      <w:r>
        <w:rPr>
          <w:rFonts w:hint="cs"/>
          <w:b/>
          <w:bCs/>
          <w:rtl/>
        </w:rPr>
        <w:t>:</w:t>
      </w:r>
    </w:p>
    <w:p w:rsidR="002560DD" w:rsidRDefault="002560DD" w:rsidP="002560DD">
      <w:pPr>
        <w:tabs>
          <w:tab w:val="num" w:pos="-2"/>
        </w:tabs>
        <w:bidi/>
        <w:jc w:val="both"/>
        <w:rPr>
          <w:rFonts w:cs="Simplified Arabic"/>
          <w:sz w:val="24"/>
          <w:szCs w:val="24"/>
          <w:rtl/>
        </w:rPr>
      </w:pPr>
      <w:r w:rsidRPr="00C63635">
        <w:rPr>
          <w:rFonts w:cs="Simplified Arabic" w:hint="cs"/>
          <w:sz w:val="24"/>
          <w:szCs w:val="24"/>
          <w:rtl/>
        </w:rPr>
        <w:t>هو</w:t>
      </w:r>
      <w:r w:rsidR="001F1AB7">
        <w:rPr>
          <w:rFonts w:cs="Simplified Arabic"/>
          <w:sz w:val="24"/>
          <w:szCs w:val="24"/>
          <w:rtl/>
        </w:rPr>
        <w:t xml:space="preserve"> </w:t>
      </w:r>
      <w:r w:rsidRPr="00C63635">
        <w:rPr>
          <w:rFonts w:cs="Simplified Arabic" w:hint="eastAsia"/>
          <w:sz w:val="24"/>
          <w:szCs w:val="24"/>
          <w:rtl/>
        </w:rPr>
        <w:t>النقد</w:t>
      </w:r>
      <w:r w:rsidRPr="00C63635">
        <w:rPr>
          <w:rFonts w:cs="Simplified Arabic"/>
          <w:sz w:val="24"/>
          <w:szCs w:val="24"/>
          <w:rtl/>
        </w:rPr>
        <w:t xml:space="preserve"> الذي يصرف على شراء السلع والخدمات </w:t>
      </w:r>
      <w:r w:rsidRPr="00C63635">
        <w:rPr>
          <w:rFonts w:cs="Simplified Arabic" w:hint="eastAsia"/>
          <w:sz w:val="24"/>
          <w:szCs w:val="24"/>
          <w:rtl/>
        </w:rPr>
        <w:t>المستخدمة</w:t>
      </w:r>
      <w:r w:rsidRPr="00C63635">
        <w:rPr>
          <w:rFonts w:cs="Simplified Arabic"/>
          <w:sz w:val="24"/>
          <w:szCs w:val="24"/>
          <w:rtl/>
        </w:rPr>
        <w:t xml:space="preserve"> لأغراض معيشية.</w:t>
      </w:r>
      <w:r>
        <w:rPr>
          <w:rFonts w:cs="Simplified Arabic" w:hint="cs"/>
          <w:sz w:val="24"/>
          <w:szCs w:val="24"/>
          <w:rtl/>
        </w:rPr>
        <w:t xml:space="preserve">  </w:t>
      </w:r>
      <w:r w:rsidRPr="00C63635">
        <w:rPr>
          <w:rFonts w:cs="Simplified Arabic" w:hint="cs"/>
          <w:sz w:val="24"/>
          <w:szCs w:val="24"/>
          <w:rtl/>
        </w:rPr>
        <w:t>و</w:t>
      </w:r>
      <w:r w:rsidRPr="00C63635">
        <w:rPr>
          <w:rFonts w:cs="Simplified Arabic"/>
          <w:sz w:val="24"/>
          <w:szCs w:val="24"/>
          <w:rtl/>
        </w:rPr>
        <w:t xml:space="preserve"> </w:t>
      </w:r>
      <w:r w:rsidRPr="00C63635">
        <w:rPr>
          <w:rFonts w:cs="Simplified Arabic" w:hint="eastAsia"/>
          <w:sz w:val="24"/>
          <w:szCs w:val="24"/>
          <w:rtl/>
        </w:rPr>
        <w:t>قيمة</w:t>
      </w:r>
      <w:r w:rsidRPr="00C63635">
        <w:rPr>
          <w:rFonts w:cs="Simplified Arabic"/>
          <w:sz w:val="24"/>
          <w:szCs w:val="24"/>
          <w:rtl/>
        </w:rPr>
        <w:t xml:space="preserve"> السلع والخدمات التي يتلقاها </w:t>
      </w:r>
      <w:r w:rsidRPr="00C63635">
        <w:rPr>
          <w:rFonts w:cs="Simplified Arabic" w:hint="cs"/>
          <w:sz w:val="24"/>
          <w:szCs w:val="24"/>
          <w:rtl/>
        </w:rPr>
        <w:t>أفراد</w:t>
      </w:r>
      <w:r w:rsidRPr="00C63635">
        <w:rPr>
          <w:rFonts w:cs="Simplified Arabic"/>
          <w:sz w:val="24"/>
          <w:szCs w:val="24"/>
          <w:rtl/>
        </w:rPr>
        <w:t xml:space="preserve"> الأسرة العاملين من رب العمل وتخصص لاستهلاك الأسرة.</w:t>
      </w:r>
      <w:r w:rsidRPr="00C63635">
        <w:rPr>
          <w:rFonts w:cs="Simplified Arabic" w:hint="cs"/>
          <w:sz w:val="24"/>
          <w:szCs w:val="24"/>
          <w:rtl/>
        </w:rPr>
        <w:t xml:space="preserve">  و</w:t>
      </w:r>
      <w:r w:rsidRPr="00C63635">
        <w:rPr>
          <w:rFonts w:cs="Simplified Arabic" w:hint="eastAsia"/>
          <w:sz w:val="24"/>
          <w:szCs w:val="24"/>
          <w:rtl/>
        </w:rPr>
        <w:t>النقد</w:t>
      </w:r>
      <w:r w:rsidRPr="00C63635">
        <w:rPr>
          <w:rFonts w:cs="Simplified Arabic"/>
          <w:sz w:val="24"/>
          <w:szCs w:val="24"/>
          <w:rtl/>
        </w:rPr>
        <w:t xml:space="preserve"> الذي يتم إنفاقه على الرسوم </w:t>
      </w:r>
      <w:r w:rsidRPr="00C63635">
        <w:rPr>
          <w:rFonts w:cs="Simplified Arabic" w:hint="eastAsia"/>
          <w:sz w:val="24"/>
          <w:szCs w:val="24"/>
          <w:rtl/>
        </w:rPr>
        <w:t>والضرائب</w:t>
      </w:r>
      <w:r w:rsidRPr="00C63635">
        <w:rPr>
          <w:rFonts w:cs="Simplified Arabic"/>
          <w:sz w:val="24"/>
          <w:szCs w:val="24"/>
          <w:rtl/>
        </w:rPr>
        <w:t xml:space="preserve"> (غير الاستثمارية</w:t>
      </w:r>
      <w:proofErr w:type="spellStart"/>
      <w:r w:rsidRPr="00C63635">
        <w:rPr>
          <w:rFonts w:cs="Simplified Arabic"/>
          <w:sz w:val="24"/>
          <w:szCs w:val="24"/>
          <w:rtl/>
        </w:rPr>
        <w:t>)،</w:t>
      </w:r>
      <w:proofErr w:type="spellEnd"/>
      <w:r w:rsidRPr="00C63635">
        <w:rPr>
          <w:rFonts w:cs="Simplified Arabic"/>
          <w:sz w:val="24"/>
          <w:szCs w:val="24"/>
          <w:rtl/>
        </w:rPr>
        <w:t xml:space="preserve"> </w:t>
      </w:r>
      <w:proofErr w:type="spellStart"/>
      <w:r w:rsidRPr="00C63635">
        <w:rPr>
          <w:rFonts w:cs="Simplified Arabic"/>
          <w:sz w:val="24"/>
          <w:szCs w:val="24"/>
          <w:rtl/>
        </w:rPr>
        <w:t>الزكاة،</w:t>
      </w:r>
      <w:proofErr w:type="spellEnd"/>
      <w:r w:rsidRPr="00C63635">
        <w:rPr>
          <w:rFonts w:cs="Simplified Arabic"/>
          <w:sz w:val="24"/>
          <w:szCs w:val="24"/>
          <w:rtl/>
        </w:rPr>
        <w:t xml:space="preserve"> </w:t>
      </w:r>
      <w:proofErr w:type="spellStart"/>
      <w:r w:rsidRPr="00C63635">
        <w:rPr>
          <w:rFonts w:cs="Simplified Arabic"/>
          <w:sz w:val="24"/>
          <w:szCs w:val="24"/>
          <w:rtl/>
        </w:rPr>
        <w:t>التأمينات،</w:t>
      </w:r>
      <w:proofErr w:type="spellEnd"/>
      <w:r w:rsidRPr="00C63635">
        <w:rPr>
          <w:rFonts w:cs="Simplified Arabic"/>
          <w:sz w:val="24"/>
          <w:szCs w:val="24"/>
          <w:rtl/>
        </w:rPr>
        <w:t xml:space="preserve"> </w:t>
      </w:r>
      <w:proofErr w:type="spellStart"/>
      <w:r w:rsidRPr="00C63635">
        <w:rPr>
          <w:rFonts w:cs="Simplified Arabic"/>
          <w:sz w:val="24"/>
          <w:szCs w:val="24"/>
          <w:rtl/>
        </w:rPr>
        <w:t>الهدايا،</w:t>
      </w:r>
      <w:proofErr w:type="spellEnd"/>
      <w:r w:rsidRPr="00C63635">
        <w:rPr>
          <w:rFonts w:cs="Simplified Arabic"/>
          <w:sz w:val="24"/>
          <w:szCs w:val="24"/>
          <w:rtl/>
        </w:rPr>
        <w:t xml:space="preserve"> </w:t>
      </w:r>
      <w:proofErr w:type="spellStart"/>
      <w:r w:rsidRPr="00C63635">
        <w:rPr>
          <w:rFonts w:cs="Simplified Arabic"/>
          <w:sz w:val="24"/>
          <w:szCs w:val="24"/>
          <w:rtl/>
        </w:rPr>
        <w:t>التبرعات،</w:t>
      </w:r>
      <w:proofErr w:type="spellEnd"/>
      <w:r w:rsidRPr="00C63635">
        <w:rPr>
          <w:rFonts w:cs="Simplified Arabic"/>
          <w:sz w:val="24"/>
          <w:szCs w:val="24"/>
          <w:rtl/>
        </w:rPr>
        <w:t xml:space="preserve"> الفوائد على </w:t>
      </w:r>
      <w:r w:rsidRPr="00C63635">
        <w:rPr>
          <w:rFonts w:cs="Simplified Arabic" w:hint="eastAsia"/>
          <w:sz w:val="24"/>
          <w:szCs w:val="24"/>
          <w:rtl/>
        </w:rPr>
        <w:t>الديون</w:t>
      </w:r>
      <w:r w:rsidRPr="00C63635">
        <w:rPr>
          <w:rFonts w:cs="Simplified Arabic"/>
          <w:sz w:val="24"/>
          <w:szCs w:val="24"/>
          <w:rtl/>
        </w:rPr>
        <w:t xml:space="preserve"> والأمور غير الاستهلاكية الأخرى.</w:t>
      </w:r>
    </w:p>
    <w:p w:rsidR="002560DD" w:rsidRDefault="002560DD" w:rsidP="002560DD">
      <w:pPr>
        <w:tabs>
          <w:tab w:val="num" w:pos="-2"/>
        </w:tabs>
        <w:bidi/>
        <w:jc w:val="both"/>
        <w:rPr>
          <w:rFonts w:cs="Simplified Arabic"/>
          <w:sz w:val="24"/>
          <w:szCs w:val="24"/>
          <w:rtl/>
        </w:rPr>
      </w:pPr>
    </w:p>
    <w:p w:rsidR="002560DD" w:rsidRPr="0068418E" w:rsidRDefault="002560DD" w:rsidP="002560DD">
      <w:pPr>
        <w:pStyle w:val="BodyTextIndent"/>
        <w:jc w:val="left"/>
        <w:rPr>
          <w:b/>
          <w:bCs/>
          <w:rtl/>
        </w:rPr>
      </w:pPr>
      <w:r>
        <w:rPr>
          <w:b/>
          <w:bCs/>
          <w:rtl/>
        </w:rPr>
        <w:t>الدخل</w:t>
      </w:r>
      <w:r>
        <w:rPr>
          <w:rFonts w:hint="cs"/>
          <w:b/>
          <w:bCs/>
          <w:rtl/>
        </w:rPr>
        <w:t>:</w:t>
      </w:r>
    </w:p>
    <w:p w:rsidR="002560DD" w:rsidRDefault="002560DD" w:rsidP="002560DD">
      <w:pPr>
        <w:tabs>
          <w:tab w:val="num" w:pos="-2"/>
        </w:tabs>
        <w:bidi/>
        <w:jc w:val="both"/>
        <w:rPr>
          <w:rFonts w:cs="Simplified Arabic"/>
          <w:sz w:val="24"/>
          <w:szCs w:val="24"/>
          <w:rtl/>
        </w:rPr>
      </w:pPr>
      <w:r w:rsidRPr="007E51C7">
        <w:rPr>
          <w:rFonts w:cs="Simplified Arabic" w:hint="cs"/>
          <w:sz w:val="24"/>
          <w:szCs w:val="24"/>
          <w:rtl/>
        </w:rPr>
        <w:t>هو العائد النقدي أو العيني المتحقق للفرد أو الأسرة خلال فترة زمنية محدودة كالأسبوع أو الشهر أو السنة.</w:t>
      </w:r>
    </w:p>
    <w:p w:rsidR="002560DD" w:rsidRDefault="002560DD" w:rsidP="002560DD">
      <w:pPr>
        <w:tabs>
          <w:tab w:val="num" w:pos="-2"/>
        </w:tabs>
        <w:bidi/>
        <w:jc w:val="both"/>
        <w:rPr>
          <w:rFonts w:cs="Simplified Arabic"/>
          <w:sz w:val="24"/>
          <w:szCs w:val="24"/>
          <w:rtl/>
        </w:rPr>
      </w:pPr>
    </w:p>
    <w:p w:rsidR="002560DD" w:rsidRDefault="002560DD" w:rsidP="002560DD">
      <w:pPr>
        <w:pStyle w:val="Heading1"/>
        <w:jc w:val="lowKashida"/>
        <w:rPr>
          <w:sz w:val="20"/>
          <w:szCs w:val="24"/>
          <w:rtl/>
        </w:rPr>
      </w:pPr>
      <w:r>
        <w:rPr>
          <w:rFonts w:hint="cs"/>
          <w:sz w:val="20"/>
          <w:szCs w:val="24"/>
          <w:rtl/>
        </w:rPr>
        <w:t>التحويلات الدورية:</w:t>
      </w:r>
    </w:p>
    <w:p w:rsidR="002560DD" w:rsidRPr="00862D81" w:rsidRDefault="00862D81" w:rsidP="00862D81">
      <w:pPr>
        <w:bidi/>
        <w:jc w:val="lowKashida"/>
        <w:rPr>
          <w:rFonts w:cs="Simplified Arabic"/>
          <w:szCs w:val="24"/>
          <w:rtl/>
        </w:rPr>
      </w:pPr>
      <w:r>
        <w:rPr>
          <w:rFonts w:cs="Simplified Arabic" w:hint="cs"/>
          <w:szCs w:val="24"/>
          <w:rtl/>
        </w:rPr>
        <w:t xml:space="preserve">هي </w:t>
      </w:r>
      <w:r w:rsidRPr="00862D81">
        <w:rPr>
          <w:rFonts w:cs="Simplified Arabic"/>
          <w:szCs w:val="24"/>
          <w:rtl/>
        </w:rPr>
        <w:t xml:space="preserve">التدفقات النقدية </w:t>
      </w:r>
      <w:r w:rsidRPr="00862D81">
        <w:rPr>
          <w:rFonts w:cs="Simplified Arabic" w:hint="cs"/>
          <w:szCs w:val="24"/>
          <w:rtl/>
        </w:rPr>
        <w:t>أو</w:t>
      </w:r>
      <w:r w:rsidRPr="00862D81">
        <w:rPr>
          <w:rFonts w:cs="Simplified Arabic"/>
          <w:szCs w:val="24"/>
          <w:rtl/>
        </w:rPr>
        <w:t xml:space="preserve"> العين</w:t>
      </w:r>
      <w:r w:rsidRPr="00862D81">
        <w:rPr>
          <w:rFonts w:cs="Simplified Arabic" w:hint="cs"/>
          <w:szCs w:val="24"/>
          <w:rtl/>
        </w:rPr>
        <w:t>ي</w:t>
      </w:r>
      <w:r w:rsidRPr="00862D81">
        <w:rPr>
          <w:rFonts w:cs="Simplified Arabic"/>
          <w:szCs w:val="24"/>
          <w:rtl/>
        </w:rPr>
        <w:t xml:space="preserve">ة من جهة </w:t>
      </w:r>
      <w:r w:rsidRPr="00862D81">
        <w:rPr>
          <w:rFonts w:cs="Simplified Arabic" w:hint="cs"/>
          <w:szCs w:val="24"/>
          <w:rtl/>
        </w:rPr>
        <w:t>إلى</w:t>
      </w:r>
      <w:r w:rsidRPr="00862D81">
        <w:rPr>
          <w:rFonts w:cs="Simplified Arabic"/>
          <w:szCs w:val="24"/>
          <w:rtl/>
        </w:rPr>
        <w:t xml:space="preserve"> </w:t>
      </w:r>
      <w:proofErr w:type="spellStart"/>
      <w:r w:rsidRPr="00862D81">
        <w:rPr>
          <w:rFonts w:cs="Simplified Arabic" w:hint="cs"/>
          <w:szCs w:val="24"/>
          <w:rtl/>
        </w:rPr>
        <w:t>أخرى،</w:t>
      </w:r>
      <w:proofErr w:type="spellEnd"/>
      <w:r w:rsidRPr="00862D81">
        <w:rPr>
          <w:rFonts w:cs="Simplified Arabic"/>
          <w:szCs w:val="24"/>
          <w:rtl/>
        </w:rPr>
        <w:t xml:space="preserve"> ويتوجب </w:t>
      </w:r>
      <w:r w:rsidRPr="00862D81">
        <w:rPr>
          <w:rFonts w:cs="Simplified Arabic" w:hint="cs"/>
          <w:szCs w:val="24"/>
          <w:rtl/>
        </w:rPr>
        <w:t>أن</w:t>
      </w:r>
      <w:r w:rsidRPr="00862D81">
        <w:rPr>
          <w:rFonts w:cs="Simplified Arabic"/>
          <w:szCs w:val="24"/>
          <w:rtl/>
        </w:rPr>
        <w:t xml:space="preserve"> تكون ذات طبيعة جارية أي تؤثر على مستوى الاستهلاك لكلتا </w:t>
      </w:r>
      <w:r w:rsidRPr="00862D81">
        <w:rPr>
          <w:rFonts w:cs="Simplified Arabic" w:hint="eastAsia"/>
          <w:szCs w:val="24"/>
          <w:rtl/>
        </w:rPr>
        <w:t>الجهتين</w:t>
      </w:r>
      <w:r w:rsidRPr="00862D81">
        <w:rPr>
          <w:rFonts w:cs="Simplified Arabic"/>
          <w:szCs w:val="24"/>
          <w:rtl/>
        </w:rPr>
        <w:t xml:space="preserve"> </w:t>
      </w:r>
      <w:r w:rsidRPr="00862D81">
        <w:rPr>
          <w:rFonts w:cs="Simplified Arabic" w:hint="cs"/>
          <w:szCs w:val="24"/>
          <w:rtl/>
        </w:rPr>
        <w:t>المانحة</w:t>
      </w:r>
      <w:r w:rsidRPr="00862D81">
        <w:rPr>
          <w:rFonts w:cs="Simplified Arabic"/>
          <w:szCs w:val="24"/>
          <w:rtl/>
        </w:rPr>
        <w:t xml:space="preserve"> والمتلقية للمنح.</w:t>
      </w:r>
      <w:r w:rsidRPr="00862D81">
        <w:rPr>
          <w:rFonts w:cs="Simplified Arabic" w:hint="cs"/>
          <w:szCs w:val="24"/>
          <w:rtl/>
        </w:rPr>
        <w:t xml:space="preserve"> </w:t>
      </w:r>
      <w:r w:rsidRPr="00862D81">
        <w:rPr>
          <w:rFonts w:cs="Simplified Arabic"/>
          <w:szCs w:val="24"/>
        </w:rPr>
        <w:t xml:space="preserve"> </w:t>
      </w:r>
    </w:p>
    <w:p w:rsidR="00967727" w:rsidRDefault="00967727" w:rsidP="00967727">
      <w:pPr>
        <w:tabs>
          <w:tab w:val="num" w:pos="-2"/>
        </w:tabs>
        <w:bidi/>
        <w:jc w:val="both"/>
        <w:rPr>
          <w:rFonts w:cs="Simplified Arabic"/>
          <w:sz w:val="24"/>
          <w:szCs w:val="24"/>
          <w:rtl/>
        </w:rPr>
      </w:pPr>
    </w:p>
    <w:p w:rsidR="002560DD" w:rsidRDefault="002560DD" w:rsidP="002560DD">
      <w:pPr>
        <w:bidi/>
        <w:jc w:val="lowKashida"/>
        <w:rPr>
          <w:rFonts w:cs="Simplified Arabic"/>
          <w:szCs w:val="24"/>
          <w:rtl/>
        </w:rPr>
      </w:pPr>
      <w:r>
        <w:rPr>
          <w:rFonts w:cs="Simplified Arabic"/>
          <w:b/>
          <w:bCs/>
          <w:szCs w:val="24"/>
          <w:rtl/>
        </w:rPr>
        <w:t>القوة البشرية</w:t>
      </w:r>
      <w:r>
        <w:rPr>
          <w:rFonts w:cs="Simplified Arabic"/>
          <w:szCs w:val="24"/>
          <w:rtl/>
        </w:rPr>
        <w:t>:</w:t>
      </w:r>
    </w:p>
    <w:p w:rsidR="002560DD" w:rsidRDefault="002560DD" w:rsidP="002560DD">
      <w:pPr>
        <w:bidi/>
        <w:jc w:val="lowKashida"/>
        <w:rPr>
          <w:rFonts w:cs="Simplified Arabic"/>
          <w:szCs w:val="24"/>
          <w:rtl/>
        </w:rPr>
      </w:pPr>
      <w:r>
        <w:rPr>
          <w:rFonts w:cs="Simplified Arabic" w:hint="cs"/>
          <w:szCs w:val="24"/>
          <w:rtl/>
        </w:rPr>
        <w:t xml:space="preserve">هم </w:t>
      </w:r>
      <w:r>
        <w:rPr>
          <w:rFonts w:cs="Simplified Arabic"/>
          <w:szCs w:val="24"/>
          <w:rtl/>
        </w:rPr>
        <w:t>جميع الأفراد الذين أتموا 15 سنة فأكثر.</w:t>
      </w:r>
    </w:p>
    <w:p w:rsidR="002560DD" w:rsidRPr="000B60C9" w:rsidRDefault="002560DD" w:rsidP="002560DD">
      <w:pPr>
        <w:bidi/>
        <w:jc w:val="lowKashida"/>
        <w:rPr>
          <w:rFonts w:cs="Simplified Arabic"/>
          <w:b/>
          <w:bCs/>
          <w:sz w:val="16"/>
          <w:szCs w:val="16"/>
          <w:rtl/>
        </w:rPr>
      </w:pPr>
    </w:p>
    <w:p w:rsidR="002560DD" w:rsidRDefault="002560DD" w:rsidP="002560DD">
      <w:pPr>
        <w:bidi/>
        <w:jc w:val="lowKashida"/>
        <w:rPr>
          <w:rFonts w:cs="Simplified Arabic"/>
          <w:szCs w:val="24"/>
          <w:rtl/>
        </w:rPr>
      </w:pPr>
      <w:r>
        <w:rPr>
          <w:rFonts w:cs="Simplified Arabic"/>
          <w:b/>
          <w:bCs/>
          <w:szCs w:val="24"/>
          <w:rtl/>
        </w:rPr>
        <w:t>النشيطون اقتصاديا (القوى العاملة</w:t>
      </w:r>
      <w:proofErr w:type="spellStart"/>
      <w:r>
        <w:rPr>
          <w:rFonts w:cs="Simplified Arabic"/>
          <w:b/>
          <w:bCs/>
          <w:szCs w:val="24"/>
          <w:rtl/>
        </w:rPr>
        <w:t>):</w:t>
      </w:r>
      <w:proofErr w:type="spellEnd"/>
      <w:r>
        <w:rPr>
          <w:rFonts w:cs="Simplified Arabic"/>
          <w:szCs w:val="24"/>
          <w:rtl/>
        </w:rPr>
        <w:t xml:space="preserve"> </w:t>
      </w:r>
    </w:p>
    <w:p w:rsidR="002560DD" w:rsidRDefault="002560DD" w:rsidP="002560DD">
      <w:pPr>
        <w:bidi/>
        <w:jc w:val="lowKashida"/>
        <w:rPr>
          <w:rFonts w:cs="Simplified Arabic"/>
          <w:szCs w:val="24"/>
          <w:rtl/>
        </w:rPr>
      </w:pPr>
      <w:r>
        <w:rPr>
          <w:rFonts w:cs="Simplified Arabic" w:hint="cs"/>
          <w:szCs w:val="24"/>
          <w:rtl/>
        </w:rPr>
        <w:t xml:space="preserve">هم </w:t>
      </w:r>
      <w:r>
        <w:rPr>
          <w:rFonts w:cs="Simplified Arabic"/>
          <w:szCs w:val="24"/>
          <w:rtl/>
        </w:rPr>
        <w:t>جميع الأفراد الذين ينتمون لسن العمل</w:t>
      </w:r>
      <w:r>
        <w:rPr>
          <w:rFonts w:cs="Simplified Arabic" w:hint="cs"/>
          <w:szCs w:val="24"/>
          <w:rtl/>
        </w:rPr>
        <w:t xml:space="preserve"> (15 سنة فأكثر</w:t>
      </w:r>
      <w:proofErr w:type="spellStart"/>
      <w:r>
        <w:rPr>
          <w:rFonts w:cs="Simplified Arabic" w:hint="cs"/>
          <w:szCs w:val="24"/>
          <w:rtl/>
        </w:rPr>
        <w:t>)</w:t>
      </w:r>
      <w:proofErr w:type="spellEnd"/>
      <w:r>
        <w:rPr>
          <w:rFonts w:cs="Simplified Arabic"/>
          <w:szCs w:val="24"/>
          <w:rtl/>
        </w:rPr>
        <w:t xml:space="preserve"> وينطبق عليهم مفهوم العمالة أو البطالة.</w:t>
      </w:r>
    </w:p>
    <w:p w:rsidR="002560DD" w:rsidRDefault="002560DD" w:rsidP="002560DD">
      <w:pPr>
        <w:bidi/>
        <w:jc w:val="lowKashida"/>
        <w:rPr>
          <w:rFonts w:cs="Simplified Arabic"/>
          <w:szCs w:val="24"/>
          <w:rtl/>
        </w:rPr>
      </w:pPr>
    </w:p>
    <w:p w:rsidR="002560DD" w:rsidRDefault="002560DD" w:rsidP="002560DD">
      <w:pPr>
        <w:bidi/>
        <w:jc w:val="lowKashida"/>
        <w:rPr>
          <w:rFonts w:cs="Simplified Arabic"/>
          <w:szCs w:val="24"/>
          <w:rtl/>
        </w:rPr>
      </w:pPr>
      <w:r>
        <w:rPr>
          <w:rFonts w:cs="Simplified Arabic"/>
          <w:b/>
          <w:bCs/>
          <w:szCs w:val="24"/>
          <w:rtl/>
        </w:rPr>
        <w:t>العمل</w:t>
      </w:r>
      <w:r>
        <w:rPr>
          <w:rFonts w:cs="Simplified Arabic"/>
          <w:szCs w:val="24"/>
          <w:rtl/>
        </w:rPr>
        <w:t xml:space="preserve">:  </w:t>
      </w:r>
    </w:p>
    <w:p w:rsidR="002560DD" w:rsidRDefault="002560DD" w:rsidP="002560DD">
      <w:pPr>
        <w:bidi/>
        <w:ind w:left="1" w:firstLine="6"/>
        <w:jc w:val="lowKashida"/>
        <w:rPr>
          <w:rFonts w:cs="Simplified Arabic"/>
          <w:szCs w:val="24"/>
          <w:rtl/>
        </w:rPr>
      </w:pPr>
      <w:r>
        <w:rPr>
          <w:rFonts w:cs="Simplified Arabic"/>
          <w:szCs w:val="24"/>
          <w:rtl/>
        </w:rPr>
        <w:t xml:space="preserve">هو الجهد المبذول في جميع الأنشطة التي يمارسها الأفراد بهدف الربح </w:t>
      </w:r>
      <w:r>
        <w:rPr>
          <w:rFonts w:cs="Simplified Arabic" w:hint="cs"/>
          <w:szCs w:val="24"/>
          <w:rtl/>
        </w:rPr>
        <w:t>أ</w:t>
      </w:r>
      <w:r>
        <w:rPr>
          <w:rFonts w:cs="Simplified Arabic"/>
          <w:szCs w:val="24"/>
          <w:rtl/>
        </w:rPr>
        <w:t xml:space="preserve">و الحصول على أجرة معينة سواء كانت على شكل راتب شهري </w:t>
      </w:r>
      <w:r>
        <w:rPr>
          <w:rFonts w:cs="Simplified Arabic" w:hint="cs"/>
          <w:szCs w:val="24"/>
          <w:rtl/>
        </w:rPr>
        <w:t>أ</w:t>
      </w:r>
      <w:r>
        <w:rPr>
          <w:rFonts w:cs="Simplified Arabic"/>
          <w:szCs w:val="24"/>
          <w:rtl/>
        </w:rPr>
        <w:t xml:space="preserve">و أجرة أسبوعية </w:t>
      </w:r>
      <w:r>
        <w:rPr>
          <w:rFonts w:cs="Simplified Arabic" w:hint="cs"/>
          <w:szCs w:val="24"/>
          <w:rtl/>
        </w:rPr>
        <w:t>أ</w:t>
      </w:r>
      <w:r>
        <w:rPr>
          <w:rFonts w:cs="Simplified Arabic"/>
          <w:szCs w:val="24"/>
          <w:rtl/>
        </w:rPr>
        <w:t xml:space="preserve">و </w:t>
      </w:r>
      <w:proofErr w:type="spellStart"/>
      <w:r>
        <w:rPr>
          <w:rFonts w:cs="Simplified Arabic"/>
          <w:szCs w:val="24"/>
          <w:rtl/>
        </w:rPr>
        <w:t>بالمياومة</w:t>
      </w:r>
      <w:proofErr w:type="spellEnd"/>
      <w:r>
        <w:rPr>
          <w:rFonts w:cs="Simplified Arabic"/>
          <w:szCs w:val="24"/>
          <w:rtl/>
        </w:rPr>
        <w:t xml:space="preserve"> </w:t>
      </w:r>
      <w:r>
        <w:rPr>
          <w:rFonts w:cs="Simplified Arabic" w:hint="cs"/>
          <w:szCs w:val="24"/>
          <w:rtl/>
        </w:rPr>
        <w:t>أ</w:t>
      </w:r>
      <w:r>
        <w:rPr>
          <w:rFonts w:cs="Simplified Arabic"/>
          <w:szCs w:val="24"/>
          <w:rtl/>
        </w:rPr>
        <w:t xml:space="preserve">و على القطعة </w:t>
      </w:r>
      <w:r>
        <w:rPr>
          <w:rFonts w:cs="Simplified Arabic" w:hint="cs"/>
          <w:szCs w:val="24"/>
          <w:rtl/>
        </w:rPr>
        <w:t>أ</w:t>
      </w:r>
      <w:r>
        <w:rPr>
          <w:rFonts w:cs="Simplified Arabic"/>
          <w:szCs w:val="24"/>
          <w:rtl/>
        </w:rPr>
        <w:t xml:space="preserve">و نسبة من الأرباح </w:t>
      </w:r>
      <w:r>
        <w:rPr>
          <w:rFonts w:cs="Simplified Arabic" w:hint="cs"/>
          <w:szCs w:val="24"/>
          <w:rtl/>
        </w:rPr>
        <w:t>أ</w:t>
      </w:r>
      <w:r>
        <w:rPr>
          <w:rFonts w:cs="Simplified Arabic"/>
          <w:szCs w:val="24"/>
          <w:rtl/>
        </w:rPr>
        <w:t xml:space="preserve">و سمسرة </w:t>
      </w:r>
      <w:r>
        <w:rPr>
          <w:rFonts w:cs="Simplified Arabic" w:hint="cs"/>
          <w:szCs w:val="24"/>
          <w:rtl/>
        </w:rPr>
        <w:t>أ</w:t>
      </w:r>
      <w:r>
        <w:rPr>
          <w:rFonts w:cs="Simplified Arabic"/>
          <w:szCs w:val="24"/>
          <w:rtl/>
        </w:rPr>
        <w:t xml:space="preserve">و غير ذلك من </w:t>
      </w:r>
      <w:proofErr w:type="spellStart"/>
      <w:r>
        <w:rPr>
          <w:rFonts w:cs="Simplified Arabic"/>
          <w:szCs w:val="24"/>
          <w:rtl/>
        </w:rPr>
        <w:t>الطرق</w:t>
      </w:r>
      <w:r>
        <w:rPr>
          <w:rFonts w:cs="Simplified Arabic" w:hint="cs"/>
          <w:szCs w:val="24"/>
          <w:rtl/>
        </w:rPr>
        <w:t>،</w:t>
      </w:r>
      <w:proofErr w:type="spellEnd"/>
      <w:r>
        <w:rPr>
          <w:rFonts w:cs="Simplified Arabic"/>
          <w:szCs w:val="24"/>
          <w:rtl/>
        </w:rPr>
        <w:t xml:space="preserve"> كذلك فان العمل دون أجر </w:t>
      </w:r>
      <w:r>
        <w:rPr>
          <w:rFonts w:cs="Simplified Arabic" w:hint="cs"/>
          <w:szCs w:val="24"/>
          <w:rtl/>
        </w:rPr>
        <w:t>أ</w:t>
      </w:r>
      <w:r>
        <w:rPr>
          <w:rFonts w:cs="Simplified Arabic"/>
          <w:szCs w:val="24"/>
          <w:rtl/>
        </w:rPr>
        <w:t xml:space="preserve">و عائد في مصلحة </w:t>
      </w:r>
      <w:r>
        <w:rPr>
          <w:rFonts w:cs="Simplified Arabic" w:hint="cs"/>
          <w:szCs w:val="24"/>
          <w:rtl/>
        </w:rPr>
        <w:t>أ</w:t>
      </w:r>
      <w:r>
        <w:rPr>
          <w:rFonts w:cs="Simplified Arabic"/>
          <w:szCs w:val="24"/>
          <w:rtl/>
        </w:rPr>
        <w:t xml:space="preserve">و مشروع </w:t>
      </w:r>
      <w:r>
        <w:rPr>
          <w:rFonts w:cs="Simplified Arabic" w:hint="cs"/>
          <w:szCs w:val="24"/>
          <w:rtl/>
        </w:rPr>
        <w:t>أ</w:t>
      </w:r>
      <w:r>
        <w:rPr>
          <w:rFonts w:cs="Simplified Arabic"/>
          <w:szCs w:val="24"/>
          <w:rtl/>
        </w:rPr>
        <w:t>و مزرعة للعائلة تدخل ضمن مفهوم العمل</w:t>
      </w:r>
      <w:r>
        <w:rPr>
          <w:rFonts w:cs="Simplified Arabic" w:hint="cs"/>
          <w:szCs w:val="24"/>
          <w:rtl/>
        </w:rPr>
        <w:t>.</w:t>
      </w:r>
    </w:p>
    <w:p w:rsidR="002560DD" w:rsidRDefault="002560DD" w:rsidP="002560DD">
      <w:pPr>
        <w:bidi/>
        <w:jc w:val="lowKashida"/>
        <w:rPr>
          <w:rFonts w:cs="Simplified Arabic"/>
          <w:b/>
          <w:bCs/>
          <w:sz w:val="16"/>
          <w:szCs w:val="16"/>
          <w:rtl/>
        </w:rPr>
      </w:pPr>
    </w:p>
    <w:p w:rsidR="002560DD" w:rsidRDefault="002560DD" w:rsidP="002560DD">
      <w:pPr>
        <w:bidi/>
        <w:jc w:val="lowKashida"/>
        <w:rPr>
          <w:rFonts w:cs="Simplified Arabic"/>
          <w:szCs w:val="24"/>
          <w:rtl/>
        </w:rPr>
      </w:pPr>
      <w:r>
        <w:rPr>
          <w:rFonts w:cs="Simplified Arabic"/>
          <w:b/>
          <w:bCs/>
          <w:szCs w:val="24"/>
          <w:rtl/>
        </w:rPr>
        <w:t>العامل</w:t>
      </w:r>
      <w:r>
        <w:rPr>
          <w:rFonts w:cs="Simplified Arabic"/>
          <w:szCs w:val="24"/>
          <w:rtl/>
        </w:rPr>
        <w:t xml:space="preserve">:  </w:t>
      </w:r>
    </w:p>
    <w:p w:rsidR="002560DD" w:rsidRDefault="002560DD" w:rsidP="002560DD">
      <w:pPr>
        <w:bidi/>
        <w:jc w:val="both"/>
        <w:rPr>
          <w:rFonts w:cs="Simplified Arabic"/>
          <w:szCs w:val="24"/>
          <w:rtl/>
        </w:rPr>
      </w:pPr>
      <w:r w:rsidRPr="005D739B">
        <w:rPr>
          <w:rFonts w:cs="Simplified Arabic" w:hint="cs"/>
          <w:szCs w:val="24"/>
          <w:rtl/>
        </w:rPr>
        <w:t xml:space="preserve">هو </w:t>
      </w:r>
      <w:r w:rsidRPr="005D739B">
        <w:rPr>
          <w:rFonts w:cs="Simplified Arabic"/>
          <w:szCs w:val="24"/>
          <w:rtl/>
        </w:rPr>
        <w:t>الفرد الذي</w:t>
      </w:r>
      <w:r w:rsidRPr="005D739B">
        <w:rPr>
          <w:rFonts w:cs="Simplified Arabic" w:hint="cs"/>
          <w:szCs w:val="24"/>
          <w:rtl/>
        </w:rPr>
        <w:t xml:space="preserve"> عمره 15 سنة فأكثر والذي</w:t>
      </w:r>
      <w:r w:rsidRPr="005D739B">
        <w:rPr>
          <w:rFonts w:cs="Simplified Arabic"/>
          <w:szCs w:val="24"/>
          <w:rtl/>
        </w:rPr>
        <w:t xml:space="preserve"> </w:t>
      </w:r>
      <w:r w:rsidRPr="005D739B">
        <w:rPr>
          <w:rFonts w:cs="Simplified Arabic" w:hint="cs"/>
          <w:szCs w:val="24"/>
          <w:rtl/>
        </w:rPr>
        <w:t>باشر</w:t>
      </w:r>
      <w:r w:rsidRPr="005D739B">
        <w:rPr>
          <w:rFonts w:cs="Simplified Arabic"/>
          <w:szCs w:val="24"/>
          <w:rtl/>
        </w:rPr>
        <w:t xml:space="preserve"> عملاً معينا ولو لساعة واحدة </w:t>
      </w:r>
      <w:r w:rsidRPr="005D739B">
        <w:rPr>
          <w:rFonts w:cs="Simplified Arabic" w:hint="cs"/>
          <w:szCs w:val="24"/>
          <w:rtl/>
        </w:rPr>
        <w:t xml:space="preserve">خلال فترة الاسناد الزمني </w:t>
      </w:r>
      <w:r w:rsidRPr="005D739B">
        <w:rPr>
          <w:rFonts w:cs="Simplified Arabic"/>
          <w:szCs w:val="24"/>
          <w:rtl/>
        </w:rPr>
        <w:t>سواء كان لحساب الغير بأجر أو لحسابه أو بدون أجر في مصلحة للعائلة</w:t>
      </w:r>
      <w:r w:rsidRPr="005D739B">
        <w:rPr>
          <w:rFonts w:cs="Simplified Arabic" w:hint="cs"/>
          <w:szCs w:val="24"/>
          <w:rtl/>
        </w:rPr>
        <w:t xml:space="preserve"> أو كان غائب عن عمله بشكل مؤقت (بسبب </w:t>
      </w:r>
      <w:proofErr w:type="spellStart"/>
      <w:r w:rsidRPr="005D739B">
        <w:rPr>
          <w:rFonts w:cs="Simplified Arabic" w:hint="cs"/>
          <w:szCs w:val="24"/>
          <w:rtl/>
        </w:rPr>
        <w:t>المرض،</w:t>
      </w:r>
      <w:proofErr w:type="spellEnd"/>
      <w:r w:rsidRPr="005D739B">
        <w:rPr>
          <w:rFonts w:cs="Simplified Arabic" w:hint="cs"/>
          <w:szCs w:val="24"/>
          <w:rtl/>
        </w:rPr>
        <w:t xml:space="preserve"> </w:t>
      </w:r>
      <w:proofErr w:type="spellStart"/>
      <w:r w:rsidRPr="005D739B">
        <w:rPr>
          <w:rFonts w:cs="Simplified Arabic" w:hint="cs"/>
          <w:szCs w:val="24"/>
          <w:rtl/>
        </w:rPr>
        <w:t>عطلة،</w:t>
      </w:r>
      <w:proofErr w:type="spellEnd"/>
      <w:r w:rsidRPr="005D739B">
        <w:rPr>
          <w:rFonts w:cs="Simplified Arabic" w:hint="cs"/>
          <w:szCs w:val="24"/>
          <w:rtl/>
        </w:rPr>
        <w:t xml:space="preserve"> توقف مؤقت أو أي سبب آخر</w:t>
      </w:r>
      <w:proofErr w:type="spellStart"/>
      <w:r w:rsidRPr="005D739B">
        <w:rPr>
          <w:rFonts w:cs="Simplified Arabic" w:hint="cs"/>
          <w:szCs w:val="24"/>
          <w:rtl/>
        </w:rPr>
        <w:t>)</w:t>
      </w:r>
      <w:r w:rsidRPr="005D739B">
        <w:rPr>
          <w:rFonts w:cs="Simplified Arabic"/>
          <w:szCs w:val="24"/>
          <w:rtl/>
        </w:rPr>
        <w:t>.</w:t>
      </w:r>
      <w:proofErr w:type="spellEnd"/>
      <w:r w:rsidRPr="005D739B">
        <w:rPr>
          <w:rFonts w:cs="Simplified Arabic" w:hint="cs"/>
          <w:szCs w:val="24"/>
          <w:rtl/>
        </w:rPr>
        <w:t xml:space="preserve"> ويصنف العاملون حسب عدد ساعات العمل الأسبوعية إلى عاملين (1-14</w:t>
      </w:r>
      <w:proofErr w:type="spellStart"/>
      <w:r w:rsidRPr="005D739B">
        <w:rPr>
          <w:rFonts w:cs="Simplified Arabic" w:hint="cs"/>
          <w:szCs w:val="24"/>
          <w:rtl/>
        </w:rPr>
        <w:t>)</w:t>
      </w:r>
      <w:proofErr w:type="spellEnd"/>
      <w:r w:rsidRPr="005D739B">
        <w:rPr>
          <w:rFonts w:cs="Simplified Arabic" w:hint="cs"/>
          <w:szCs w:val="24"/>
          <w:rtl/>
        </w:rPr>
        <w:t xml:space="preserve"> </w:t>
      </w:r>
      <w:proofErr w:type="spellStart"/>
      <w:r w:rsidRPr="005D739B">
        <w:rPr>
          <w:rFonts w:cs="Simplified Arabic" w:hint="cs"/>
          <w:szCs w:val="24"/>
          <w:rtl/>
        </w:rPr>
        <w:t>ساعة،</w:t>
      </w:r>
      <w:proofErr w:type="spellEnd"/>
      <w:r w:rsidRPr="005D739B">
        <w:rPr>
          <w:rFonts w:cs="Simplified Arabic" w:hint="cs"/>
          <w:szCs w:val="24"/>
          <w:rtl/>
        </w:rPr>
        <w:t xml:space="preserve"> </w:t>
      </w:r>
      <w:r w:rsidRPr="005D739B">
        <w:rPr>
          <w:rFonts w:cs="Simplified Arabic" w:hint="cs"/>
          <w:szCs w:val="24"/>
          <w:rtl/>
        </w:rPr>
        <w:lastRenderedPageBreak/>
        <w:t xml:space="preserve">عاملين 15 ساعة فأكثر وكذلك الأفراد الغائبون عن أعمالهم بسبب </w:t>
      </w:r>
      <w:proofErr w:type="spellStart"/>
      <w:r w:rsidRPr="005D739B">
        <w:rPr>
          <w:rFonts w:cs="Simplified Arabic" w:hint="cs"/>
          <w:szCs w:val="24"/>
          <w:rtl/>
        </w:rPr>
        <w:t>المرض،</w:t>
      </w:r>
      <w:proofErr w:type="spellEnd"/>
      <w:r w:rsidRPr="005D739B">
        <w:rPr>
          <w:rFonts w:cs="Simplified Arabic" w:hint="cs"/>
          <w:szCs w:val="24"/>
          <w:rtl/>
        </w:rPr>
        <w:t xml:space="preserve"> أو إجازة مدفوعة </w:t>
      </w:r>
      <w:proofErr w:type="spellStart"/>
      <w:r w:rsidRPr="005D739B">
        <w:rPr>
          <w:rFonts w:cs="Simplified Arabic" w:hint="cs"/>
          <w:szCs w:val="24"/>
          <w:rtl/>
        </w:rPr>
        <w:t>الأجر،</w:t>
      </w:r>
      <w:proofErr w:type="spellEnd"/>
      <w:r w:rsidRPr="005D739B">
        <w:rPr>
          <w:rFonts w:cs="Simplified Arabic" w:hint="cs"/>
          <w:szCs w:val="24"/>
          <w:rtl/>
        </w:rPr>
        <w:t xml:space="preserve"> أو إغلاق أو إضراب أو توقيف مؤقت وما شابه </w:t>
      </w:r>
      <w:proofErr w:type="spellStart"/>
      <w:r w:rsidRPr="005D739B">
        <w:rPr>
          <w:rFonts w:cs="Simplified Arabic" w:hint="cs"/>
          <w:szCs w:val="24"/>
          <w:rtl/>
        </w:rPr>
        <w:t>ذلك،</w:t>
      </w:r>
      <w:proofErr w:type="spellEnd"/>
      <w:r w:rsidRPr="005D739B">
        <w:rPr>
          <w:rFonts w:cs="Simplified Arabic" w:hint="cs"/>
          <w:szCs w:val="24"/>
          <w:rtl/>
        </w:rPr>
        <w:t xml:space="preserve"> يعتبر عاملين من 1-14 ساعة.</w:t>
      </w:r>
      <w:r w:rsidRPr="005D739B">
        <w:rPr>
          <w:rFonts w:cs="Simplified Arabic"/>
          <w:szCs w:val="24"/>
          <w:rtl/>
        </w:rPr>
        <w:t xml:space="preserve"> ويصنف العاملون حسب الحالة العملية في المجموعات التالية:</w:t>
      </w:r>
    </w:p>
    <w:p w:rsidR="002560DD" w:rsidRDefault="002560DD" w:rsidP="002560DD">
      <w:pPr>
        <w:numPr>
          <w:ilvl w:val="0"/>
          <w:numId w:val="24"/>
        </w:numPr>
        <w:overflowPunct/>
        <w:autoSpaceDE/>
        <w:autoSpaceDN/>
        <w:bidi/>
        <w:adjustRightInd/>
        <w:ind w:left="250" w:right="0" w:hanging="180"/>
        <w:jc w:val="lowKashida"/>
        <w:textAlignment w:val="auto"/>
        <w:rPr>
          <w:rFonts w:cs="Simplified Arabic"/>
          <w:b/>
          <w:bCs/>
          <w:szCs w:val="24"/>
          <w:rtl/>
        </w:rPr>
      </w:pPr>
      <w:r>
        <w:rPr>
          <w:rFonts w:cs="Simplified Arabic"/>
          <w:b/>
          <w:bCs/>
          <w:szCs w:val="24"/>
          <w:rtl/>
        </w:rPr>
        <w:t xml:space="preserve">صاحب عمل: </w:t>
      </w:r>
    </w:p>
    <w:p w:rsidR="002560DD" w:rsidRDefault="002560DD" w:rsidP="002560DD">
      <w:pPr>
        <w:bidi/>
        <w:jc w:val="both"/>
        <w:rPr>
          <w:rFonts w:cs="Simplified Arabic"/>
          <w:szCs w:val="24"/>
          <w:rtl/>
        </w:rPr>
      </w:pPr>
      <w:r w:rsidRPr="005D739B">
        <w:rPr>
          <w:rFonts w:cs="Simplified Arabic" w:hint="eastAsia"/>
          <w:szCs w:val="24"/>
          <w:rtl/>
        </w:rPr>
        <w:t>هو الفرد الذي يعمل في منشأة يملكها أو يملك جزءا</w:t>
      </w:r>
      <w:r w:rsidRPr="005D739B">
        <w:rPr>
          <w:rFonts w:cs="Simplified Arabic"/>
          <w:szCs w:val="24"/>
          <w:rtl/>
        </w:rPr>
        <w:t xml:space="preserve"> </w:t>
      </w:r>
      <w:r w:rsidRPr="005D739B">
        <w:rPr>
          <w:rFonts w:cs="Simplified Arabic" w:hint="eastAsia"/>
          <w:szCs w:val="24"/>
          <w:rtl/>
        </w:rPr>
        <w:t>منها (شريك</w:t>
      </w:r>
      <w:proofErr w:type="spellStart"/>
      <w:r w:rsidRPr="005D739B">
        <w:rPr>
          <w:rFonts w:cs="Simplified Arabic" w:hint="eastAsia"/>
          <w:szCs w:val="24"/>
          <w:rtl/>
        </w:rPr>
        <w:t>)</w:t>
      </w:r>
      <w:proofErr w:type="spellEnd"/>
      <w:r w:rsidRPr="005D739B">
        <w:rPr>
          <w:rFonts w:cs="Simplified Arabic" w:hint="eastAsia"/>
          <w:szCs w:val="24"/>
          <w:rtl/>
        </w:rPr>
        <w:t xml:space="preserve"> ويعمل تحت إشرافه أو لحسابه مستخدم واحد على الأقل بأجر. </w:t>
      </w:r>
      <w:r w:rsidRPr="005D739B">
        <w:rPr>
          <w:rFonts w:cs="Simplified Arabic" w:hint="cs"/>
          <w:szCs w:val="24"/>
          <w:rtl/>
        </w:rPr>
        <w:t xml:space="preserve"> </w:t>
      </w:r>
      <w:r w:rsidRPr="005D739B">
        <w:rPr>
          <w:rFonts w:cs="Simplified Arabic" w:hint="eastAsia"/>
          <w:szCs w:val="24"/>
          <w:rtl/>
        </w:rPr>
        <w:t>ويشمل ذلك</w:t>
      </w:r>
      <w:r w:rsidRPr="005D739B">
        <w:rPr>
          <w:rFonts w:cs="Simplified Arabic"/>
          <w:szCs w:val="24"/>
          <w:rtl/>
        </w:rPr>
        <w:t xml:space="preserve"> </w:t>
      </w:r>
      <w:r w:rsidRPr="005D739B">
        <w:rPr>
          <w:rFonts w:cs="Simplified Arabic" w:hint="eastAsia"/>
          <w:szCs w:val="24"/>
          <w:rtl/>
        </w:rPr>
        <w:t>أصحاب العمل الذين يديرون مشاريع أو مقاولات خارج المنشآت بشرط أن يعمل تحت</w:t>
      </w:r>
      <w:r w:rsidRPr="005D739B">
        <w:rPr>
          <w:rFonts w:cs="Simplified Arabic"/>
          <w:szCs w:val="24"/>
          <w:rtl/>
        </w:rPr>
        <w:t xml:space="preserve"> </w:t>
      </w:r>
      <w:r w:rsidRPr="005D739B">
        <w:rPr>
          <w:rFonts w:cs="Simplified Arabic" w:hint="eastAsia"/>
          <w:szCs w:val="24"/>
          <w:rtl/>
        </w:rPr>
        <w:t>إشرافهم أو لحسابهم مستخدم واحد على الأقل بأجر ولا يعتبر حملة الأسهم في</w:t>
      </w:r>
      <w:r w:rsidRPr="005D739B">
        <w:rPr>
          <w:rFonts w:cs="Simplified Arabic"/>
          <w:szCs w:val="24"/>
          <w:rtl/>
        </w:rPr>
        <w:t xml:space="preserve"> </w:t>
      </w:r>
      <w:r w:rsidRPr="005D739B">
        <w:rPr>
          <w:rFonts w:cs="Simplified Arabic" w:hint="eastAsia"/>
          <w:szCs w:val="24"/>
          <w:rtl/>
        </w:rPr>
        <w:t>الشركات المساهمة أصحاب عمل حتى ولو عملوا فيها.</w:t>
      </w:r>
    </w:p>
    <w:p w:rsidR="002560DD" w:rsidRDefault="002560DD" w:rsidP="00D607CC">
      <w:pPr>
        <w:numPr>
          <w:ilvl w:val="0"/>
          <w:numId w:val="24"/>
        </w:numPr>
        <w:overflowPunct/>
        <w:autoSpaceDE/>
        <w:autoSpaceDN/>
        <w:bidi/>
        <w:adjustRightInd/>
        <w:ind w:left="250" w:right="0" w:hanging="180"/>
        <w:jc w:val="lowKashida"/>
        <w:textAlignment w:val="auto"/>
        <w:rPr>
          <w:rFonts w:cs="Simplified Arabic"/>
          <w:b/>
          <w:bCs/>
          <w:szCs w:val="24"/>
          <w:rtl/>
        </w:rPr>
      </w:pPr>
      <w:r>
        <w:rPr>
          <w:rFonts w:cs="Simplified Arabic"/>
          <w:b/>
          <w:bCs/>
          <w:szCs w:val="24"/>
          <w:rtl/>
        </w:rPr>
        <w:t xml:space="preserve">يعمل لحسابه: </w:t>
      </w:r>
    </w:p>
    <w:p w:rsidR="002560DD" w:rsidRDefault="002560DD" w:rsidP="002560DD">
      <w:pPr>
        <w:numPr>
          <w:ilvl w:val="12"/>
          <w:numId w:val="0"/>
        </w:numPr>
        <w:bidi/>
        <w:ind w:left="250"/>
        <w:jc w:val="lowKashida"/>
        <w:rPr>
          <w:rFonts w:cs="Simplified Arabic"/>
          <w:szCs w:val="24"/>
          <w:rtl/>
        </w:rPr>
      </w:pPr>
      <w:r>
        <w:rPr>
          <w:rFonts w:cs="Simplified Arabic"/>
          <w:szCs w:val="24"/>
          <w:rtl/>
        </w:rPr>
        <w:t>هو الفرد الذي يعمل في منشأة يملكها أو يملك جزءاً منها (شريك</w:t>
      </w:r>
      <w:proofErr w:type="spellStart"/>
      <w:r>
        <w:rPr>
          <w:rFonts w:cs="Simplified Arabic"/>
          <w:szCs w:val="24"/>
          <w:rtl/>
        </w:rPr>
        <w:t>)</w:t>
      </w:r>
      <w:proofErr w:type="spellEnd"/>
      <w:r>
        <w:rPr>
          <w:rFonts w:cs="Simplified Arabic"/>
          <w:szCs w:val="24"/>
          <w:rtl/>
        </w:rPr>
        <w:t xml:space="preserve"> وليس بالمنشأة أي مستخدم يعمل بأجر</w:t>
      </w:r>
      <w:r>
        <w:rPr>
          <w:rFonts w:cs="Simplified Arabic" w:hint="cs"/>
          <w:szCs w:val="24"/>
          <w:rtl/>
        </w:rPr>
        <w:t xml:space="preserve"> ويشمل الاشخاص الذين يعملون لحسابهم خارج المنشآت</w:t>
      </w:r>
      <w:r>
        <w:rPr>
          <w:rFonts w:cs="Simplified Arabic"/>
          <w:szCs w:val="24"/>
          <w:rtl/>
        </w:rPr>
        <w:t>.</w:t>
      </w:r>
    </w:p>
    <w:p w:rsidR="002560DD" w:rsidRDefault="002560DD" w:rsidP="002560DD">
      <w:pPr>
        <w:numPr>
          <w:ilvl w:val="0"/>
          <w:numId w:val="24"/>
        </w:numPr>
        <w:overflowPunct/>
        <w:autoSpaceDE/>
        <w:autoSpaceDN/>
        <w:bidi/>
        <w:adjustRightInd/>
        <w:ind w:left="250" w:right="0" w:hanging="180"/>
        <w:jc w:val="lowKashida"/>
        <w:textAlignment w:val="auto"/>
        <w:rPr>
          <w:rFonts w:cs="Simplified Arabic"/>
          <w:b/>
          <w:bCs/>
          <w:szCs w:val="24"/>
          <w:rtl/>
        </w:rPr>
      </w:pPr>
      <w:r>
        <w:rPr>
          <w:rFonts w:cs="Simplified Arabic" w:hint="cs"/>
          <w:b/>
          <w:bCs/>
          <w:szCs w:val="24"/>
          <w:rtl/>
        </w:rPr>
        <w:t>يعمل بأجر</w:t>
      </w:r>
      <w:r>
        <w:rPr>
          <w:rFonts w:cs="Simplified Arabic"/>
          <w:b/>
          <w:bCs/>
          <w:szCs w:val="24"/>
          <w:rtl/>
        </w:rPr>
        <w:t xml:space="preserve">: </w:t>
      </w:r>
    </w:p>
    <w:p w:rsidR="00D607CC" w:rsidRDefault="002560DD" w:rsidP="00D607CC">
      <w:pPr>
        <w:numPr>
          <w:ilvl w:val="12"/>
          <w:numId w:val="0"/>
        </w:numPr>
        <w:bidi/>
        <w:ind w:left="250"/>
        <w:jc w:val="lowKashida"/>
        <w:rPr>
          <w:rFonts w:cs="Simplified Arabic"/>
          <w:szCs w:val="24"/>
          <w:rtl/>
        </w:rPr>
      </w:pPr>
      <w:r>
        <w:rPr>
          <w:rFonts w:cs="Simplified Arabic"/>
          <w:szCs w:val="24"/>
          <w:rtl/>
        </w:rPr>
        <w:t xml:space="preserve">هو الفرد الذي يعمل لحساب فرد آخر أو لحساب منشأة أو جهة معينة وتحت إشرافها ويحصل مقابل عمله على أجر محدد </w:t>
      </w:r>
      <w:proofErr w:type="spellStart"/>
      <w:r>
        <w:rPr>
          <w:rFonts w:cs="Simplified Arabic"/>
          <w:szCs w:val="24"/>
          <w:rtl/>
        </w:rPr>
        <w:t>سواءاً</w:t>
      </w:r>
      <w:proofErr w:type="spellEnd"/>
      <w:r>
        <w:rPr>
          <w:rFonts w:cs="Simplified Arabic"/>
          <w:szCs w:val="24"/>
          <w:rtl/>
        </w:rPr>
        <w:t xml:space="preserve">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Pr>
          <w:rFonts w:cs="Simplified Arabic" w:hint="cs"/>
          <w:szCs w:val="24"/>
          <w:rtl/>
        </w:rPr>
        <w:t xml:space="preserve"> أو لدى الغير</w:t>
      </w:r>
      <w:r>
        <w:rPr>
          <w:rFonts w:cs="Simplified Arabic"/>
          <w:szCs w:val="24"/>
          <w:rtl/>
        </w:rPr>
        <w:t>.</w:t>
      </w:r>
    </w:p>
    <w:p w:rsidR="002560DD" w:rsidRDefault="002560DD" w:rsidP="00D607CC">
      <w:pPr>
        <w:numPr>
          <w:ilvl w:val="12"/>
          <w:numId w:val="0"/>
        </w:numPr>
        <w:bidi/>
        <w:ind w:left="250"/>
        <w:jc w:val="lowKashida"/>
        <w:rPr>
          <w:rFonts w:cs="Simplified Arabic"/>
          <w:b/>
          <w:bCs/>
          <w:szCs w:val="24"/>
          <w:rtl/>
        </w:rPr>
      </w:pPr>
      <w:r>
        <w:rPr>
          <w:rFonts w:cs="Simplified Arabic" w:hint="cs"/>
          <w:b/>
          <w:bCs/>
          <w:szCs w:val="24"/>
          <w:rtl/>
        </w:rPr>
        <w:t xml:space="preserve">4. </w:t>
      </w:r>
      <w:r>
        <w:rPr>
          <w:rFonts w:cs="Simplified Arabic"/>
          <w:b/>
          <w:bCs/>
          <w:szCs w:val="24"/>
          <w:rtl/>
        </w:rPr>
        <w:t>عضو أسرة غير مدفوع الأجر:</w:t>
      </w:r>
    </w:p>
    <w:p w:rsidR="002560DD" w:rsidRPr="00500090" w:rsidRDefault="002560DD" w:rsidP="002560DD">
      <w:pPr>
        <w:numPr>
          <w:ilvl w:val="12"/>
          <w:numId w:val="0"/>
        </w:numPr>
        <w:bidi/>
        <w:ind w:left="250"/>
        <w:jc w:val="lowKashida"/>
        <w:rPr>
          <w:rFonts w:cs="Simplified Arabic"/>
          <w:szCs w:val="24"/>
          <w:rtl/>
        </w:rPr>
      </w:pPr>
      <w:r w:rsidRPr="00500090">
        <w:rPr>
          <w:rFonts w:cs="Simplified Arabic"/>
          <w:szCs w:val="24"/>
          <w:rtl/>
        </w:rPr>
        <w:t xml:space="preserve">هو الفرد الذي يعمل لحساب </w:t>
      </w:r>
      <w:proofErr w:type="spellStart"/>
      <w:r w:rsidRPr="00500090">
        <w:rPr>
          <w:rFonts w:cs="Simplified Arabic"/>
          <w:szCs w:val="24"/>
          <w:rtl/>
        </w:rPr>
        <w:t>العائلة،</w:t>
      </w:r>
      <w:proofErr w:type="spellEnd"/>
      <w:r w:rsidRPr="00500090">
        <w:rPr>
          <w:rFonts w:cs="Simplified Arabic"/>
          <w:szCs w:val="24"/>
          <w:rtl/>
        </w:rPr>
        <w:t xml:space="preserve"> أي في مشروع أو مصلحة أو مزرعة للعائلة ولا يتقاضى نظير ذلك أي أجرة وليس له نصيب في الأرباح.</w:t>
      </w:r>
    </w:p>
    <w:p w:rsidR="00967727" w:rsidRDefault="00967727" w:rsidP="002560DD">
      <w:pPr>
        <w:bidi/>
        <w:jc w:val="lowKashida"/>
        <w:rPr>
          <w:rFonts w:cs="Simplified Arabic"/>
          <w:b/>
          <w:bCs/>
          <w:szCs w:val="24"/>
          <w:rtl/>
        </w:rPr>
      </w:pPr>
    </w:p>
    <w:p w:rsidR="002560DD" w:rsidRPr="00EE3FF9" w:rsidRDefault="002560DD" w:rsidP="00EE3FF9">
      <w:pPr>
        <w:bidi/>
        <w:ind w:hanging="1"/>
        <w:jc w:val="lowKashida"/>
        <w:rPr>
          <w:rFonts w:cs="Simplified Arabic"/>
          <w:b/>
          <w:bCs/>
          <w:szCs w:val="24"/>
          <w:rtl/>
        </w:rPr>
      </w:pPr>
      <w:r>
        <w:rPr>
          <w:rFonts w:cs="Simplified Arabic"/>
          <w:b/>
          <w:bCs/>
          <w:szCs w:val="24"/>
          <w:rtl/>
        </w:rPr>
        <w:t>العمالة</w:t>
      </w:r>
      <w:r w:rsidRPr="00EE3FF9">
        <w:rPr>
          <w:rFonts w:cs="Simplified Arabic"/>
          <w:b/>
          <w:bCs/>
          <w:szCs w:val="24"/>
          <w:rtl/>
        </w:rPr>
        <w:t>:</w:t>
      </w:r>
      <w:r w:rsidRPr="00EE3FF9">
        <w:rPr>
          <w:rFonts w:cs="Simplified Arabic"/>
          <w:b/>
          <w:bCs/>
          <w:szCs w:val="24"/>
          <w:rtl/>
        </w:rPr>
        <w:tab/>
      </w:r>
    </w:p>
    <w:p w:rsidR="002560DD" w:rsidRDefault="002560DD" w:rsidP="002560DD">
      <w:pPr>
        <w:bidi/>
        <w:jc w:val="lowKashida"/>
        <w:rPr>
          <w:rFonts w:cs="Simplified Arabic"/>
          <w:szCs w:val="24"/>
          <w:rtl/>
        </w:rPr>
      </w:pPr>
      <w:r>
        <w:rPr>
          <w:rFonts w:cs="Simplified Arabic"/>
          <w:szCs w:val="24"/>
          <w:rtl/>
        </w:rPr>
        <w:t xml:space="preserve">تشمل هذه الفئة كل من ينطبق عليه مفهوم </w:t>
      </w:r>
      <w:proofErr w:type="spellStart"/>
      <w:r>
        <w:rPr>
          <w:rFonts w:cs="Simplified Arabic"/>
          <w:szCs w:val="24"/>
          <w:rtl/>
        </w:rPr>
        <w:t>العمالة،</w:t>
      </w:r>
      <w:proofErr w:type="spellEnd"/>
      <w:r>
        <w:rPr>
          <w:rFonts w:cs="Simplified Arabic"/>
          <w:szCs w:val="24"/>
          <w:rtl/>
        </w:rPr>
        <w:t xml:space="preserve"> أي جميع الأفراد الذين ينتمون لسن العمل (القوة البشرية</w:t>
      </w:r>
      <w:proofErr w:type="spellStart"/>
      <w:r>
        <w:rPr>
          <w:rFonts w:cs="Simplified Arabic"/>
          <w:szCs w:val="24"/>
          <w:rtl/>
        </w:rPr>
        <w:t>)</w:t>
      </w:r>
      <w:proofErr w:type="spellEnd"/>
      <w:r>
        <w:rPr>
          <w:rFonts w:cs="Simplified Arabic"/>
          <w:szCs w:val="24"/>
          <w:rtl/>
        </w:rPr>
        <w:t xml:space="preserve"> </w:t>
      </w:r>
      <w:proofErr w:type="spellStart"/>
      <w:r>
        <w:rPr>
          <w:rFonts w:cs="Simplified Arabic"/>
          <w:szCs w:val="24"/>
          <w:rtl/>
        </w:rPr>
        <w:t>ويعملون،</w:t>
      </w:r>
      <w:proofErr w:type="spellEnd"/>
      <w:r>
        <w:rPr>
          <w:rFonts w:cs="Simplified Arabic"/>
          <w:szCs w:val="24"/>
          <w:rtl/>
        </w:rPr>
        <w:t xml:space="preserve"> ويضم ذلك أصحاب </w:t>
      </w:r>
      <w:proofErr w:type="spellStart"/>
      <w:r>
        <w:rPr>
          <w:rFonts w:cs="Simplified Arabic"/>
          <w:szCs w:val="24"/>
          <w:rtl/>
        </w:rPr>
        <w:t>العمل،</w:t>
      </w:r>
      <w:proofErr w:type="spellEnd"/>
      <w:r>
        <w:rPr>
          <w:rFonts w:cs="Simplified Arabic"/>
          <w:szCs w:val="24"/>
          <w:rtl/>
        </w:rPr>
        <w:t xml:space="preserve"> المستخدمين </w:t>
      </w:r>
      <w:proofErr w:type="spellStart"/>
      <w:r>
        <w:rPr>
          <w:rFonts w:cs="Simplified Arabic"/>
          <w:szCs w:val="24"/>
          <w:rtl/>
        </w:rPr>
        <w:t>بأجر،</w:t>
      </w:r>
      <w:proofErr w:type="spellEnd"/>
      <w:r>
        <w:rPr>
          <w:rFonts w:cs="Simplified Arabic"/>
          <w:szCs w:val="24"/>
          <w:rtl/>
        </w:rPr>
        <w:t xml:space="preserve"> العاملين لحسابهم أو في مصالحهم </w:t>
      </w:r>
      <w:proofErr w:type="spellStart"/>
      <w:r>
        <w:rPr>
          <w:rFonts w:cs="Simplified Arabic"/>
          <w:szCs w:val="24"/>
          <w:rtl/>
        </w:rPr>
        <w:t>الخاصة،</w:t>
      </w:r>
      <w:proofErr w:type="spellEnd"/>
      <w:r>
        <w:rPr>
          <w:rFonts w:cs="Simplified Arabic"/>
          <w:szCs w:val="24"/>
          <w:rtl/>
        </w:rPr>
        <w:t xml:space="preserve"> بالإضافة لأعضاء الأسرة غير </w:t>
      </w:r>
      <w:proofErr w:type="spellStart"/>
      <w:r>
        <w:rPr>
          <w:rFonts w:cs="Simplified Arabic"/>
          <w:szCs w:val="24"/>
          <w:rtl/>
        </w:rPr>
        <w:t>مدفوعي</w:t>
      </w:r>
      <w:proofErr w:type="spellEnd"/>
      <w:r>
        <w:rPr>
          <w:rFonts w:cs="Simplified Arabic"/>
          <w:szCs w:val="24"/>
          <w:rtl/>
        </w:rPr>
        <w:t xml:space="preserve"> الأجر.</w:t>
      </w:r>
    </w:p>
    <w:p w:rsidR="002560DD" w:rsidRDefault="002560DD" w:rsidP="002560DD">
      <w:pPr>
        <w:bidi/>
        <w:jc w:val="lowKashida"/>
        <w:rPr>
          <w:rFonts w:cs="Simplified Arabic"/>
          <w:szCs w:val="24"/>
          <w:rtl/>
        </w:rPr>
      </w:pPr>
    </w:p>
    <w:p w:rsidR="002560DD" w:rsidRDefault="002560DD" w:rsidP="002560DD">
      <w:pPr>
        <w:bidi/>
        <w:ind w:hanging="1"/>
        <w:jc w:val="lowKashida"/>
        <w:rPr>
          <w:rFonts w:cs="Simplified Arabic"/>
          <w:b/>
          <w:bCs/>
          <w:szCs w:val="24"/>
          <w:rtl/>
        </w:rPr>
      </w:pPr>
      <w:r>
        <w:rPr>
          <w:rFonts w:cs="Simplified Arabic"/>
          <w:b/>
          <w:bCs/>
          <w:szCs w:val="24"/>
          <w:rtl/>
        </w:rPr>
        <w:t>البطالة</w:t>
      </w:r>
      <w:r>
        <w:rPr>
          <w:rFonts w:cs="Simplified Arabic" w:hint="cs"/>
          <w:b/>
          <w:bCs/>
          <w:szCs w:val="24"/>
          <w:rtl/>
        </w:rPr>
        <w:t xml:space="preserve"> (حسب مقاييس ومعايير منظمة العمل الدولية</w:t>
      </w:r>
      <w:proofErr w:type="spellStart"/>
      <w:r>
        <w:rPr>
          <w:rFonts w:cs="Simplified Arabic" w:hint="cs"/>
          <w:b/>
          <w:bCs/>
          <w:szCs w:val="24"/>
          <w:rtl/>
        </w:rPr>
        <w:t>):</w:t>
      </w:r>
      <w:proofErr w:type="spellEnd"/>
      <w:r>
        <w:rPr>
          <w:rFonts w:cs="Simplified Arabic"/>
          <w:b/>
          <w:bCs/>
          <w:szCs w:val="24"/>
          <w:rtl/>
        </w:rPr>
        <w:tab/>
      </w:r>
    </w:p>
    <w:p w:rsidR="001428BB" w:rsidRDefault="00EF77EC" w:rsidP="001428BB">
      <w:pPr>
        <w:bidi/>
        <w:jc w:val="lowKashida"/>
        <w:rPr>
          <w:rFonts w:cs="Simplified Arabic"/>
          <w:szCs w:val="24"/>
        </w:rPr>
      </w:pPr>
      <w:r w:rsidRPr="00EF77EC">
        <w:rPr>
          <w:rFonts w:cs="Simplified Arabic" w:hint="eastAsia"/>
          <w:szCs w:val="24"/>
          <w:rtl/>
        </w:rPr>
        <w:t>تشمل</w:t>
      </w:r>
      <w:r w:rsidRPr="00EF77EC">
        <w:rPr>
          <w:rFonts w:cs="Simplified Arabic"/>
          <w:szCs w:val="24"/>
          <w:rtl/>
        </w:rPr>
        <w:t xml:space="preserve"> </w:t>
      </w:r>
      <w:r w:rsidRPr="00EF77EC">
        <w:rPr>
          <w:rFonts w:cs="Simplified Arabic" w:hint="eastAsia"/>
          <w:szCs w:val="24"/>
          <w:rtl/>
        </w:rPr>
        <w:t>هذه</w:t>
      </w:r>
      <w:r w:rsidRPr="00EF77EC">
        <w:rPr>
          <w:rFonts w:cs="Simplified Arabic"/>
          <w:szCs w:val="24"/>
          <w:rtl/>
        </w:rPr>
        <w:t xml:space="preserve"> الفئة جميع الأفراد الذين ينتمون لسن العمل </w:t>
      </w:r>
      <w:r w:rsidRPr="00EF77EC">
        <w:rPr>
          <w:rFonts w:cs="Simplified Arabic" w:hint="cs"/>
          <w:szCs w:val="24"/>
          <w:rtl/>
        </w:rPr>
        <w:t xml:space="preserve"> (15 سنة فأكثر</w:t>
      </w:r>
      <w:proofErr w:type="spellStart"/>
      <w:r w:rsidRPr="00EF77EC">
        <w:rPr>
          <w:rFonts w:cs="Simplified Arabic" w:hint="cs"/>
          <w:szCs w:val="24"/>
          <w:rtl/>
        </w:rPr>
        <w:t>)</w:t>
      </w:r>
      <w:proofErr w:type="spellEnd"/>
      <w:r w:rsidRPr="00EF77EC">
        <w:rPr>
          <w:rFonts w:cs="Simplified Arabic" w:hint="cs"/>
          <w:szCs w:val="24"/>
          <w:rtl/>
        </w:rPr>
        <w:t xml:space="preserve"> </w:t>
      </w:r>
      <w:r w:rsidRPr="00EF77EC">
        <w:rPr>
          <w:rFonts w:cs="Simplified Arabic"/>
          <w:szCs w:val="24"/>
          <w:rtl/>
        </w:rPr>
        <w:t xml:space="preserve">ولم يعملوا أبداً خلال فترة </w:t>
      </w:r>
      <w:r w:rsidRPr="00EF77EC">
        <w:rPr>
          <w:rFonts w:cs="Simplified Arabic" w:hint="eastAsia"/>
          <w:szCs w:val="24"/>
          <w:rtl/>
        </w:rPr>
        <w:t>الإسناد</w:t>
      </w:r>
      <w:r w:rsidRPr="00EF77EC">
        <w:rPr>
          <w:rFonts w:cs="Simplified Arabic"/>
          <w:szCs w:val="24"/>
          <w:rtl/>
        </w:rPr>
        <w:t xml:space="preserve"> في أي نوع من </w:t>
      </w:r>
      <w:proofErr w:type="spellStart"/>
      <w:r w:rsidRPr="00EF77EC">
        <w:rPr>
          <w:rFonts w:cs="Simplified Arabic"/>
          <w:szCs w:val="24"/>
          <w:rtl/>
        </w:rPr>
        <w:t>الأعمال،</w:t>
      </w:r>
      <w:proofErr w:type="spellEnd"/>
      <w:r w:rsidRPr="00EF77EC">
        <w:rPr>
          <w:rFonts w:cs="Simplified Arabic"/>
          <w:szCs w:val="24"/>
          <w:rtl/>
        </w:rPr>
        <w:t xml:space="preserve"> وكانوا خلال هذه الفترة مستعدين للعمل وقاموا </w:t>
      </w:r>
      <w:r w:rsidRPr="00EF77EC">
        <w:rPr>
          <w:rFonts w:cs="Simplified Arabic" w:hint="eastAsia"/>
          <w:szCs w:val="24"/>
          <w:rtl/>
        </w:rPr>
        <w:t>بالبحث</w:t>
      </w:r>
      <w:r w:rsidRPr="00EF77EC">
        <w:rPr>
          <w:rFonts w:cs="Simplified Arabic"/>
          <w:szCs w:val="24"/>
          <w:rtl/>
        </w:rPr>
        <w:t xml:space="preserve"> عنه بإحدى الطرق مثل مطالعة </w:t>
      </w:r>
      <w:proofErr w:type="spellStart"/>
      <w:r w:rsidRPr="00EF77EC">
        <w:rPr>
          <w:rFonts w:cs="Simplified Arabic"/>
          <w:szCs w:val="24"/>
          <w:rtl/>
        </w:rPr>
        <w:t>الصحف،</w:t>
      </w:r>
      <w:proofErr w:type="spellEnd"/>
      <w:r w:rsidRPr="00EF77EC">
        <w:rPr>
          <w:rFonts w:cs="Simplified Arabic"/>
          <w:szCs w:val="24"/>
          <w:rtl/>
        </w:rPr>
        <w:t xml:space="preserve"> التسجيل في مكاتب </w:t>
      </w:r>
      <w:proofErr w:type="spellStart"/>
      <w:r w:rsidRPr="00EF77EC">
        <w:rPr>
          <w:rFonts w:cs="Simplified Arabic"/>
          <w:szCs w:val="24"/>
          <w:rtl/>
        </w:rPr>
        <w:t>الاستخدام،</w:t>
      </w:r>
      <w:proofErr w:type="spellEnd"/>
      <w:r w:rsidRPr="00EF77EC">
        <w:rPr>
          <w:rFonts w:cs="Simplified Arabic"/>
          <w:szCs w:val="24"/>
          <w:rtl/>
        </w:rPr>
        <w:t xml:space="preserve"> سؤال </w:t>
      </w:r>
      <w:r w:rsidRPr="00EF77EC">
        <w:rPr>
          <w:rFonts w:cs="Simplified Arabic" w:hint="eastAsia"/>
          <w:szCs w:val="24"/>
          <w:rtl/>
        </w:rPr>
        <w:t>الأصدقاء</w:t>
      </w:r>
      <w:r w:rsidRPr="00EF77EC">
        <w:rPr>
          <w:rFonts w:cs="Simplified Arabic"/>
          <w:szCs w:val="24"/>
          <w:rtl/>
        </w:rPr>
        <w:t xml:space="preserve"> والأقارب أو غير ذلك من الطرق.</w:t>
      </w:r>
    </w:p>
    <w:p w:rsidR="00EF77EC" w:rsidRDefault="00EF77EC" w:rsidP="00EF77EC">
      <w:pPr>
        <w:bidi/>
        <w:jc w:val="lowKashida"/>
        <w:rPr>
          <w:rFonts w:cs="Simplified Arabic"/>
          <w:szCs w:val="24"/>
          <w:rtl/>
        </w:rPr>
      </w:pPr>
    </w:p>
    <w:p w:rsidR="002560DD" w:rsidRDefault="002560DD" w:rsidP="002560DD">
      <w:pPr>
        <w:bidi/>
        <w:jc w:val="lowKashida"/>
        <w:rPr>
          <w:rFonts w:cs="Simplified Arabic"/>
          <w:b/>
          <w:bCs/>
          <w:szCs w:val="24"/>
          <w:rtl/>
        </w:rPr>
      </w:pPr>
      <w:r>
        <w:rPr>
          <w:rFonts w:cs="Simplified Arabic" w:hint="cs"/>
          <w:b/>
          <w:bCs/>
          <w:szCs w:val="24"/>
          <w:rtl/>
        </w:rPr>
        <w:t>العمل الرئيسي:</w:t>
      </w:r>
    </w:p>
    <w:p w:rsidR="002560DD" w:rsidRDefault="002560DD" w:rsidP="002560DD">
      <w:pPr>
        <w:bidi/>
        <w:jc w:val="lowKashida"/>
        <w:rPr>
          <w:rFonts w:cs="Simplified Arabic"/>
          <w:szCs w:val="24"/>
        </w:rPr>
      </w:pPr>
      <w:r w:rsidRPr="00F51A16">
        <w:rPr>
          <w:rFonts w:cs="Simplified Arabic" w:hint="eastAsia"/>
          <w:szCs w:val="24"/>
          <w:rtl/>
        </w:rPr>
        <w:t>هو</w:t>
      </w:r>
      <w:r w:rsidRPr="00F51A16">
        <w:rPr>
          <w:rFonts w:cs="Simplified Arabic"/>
          <w:szCs w:val="24"/>
          <w:rtl/>
        </w:rPr>
        <w:t xml:space="preserve"> </w:t>
      </w:r>
      <w:r w:rsidRPr="00F51A16">
        <w:rPr>
          <w:rFonts w:cs="Simplified Arabic" w:hint="eastAsia"/>
          <w:szCs w:val="24"/>
          <w:rtl/>
        </w:rPr>
        <w:t>العمل</w:t>
      </w:r>
      <w:r w:rsidRPr="00F51A16">
        <w:rPr>
          <w:rFonts w:cs="Simplified Arabic"/>
          <w:szCs w:val="24"/>
          <w:rtl/>
        </w:rPr>
        <w:t xml:space="preserve"> الذي يمارسه الفرد </w:t>
      </w:r>
      <w:proofErr w:type="spellStart"/>
      <w:r w:rsidRPr="00F51A16">
        <w:rPr>
          <w:rFonts w:cs="Simplified Arabic"/>
          <w:szCs w:val="24"/>
          <w:rtl/>
        </w:rPr>
        <w:t>عادة،</w:t>
      </w:r>
      <w:proofErr w:type="spellEnd"/>
      <w:r w:rsidRPr="00F51A16">
        <w:rPr>
          <w:rFonts w:cs="Simplified Arabic"/>
          <w:szCs w:val="24"/>
          <w:rtl/>
        </w:rPr>
        <w:t xml:space="preserve">  </w:t>
      </w:r>
      <w:r w:rsidRPr="00F51A16">
        <w:rPr>
          <w:rFonts w:cs="Simplified Arabic" w:hint="eastAsia"/>
          <w:szCs w:val="24"/>
          <w:rtl/>
        </w:rPr>
        <w:t>أي</w:t>
      </w:r>
      <w:r w:rsidRPr="00F51A16">
        <w:rPr>
          <w:rFonts w:cs="Simplified Arabic"/>
          <w:szCs w:val="24"/>
          <w:rtl/>
        </w:rPr>
        <w:t xml:space="preserve"> </w:t>
      </w:r>
      <w:r w:rsidRPr="00F51A16">
        <w:rPr>
          <w:rFonts w:cs="Simplified Arabic" w:hint="eastAsia"/>
          <w:szCs w:val="24"/>
          <w:rtl/>
        </w:rPr>
        <w:t>العمل</w:t>
      </w:r>
      <w:r w:rsidRPr="00F51A16">
        <w:rPr>
          <w:rFonts w:cs="Simplified Arabic"/>
          <w:szCs w:val="24"/>
          <w:rtl/>
        </w:rPr>
        <w:t xml:space="preserve"> الذي يمارس الفرد فيه نصف وقته </w:t>
      </w:r>
      <w:proofErr w:type="spellStart"/>
      <w:r w:rsidRPr="00F51A16">
        <w:rPr>
          <w:rFonts w:cs="Simplified Arabic"/>
          <w:szCs w:val="24"/>
          <w:rtl/>
        </w:rPr>
        <w:t>فأكثر،</w:t>
      </w:r>
      <w:proofErr w:type="spellEnd"/>
      <w:r w:rsidRPr="00F51A16">
        <w:rPr>
          <w:rFonts w:cs="Simplified Arabic"/>
          <w:szCs w:val="24"/>
          <w:rtl/>
        </w:rPr>
        <w:t xml:space="preserve"> أو الأكثر تكرارا في الأشهر </w:t>
      </w:r>
      <w:r w:rsidRPr="00F51A16">
        <w:rPr>
          <w:rFonts w:cs="Simplified Arabic" w:hint="eastAsia"/>
          <w:szCs w:val="24"/>
          <w:rtl/>
        </w:rPr>
        <w:t>الأخيرة</w:t>
      </w:r>
      <w:r w:rsidRPr="00F51A16">
        <w:rPr>
          <w:rFonts w:cs="Simplified Arabic"/>
          <w:szCs w:val="24"/>
          <w:rtl/>
        </w:rPr>
        <w:t xml:space="preserve">.  </w:t>
      </w:r>
      <w:r w:rsidRPr="00F51A16">
        <w:rPr>
          <w:rFonts w:cs="Simplified Arabic" w:hint="eastAsia"/>
          <w:szCs w:val="24"/>
          <w:rtl/>
        </w:rPr>
        <w:t>أما</w:t>
      </w:r>
      <w:r w:rsidRPr="00F51A16">
        <w:rPr>
          <w:rFonts w:cs="Simplified Arabic"/>
          <w:szCs w:val="24"/>
          <w:rtl/>
        </w:rPr>
        <w:t xml:space="preserve"> إذا كان العامل يعمل في </w:t>
      </w:r>
      <w:r w:rsidRPr="00F51A16">
        <w:rPr>
          <w:rFonts w:cs="Simplified Arabic" w:hint="eastAsia"/>
          <w:szCs w:val="24"/>
          <w:rtl/>
        </w:rPr>
        <w:t>عملين</w:t>
      </w:r>
      <w:r w:rsidRPr="00F51A16">
        <w:rPr>
          <w:rFonts w:cs="Simplified Arabic"/>
          <w:szCs w:val="24"/>
          <w:rtl/>
        </w:rPr>
        <w:t xml:space="preserve"> نصف وقته </w:t>
      </w:r>
      <w:proofErr w:type="spellStart"/>
      <w:r w:rsidRPr="00F51A16">
        <w:rPr>
          <w:rFonts w:cs="Simplified Arabic"/>
          <w:szCs w:val="24"/>
          <w:rtl/>
        </w:rPr>
        <w:t>بالضبط،</w:t>
      </w:r>
      <w:proofErr w:type="spellEnd"/>
      <w:r w:rsidRPr="00F51A16">
        <w:rPr>
          <w:rFonts w:cs="Simplified Arabic"/>
          <w:szCs w:val="24"/>
          <w:rtl/>
        </w:rPr>
        <w:t xml:space="preserve"> في هذه الحالة يعتبر العمل الأقدم هو العمل الرئيسي.</w:t>
      </w:r>
    </w:p>
    <w:p w:rsidR="00250322" w:rsidRDefault="00250322" w:rsidP="002560DD">
      <w:pPr>
        <w:bidi/>
        <w:jc w:val="lowKashida"/>
        <w:rPr>
          <w:rFonts w:cs="Simplified Arabic"/>
          <w:b/>
          <w:bCs/>
          <w:szCs w:val="24"/>
          <w:rtl/>
        </w:rPr>
      </w:pPr>
    </w:p>
    <w:p w:rsidR="002560DD" w:rsidRDefault="002560DD" w:rsidP="001428BB">
      <w:pPr>
        <w:bidi/>
        <w:jc w:val="lowKashida"/>
        <w:rPr>
          <w:rFonts w:cs="Simplified Arabic"/>
          <w:b/>
          <w:bCs/>
          <w:szCs w:val="24"/>
          <w:rtl/>
        </w:rPr>
      </w:pPr>
      <w:r>
        <w:rPr>
          <w:rFonts w:cs="Simplified Arabic"/>
          <w:b/>
          <w:bCs/>
          <w:szCs w:val="24"/>
          <w:rtl/>
        </w:rPr>
        <w:t>الباحث عن العمل:</w:t>
      </w:r>
    </w:p>
    <w:p w:rsidR="002560DD" w:rsidRPr="00E45E10" w:rsidRDefault="002560DD" w:rsidP="002560DD">
      <w:pPr>
        <w:bidi/>
        <w:jc w:val="lowKashida"/>
        <w:rPr>
          <w:rFonts w:cs="Simplified Arabic"/>
          <w:szCs w:val="24"/>
          <w:rtl/>
        </w:rPr>
      </w:pPr>
      <w:r w:rsidRPr="00E45E10">
        <w:rPr>
          <w:rFonts w:cs="Simplified Arabic" w:hint="cs"/>
          <w:szCs w:val="24"/>
          <w:rtl/>
        </w:rPr>
        <w:t xml:space="preserve">هو الفرد الذي يرغب في الحصول على فرصة </w:t>
      </w:r>
      <w:proofErr w:type="spellStart"/>
      <w:r w:rsidRPr="00E45E10">
        <w:rPr>
          <w:rFonts w:cs="Simplified Arabic" w:hint="cs"/>
          <w:szCs w:val="24"/>
          <w:rtl/>
        </w:rPr>
        <w:t>عمل،</w:t>
      </w:r>
      <w:proofErr w:type="spellEnd"/>
      <w:r w:rsidRPr="00E45E10">
        <w:rPr>
          <w:rFonts w:cs="Simplified Arabic" w:hint="cs"/>
          <w:szCs w:val="24"/>
          <w:rtl/>
        </w:rPr>
        <w:t xml:space="preserve"> ويقسم الباحثون عن عمل إلى فئتين:</w:t>
      </w:r>
    </w:p>
    <w:p w:rsidR="002560DD" w:rsidRDefault="002560DD" w:rsidP="002560DD">
      <w:pPr>
        <w:bidi/>
        <w:jc w:val="lowKashida"/>
        <w:rPr>
          <w:rFonts w:cs="Simplified Arabic"/>
          <w:szCs w:val="24"/>
          <w:rtl/>
        </w:rPr>
      </w:pPr>
      <w:r w:rsidRPr="00E45E10">
        <w:rPr>
          <w:rFonts w:cs="Simplified Arabic" w:hint="cs"/>
          <w:szCs w:val="24"/>
          <w:rtl/>
        </w:rPr>
        <w:lastRenderedPageBreak/>
        <w:t xml:space="preserve">مستعد </w:t>
      </w:r>
      <w:proofErr w:type="spellStart"/>
      <w:r w:rsidRPr="00E45E10">
        <w:rPr>
          <w:rFonts w:cs="Simplified Arabic" w:hint="cs"/>
          <w:szCs w:val="24"/>
          <w:rtl/>
        </w:rPr>
        <w:t>للعمل:</w:t>
      </w:r>
      <w:proofErr w:type="spellEnd"/>
      <w:r w:rsidRPr="00E45E10">
        <w:rPr>
          <w:rFonts w:cs="Simplified Arabic" w:hint="cs"/>
          <w:szCs w:val="24"/>
          <w:rtl/>
        </w:rPr>
        <w:t xml:space="preserve"> هو الفرد الذي يبدي رغبة أو استعداد للعمل إذا عرض عليه وليس هناك أي سبب يمنعه من قبول هذا </w:t>
      </w:r>
      <w:proofErr w:type="spellStart"/>
      <w:r w:rsidRPr="00E45E10">
        <w:rPr>
          <w:rFonts w:cs="Simplified Arabic" w:hint="cs"/>
          <w:szCs w:val="24"/>
          <w:rtl/>
        </w:rPr>
        <w:t>العمل،</w:t>
      </w:r>
      <w:proofErr w:type="spellEnd"/>
      <w:r w:rsidRPr="00E45E10">
        <w:rPr>
          <w:rFonts w:cs="Simplified Arabic" w:hint="cs"/>
          <w:szCs w:val="24"/>
          <w:rtl/>
        </w:rPr>
        <w:t xml:space="preserve"> ولكنه لم يفعل أي شيء للحصول عليه.</w:t>
      </w:r>
    </w:p>
    <w:p w:rsidR="00D607CC" w:rsidRPr="00E45E10" w:rsidRDefault="00D607CC" w:rsidP="00D607CC">
      <w:pPr>
        <w:bidi/>
        <w:jc w:val="lowKashida"/>
        <w:rPr>
          <w:rFonts w:cs="Simplified Arabic"/>
          <w:szCs w:val="24"/>
        </w:rPr>
      </w:pPr>
    </w:p>
    <w:p w:rsidR="00D607CC" w:rsidRPr="00D607CC" w:rsidRDefault="002560DD" w:rsidP="002560DD">
      <w:pPr>
        <w:bidi/>
        <w:jc w:val="lowKashida"/>
        <w:rPr>
          <w:rFonts w:cs="Simplified Arabic"/>
          <w:b/>
          <w:bCs/>
          <w:szCs w:val="24"/>
          <w:rtl/>
        </w:rPr>
      </w:pPr>
      <w:r w:rsidRPr="00D607CC">
        <w:rPr>
          <w:rFonts w:cs="Simplified Arabic" w:hint="cs"/>
          <w:b/>
          <w:bCs/>
          <w:szCs w:val="24"/>
          <w:rtl/>
        </w:rPr>
        <w:t xml:space="preserve">باحث نشيط عن عمل: </w:t>
      </w:r>
    </w:p>
    <w:p w:rsidR="002560DD" w:rsidRDefault="002560DD" w:rsidP="00D607CC">
      <w:pPr>
        <w:bidi/>
        <w:jc w:val="lowKashida"/>
        <w:rPr>
          <w:rFonts w:cs="Simplified Arabic"/>
          <w:szCs w:val="24"/>
          <w:rtl/>
        </w:rPr>
      </w:pPr>
      <w:r w:rsidRPr="00E45E10">
        <w:rPr>
          <w:rFonts w:cs="Simplified Arabic" w:hint="cs"/>
          <w:szCs w:val="24"/>
          <w:rtl/>
        </w:rPr>
        <w:t xml:space="preserve">هو الفرد المستعد للعمل والذي قام بإجراء خطوات معينة في سبيل الحصول على فرصة عمل مثل قراءة </w:t>
      </w:r>
      <w:proofErr w:type="spellStart"/>
      <w:r w:rsidRPr="00E45E10">
        <w:rPr>
          <w:rFonts w:cs="Simplified Arabic" w:hint="cs"/>
          <w:szCs w:val="24"/>
          <w:rtl/>
        </w:rPr>
        <w:t>الصحف،</w:t>
      </w:r>
      <w:proofErr w:type="spellEnd"/>
      <w:r w:rsidRPr="00E45E10">
        <w:rPr>
          <w:rFonts w:cs="Simplified Arabic" w:hint="cs"/>
          <w:szCs w:val="24"/>
          <w:rtl/>
        </w:rPr>
        <w:t xml:space="preserve"> أو سؤال الأصدقاء أو التسجيل في مكاتب </w:t>
      </w:r>
      <w:proofErr w:type="spellStart"/>
      <w:r w:rsidRPr="00E45E10">
        <w:rPr>
          <w:rFonts w:cs="Simplified Arabic" w:hint="cs"/>
          <w:szCs w:val="24"/>
          <w:rtl/>
        </w:rPr>
        <w:t>الاستخدام،</w:t>
      </w:r>
      <w:proofErr w:type="spellEnd"/>
      <w:r w:rsidRPr="00E45E10">
        <w:rPr>
          <w:rFonts w:cs="Simplified Arabic" w:hint="cs"/>
          <w:szCs w:val="24"/>
          <w:rtl/>
        </w:rPr>
        <w:t xml:space="preserve"> أو مراجعة أصحاب </w:t>
      </w:r>
      <w:proofErr w:type="spellStart"/>
      <w:r w:rsidRPr="00E45E10">
        <w:rPr>
          <w:rFonts w:cs="Simplified Arabic" w:hint="cs"/>
          <w:szCs w:val="24"/>
          <w:rtl/>
        </w:rPr>
        <w:t>العمل،</w:t>
      </w:r>
      <w:proofErr w:type="spellEnd"/>
      <w:r w:rsidRPr="00E45E10">
        <w:rPr>
          <w:rFonts w:cs="Simplified Arabic" w:hint="cs"/>
          <w:szCs w:val="24"/>
          <w:rtl/>
        </w:rPr>
        <w:t xml:space="preserve"> أو بأي طريقة أخرى.</w:t>
      </w:r>
    </w:p>
    <w:p w:rsidR="002560DD" w:rsidRPr="00E45E10" w:rsidRDefault="002560DD" w:rsidP="002560DD">
      <w:pPr>
        <w:bidi/>
        <w:jc w:val="lowKashida"/>
        <w:rPr>
          <w:rFonts w:cs="Simplified Arabic"/>
          <w:szCs w:val="24"/>
          <w:rtl/>
        </w:rPr>
      </w:pPr>
    </w:p>
    <w:p w:rsidR="002560DD" w:rsidRDefault="002560DD" w:rsidP="002560DD">
      <w:pPr>
        <w:keepNext/>
        <w:bidi/>
        <w:jc w:val="lowKashida"/>
        <w:rPr>
          <w:rFonts w:cs="Simplified Arabic"/>
          <w:szCs w:val="24"/>
          <w:rtl/>
        </w:rPr>
      </w:pPr>
      <w:r>
        <w:rPr>
          <w:rFonts w:cs="Simplified Arabic"/>
          <w:b/>
          <w:bCs/>
          <w:szCs w:val="24"/>
          <w:rtl/>
        </w:rPr>
        <w:t>الأفراد خارج القوى العاملة:</w:t>
      </w:r>
      <w:r>
        <w:rPr>
          <w:rFonts w:cs="Simplified Arabic"/>
          <w:szCs w:val="24"/>
          <w:rtl/>
        </w:rPr>
        <w:t xml:space="preserve"> </w:t>
      </w:r>
    </w:p>
    <w:p w:rsidR="002560DD" w:rsidRDefault="002560DD" w:rsidP="001F1AB7">
      <w:pPr>
        <w:bidi/>
        <w:jc w:val="lowKashida"/>
        <w:rPr>
          <w:rFonts w:cs="Simplified Arabic"/>
          <w:szCs w:val="24"/>
          <w:rtl/>
        </w:rPr>
      </w:pPr>
      <w:r w:rsidRPr="007E51C7">
        <w:rPr>
          <w:rFonts w:cs="Simplified Arabic" w:hint="eastAsia"/>
          <w:szCs w:val="24"/>
          <w:rtl/>
        </w:rPr>
        <w:t>تشمل</w:t>
      </w:r>
      <w:r w:rsidRPr="007E51C7">
        <w:rPr>
          <w:rFonts w:cs="Simplified Arabic"/>
          <w:szCs w:val="24"/>
          <w:rtl/>
        </w:rPr>
        <w:t xml:space="preserve"> </w:t>
      </w:r>
      <w:r w:rsidRPr="007E51C7">
        <w:rPr>
          <w:rFonts w:cs="Simplified Arabic" w:hint="eastAsia"/>
          <w:szCs w:val="24"/>
          <w:rtl/>
        </w:rPr>
        <w:t>هذه</w:t>
      </w:r>
      <w:r w:rsidRPr="007E51C7">
        <w:rPr>
          <w:rFonts w:cs="Simplified Arabic"/>
          <w:szCs w:val="24"/>
          <w:rtl/>
        </w:rPr>
        <w:t xml:space="preserve"> الفئة من السكان جميع الأفراد الذين ينتمون لسن العمل (ضمن القوة البشرية</w:t>
      </w:r>
      <w:proofErr w:type="spellStart"/>
      <w:r w:rsidRPr="007E51C7">
        <w:rPr>
          <w:rFonts w:cs="Simplified Arabic"/>
          <w:szCs w:val="24"/>
          <w:rtl/>
        </w:rPr>
        <w:t>)</w:t>
      </w:r>
      <w:proofErr w:type="spellEnd"/>
      <w:r w:rsidRPr="007E51C7">
        <w:rPr>
          <w:rFonts w:cs="Simplified Arabic"/>
          <w:szCs w:val="24"/>
          <w:rtl/>
        </w:rPr>
        <w:t xml:space="preserve"> </w:t>
      </w:r>
      <w:r w:rsidRPr="007E51C7">
        <w:rPr>
          <w:rFonts w:cs="Simplified Arabic" w:hint="eastAsia"/>
          <w:szCs w:val="24"/>
          <w:rtl/>
        </w:rPr>
        <w:t>ولكنهم</w:t>
      </w:r>
      <w:r w:rsidRPr="007E51C7">
        <w:rPr>
          <w:rFonts w:cs="Simplified Arabic"/>
          <w:szCs w:val="24"/>
          <w:rtl/>
        </w:rPr>
        <w:t xml:space="preserve"> لا يعملون ولا يبحثون عن عمل ولا حتى مستعدين للعمل </w:t>
      </w:r>
      <w:r w:rsidRPr="007E51C7">
        <w:rPr>
          <w:rFonts w:cs="Simplified Arabic" w:hint="cs"/>
          <w:szCs w:val="24"/>
          <w:rtl/>
        </w:rPr>
        <w:t>سواء</w:t>
      </w:r>
      <w:r w:rsidRPr="007E51C7">
        <w:rPr>
          <w:rFonts w:cs="Simplified Arabic"/>
          <w:szCs w:val="24"/>
          <w:rtl/>
        </w:rPr>
        <w:t xml:space="preserve"> بسبب عدم </w:t>
      </w:r>
      <w:r w:rsidRPr="007E51C7">
        <w:rPr>
          <w:rFonts w:cs="Simplified Arabic" w:hint="eastAsia"/>
          <w:szCs w:val="24"/>
          <w:rtl/>
        </w:rPr>
        <w:t>رغبتهم</w:t>
      </w:r>
      <w:r w:rsidRPr="007E51C7">
        <w:rPr>
          <w:rFonts w:cs="Simplified Arabic"/>
          <w:szCs w:val="24"/>
          <w:rtl/>
        </w:rPr>
        <w:t xml:space="preserve"> في العمل أو لاستغنائهم عن التكسب عن طريق العمل أو لأسباب </w:t>
      </w:r>
      <w:proofErr w:type="spellStart"/>
      <w:r w:rsidRPr="007E51C7">
        <w:rPr>
          <w:rFonts w:cs="Simplified Arabic"/>
          <w:szCs w:val="24"/>
          <w:rtl/>
        </w:rPr>
        <w:t>أخرى</w:t>
      </w:r>
      <w:r>
        <w:rPr>
          <w:rFonts w:cs="Simplified Arabic"/>
          <w:szCs w:val="24"/>
          <w:rtl/>
        </w:rPr>
        <w:t>،</w:t>
      </w:r>
      <w:proofErr w:type="spellEnd"/>
      <w:r>
        <w:rPr>
          <w:rFonts w:cs="Simplified Arabic"/>
          <w:szCs w:val="24"/>
          <w:rtl/>
        </w:rPr>
        <w:t xml:space="preserve"> ويصنف الأفراد خارج القوى العاملة حسب السبب في الفئات التالية:</w:t>
      </w:r>
    </w:p>
    <w:p w:rsidR="00852339" w:rsidRDefault="002560DD" w:rsidP="00852339">
      <w:pPr>
        <w:numPr>
          <w:ilvl w:val="0"/>
          <w:numId w:val="25"/>
        </w:numPr>
        <w:overflowPunct/>
        <w:autoSpaceDE/>
        <w:autoSpaceDN/>
        <w:bidi/>
        <w:adjustRightInd/>
        <w:ind w:left="424" w:right="0"/>
        <w:jc w:val="lowKashida"/>
        <w:textAlignment w:val="auto"/>
        <w:rPr>
          <w:rFonts w:cs="Simplified Arabic"/>
          <w:szCs w:val="24"/>
          <w:rtl/>
        </w:rPr>
      </w:pPr>
      <w:r w:rsidRPr="00852339">
        <w:rPr>
          <w:rFonts w:cs="Simplified Arabic"/>
          <w:b/>
          <w:bCs/>
          <w:szCs w:val="24"/>
          <w:rtl/>
        </w:rPr>
        <w:t xml:space="preserve">الطالب </w:t>
      </w:r>
      <w:proofErr w:type="spellStart"/>
      <w:r w:rsidRPr="00852339">
        <w:rPr>
          <w:rFonts w:cs="Simplified Arabic"/>
          <w:b/>
          <w:bCs/>
          <w:szCs w:val="24"/>
          <w:rtl/>
        </w:rPr>
        <w:t>المتفرغ:</w:t>
      </w:r>
      <w:proofErr w:type="spellEnd"/>
      <w:r w:rsidRPr="00852339">
        <w:rPr>
          <w:rFonts w:cs="Simplified Arabic"/>
          <w:szCs w:val="24"/>
          <w:rtl/>
        </w:rPr>
        <w:t xml:space="preserve"> </w:t>
      </w:r>
      <w:r w:rsidR="00852339" w:rsidRPr="00852339">
        <w:rPr>
          <w:rFonts w:cs="Simplified Arabic" w:hint="eastAsia"/>
          <w:szCs w:val="24"/>
          <w:rtl/>
        </w:rPr>
        <w:t>هو</w:t>
      </w:r>
      <w:r w:rsidR="00852339" w:rsidRPr="00852339">
        <w:rPr>
          <w:rFonts w:cs="Simplified Arabic"/>
          <w:szCs w:val="24"/>
          <w:rtl/>
        </w:rPr>
        <w:t xml:space="preserve"> </w:t>
      </w:r>
      <w:r w:rsidR="00852339" w:rsidRPr="00852339">
        <w:rPr>
          <w:rFonts w:cs="Simplified Arabic" w:hint="eastAsia"/>
          <w:szCs w:val="24"/>
          <w:rtl/>
        </w:rPr>
        <w:t>الفرد</w:t>
      </w:r>
      <w:r w:rsidR="00852339" w:rsidRPr="00852339">
        <w:rPr>
          <w:rFonts w:cs="Simplified Arabic"/>
          <w:szCs w:val="24"/>
          <w:rtl/>
        </w:rPr>
        <w:t xml:space="preserve"> الذي عمره (10 سنوات فأكثر</w:t>
      </w:r>
      <w:proofErr w:type="spellStart"/>
      <w:r w:rsidR="00852339" w:rsidRPr="00852339">
        <w:rPr>
          <w:rFonts w:cs="Simplified Arabic"/>
          <w:szCs w:val="24"/>
          <w:rtl/>
        </w:rPr>
        <w:t>)</w:t>
      </w:r>
      <w:proofErr w:type="spellEnd"/>
      <w:r w:rsidR="00852339" w:rsidRPr="00852339">
        <w:rPr>
          <w:rFonts w:cs="Simplified Arabic"/>
          <w:szCs w:val="24"/>
          <w:rtl/>
        </w:rPr>
        <w:t xml:space="preserve"> والذي يواظب على دراسة منتظمة بهدف الحصول على </w:t>
      </w:r>
      <w:r w:rsidR="00852339" w:rsidRPr="00852339">
        <w:rPr>
          <w:rFonts w:cs="Simplified Arabic" w:hint="eastAsia"/>
          <w:szCs w:val="24"/>
          <w:rtl/>
        </w:rPr>
        <w:t>مؤهل</w:t>
      </w:r>
      <w:r w:rsidR="00852339" w:rsidRPr="00852339">
        <w:rPr>
          <w:rFonts w:cs="Simplified Arabic"/>
          <w:szCs w:val="24"/>
          <w:rtl/>
        </w:rPr>
        <w:t xml:space="preserve"> علمي وغير مرتبط بعمل معين خلال فترة </w:t>
      </w:r>
      <w:proofErr w:type="spellStart"/>
      <w:r w:rsidR="00852339" w:rsidRPr="00852339">
        <w:rPr>
          <w:rFonts w:cs="Simplified Arabic"/>
          <w:szCs w:val="24"/>
          <w:rtl/>
        </w:rPr>
        <w:t>الإسناد،</w:t>
      </w:r>
      <w:proofErr w:type="spellEnd"/>
      <w:r w:rsidR="00852339" w:rsidRPr="00852339">
        <w:rPr>
          <w:rFonts w:cs="Simplified Arabic"/>
          <w:szCs w:val="24"/>
          <w:rtl/>
        </w:rPr>
        <w:t xml:space="preserve"> وتجدر الإشارة هنا إلى أن </w:t>
      </w:r>
      <w:r w:rsidR="00852339" w:rsidRPr="00852339">
        <w:rPr>
          <w:rFonts w:cs="Simplified Arabic" w:hint="eastAsia"/>
          <w:szCs w:val="24"/>
          <w:rtl/>
        </w:rPr>
        <w:t>الأعمال</w:t>
      </w:r>
      <w:r w:rsidR="00852339" w:rsidRPr="00852339">
        <w:rPr>
          <w:rFonts w:cs="Simplified Arabic"/>
          <w:szCs w:val="24"/>
          <w:rtl/>
        </w:rPr>
        <w:t xml:space="preserve"> المنزلية والهوايات لا تدخل ضمن العمل.</w:t>
      </w:r>
    </w:p>
    <w:p w:rsidR="002560DD" w:rsidRPr="00852339" w:rsidRDefault="002560DD" w:rsidP="002560DD">
      <w:pPr>
        <w:numPr>
          <w:ilvl w:val="0"/>
          <w:numId w:val="25"/>
        </w:numPr>
        <w:overflowPunct/>
        <w:autoSpaceDE/>
        <w:autoSpaceDN/>
        <w:bidi/>
        <w:adjustRightInd/>
        <w:ind w:left="424" w:right="0"/>
        <w:jc w:val="lowKashida"/>
        <w:textAlignment w:val="auto"/>
        <w:rPr>
          <w:rFonts w:cs="Simplified Arabic"/>
          <w:szCs w:val="24"/>
          <w:rtl/>
        </w:rPr>
      </w:pPr>
      <w:r w:rsidRPr="00852339">
        <w:rPr>
          <w:rFonts w:cs="Simplified Arabic"/>
          <w:b/>
          <w:bCs/>
          <w:szCs w:val="24"/>
          <w:rtl/>
        </w:rPr>
        <w:t xml:space="preserve">المتفرغ لأعمال </w:t>
      </w:r>
      <w:proofErr w:type="spellStart"/>
      <w:r w:rsidRPr="00852339">
        <w:rPr>
          <w:rFonts w:cs="Simplified Arabic"/>
          <w:b/>
          <w:bCs/>
          <w:szCs w:val="24"/>
          <w:rtl/>
        </w:rPr>
        <w:t>المنزل:</w:t>
      </w:r>
      <w:proofErr w:type="spellEnd"/>
      <w:r w:rsidRPr="00852339">
        <w:rPr>
          <w:rFonts w:cs="Simplified Arabic"/>
          <w:szCs w:val="24"/>
          <w:rtl/>
        </w:rPr>
        <w:t xml:space="preserve"> هو الفرد</w:t>
      </w:r>
      <w:r w:rsidRPr="00852339">
        <w:rPr>
          <w:rFonts w:cs="Simplified Arabic" w:hint="cs"/>
          <w:szCs w:val="24"/>
          <w:rtl/>
        </w:rPr>
        <w:t xml:space="preserve"> </w:t>
      </w:r>
      <w:proofErr w:type="spellStart"/>
      <w:r w:rsidRPr="00852339">
        <w:rPr>
          <w:rFonts w:cs="Simplified Arabic"/>
          <w:szCs w:val="24"/>
          <w:rtl/>
        </w:rPr>
        <w:t>(</w:t>
      </w:r>
      <w:proofErr w:type="spellEnd"/>
      <w:r w:rsidRPr="00852339">
        <w:rPr>
          <w:rFonts w:cs="Simplified Arabic"/>
          <w:szCs w:val="24"/>
          <w:rtl/>
        </w:rPr>
        <w:t xml:space="preserve"> ذكر أو أنثى</w:t>
      </w:r>
      <w:proofErr w:type="spellStart"/>
      <w:r w:rsidRPr="00852339">
        <w:rPr>
          <w:rFonts w:cs="Simplified Arabic"/>
          <w:szCs w:val="24"/>
          <w:rtl/>
        </w:rPr>
        <w:t>)</w:t>
      </w:r>
      <w:proofErr w:type="spellEnd"/>
      <w:r w:rsidRPr="00852339">
        <w:rPr>
          <w:rFonts w:cs="Simplified Arabic"/>
          <w:szCs w:val="24"/>
          <w:rtl/>
        </w:rPr>
        <w:t xml:space="preserve"> غير المشتغل وغير المنتظم في دراسة معينة ويقوم بأعمال المنزل بهدف خدمة الأسرة ولا يشمل ذلك خدمة بيوت الغير مقابل أجر </w:t>
      </w:r>
      <w:proofErr w:type="spellStart"/>
      <w:r w:rsidRPr="00852339">
        <w:rPr>
          <w:rFonts w:cs="Simplified Arabic"/>
          <w:szCs w:val="24"/>
          <w:rtl/>
        </w:rPr>
        <w:t>نقدي،</w:t>
      </w:r>
      <w:proofErr w:type="spellEnd"/>
      <w:r w:rsidRPr="00852339">
        <w:rPr>
          <w:rFonts w:cs="Simplified Arabic"/>
          <w:szCs w:val="24"/>
          <w:rtl/>
        </w:rPr>
        <w:t xml:space="preserve"> أو </w:t>
      </w:r>
      <w:proofErr w:type="spellStart"/>
      <w:r w:rsidRPr="00852339">
        <w:rPr>
          <w:rFonts w:cs="Simplified Arabic"/>
          <w:szCs w:val="24"/>
          <w:rtl/>
        </w:rPr>
        <w:t>عيني،</w:t>
      </w:r>
      <w:proofErr w:type="spellEnd"/>
      <w:r w:rsidRPr="00852339">
        <w:rPr>
          <w:rFonts w:cs="Simplified Arabic"/>
          <w:szCs w:val="24"/>
          <w:rtl/>
        </w:rPr>
        <w:t xml:space="preserve"> إذ أن هذا النوع من الخدمة يعتبر ضمن العمل.</w:t>
      </w:r>
    </w:p>
    <w:p w:rsidR="002560DD" w:rsidRDefault="002560DD" w:rsidP="002560DD">
      <w:pPr>
        <w:numPr>
          <w:ilvl w:val="0"/>
          <w:numId w:val="25"/>
        </w:numPr>
        <w:overflowPunct/>
        <w:autoSpaceDE/>
        <w:autoSpaceDN/>
        <w:bidi/>
        <w:adjustRightInd/>
        <w:ind w:left="424" w:right="0"/>
        <w:jc w:val="lowKashida"/>
        <w:textAlignment w:val="auto"/>
        <w:rPr>
          <w:rFonts w:cs="Simplified Arabic"/>
          <w:szCs w:val="24"/>
          <w:rtl/>
        </w:rPr>
      </w:pPr>
      <w:r>
        <w:rPr>
          <w:rFonts w:cs="Simplified Arabic"/>
          <w:b/>
          <w:bCs/>
          <w:szCs w:val="24"/>
          <w:rtl/>
        </w:rPr>
        <w:t xml:space="preserve">الزاهد في </w:t>
      </w:r>
      <w:proofErr w:type="spellStart"/>
      <w:r>
        <w:rPr>
          <w:rFonts w:cs="Simplified Arabic"/>
          <w:b/>
          <w:bCs/>
          <w:szCs w:val="24"/>
          <w:rtl/>
        </w:rPr>
        <w:t>العمل:</w:t>
      </w:r>
      <w:proofErr w:type="spellEnd"/>
      <w:r>
        <w:rPr>
          <w:rFonts w:cs="Simplified Arabic"/>
          <w:szCs w:val="24"/>
          <w:rtl/>
        </w:rPr>
        <w:t xml:space="preserve"> هو الفرد الذي ينتمي لسن العمل ولكنه غير مرتبط بأي نوع من العمل خلال فترة الإسناد ولا يبحث عن عمل وحتى غير مستعد للعمل وغير منتظم في دراسة منتظمة بهدف الحصول على مؤهل علمي.</w:t>
      </w:r>
    </w:p>
    <w:p w:rsidR="002560DD" w:rsidRDefault="002560DD" w:rsidP="002560DD">
      <w:pPr>
        <w:numPr>
          <w:ilvl w:val="0"/>
          <w:numId w:val="25"/>
        </w:numPr>
        <w:overflowPunct/>
        <w:autoSpaceDE/>
        <w:autoSpaceDN/>
        <w:bidi/>
        <w:adjustRightInd/>
        <w:ind w:left="424" w:right="0"/>
        <w:jc w:val="lowKashida"/>
        <w:textAlignment w:val="auto"/>
        <w:rPr>
          <w:rFonts w:cs="Simplified Arabic"/>
          <w:szCs w:val="24"/>
          <w:rtl/>
        </w:rPr>
      </w:pPr>
      <w:proofErr w:type="spellStart"/>
      <w:r>
        <w:rPr>
          <w:rFonts w:cs="Simplified Arabic"/>
          <w:b/>
          <w:bCs/>
          <w:szCs w:val="24"/>
          <w:rtl/>
        </w:rPr>
        <w:t>النزيل:</w:t>
      </w:r>
      <w:proofErr w:type="spellEnd"/>
      <w:r>
        <w:rPr>
          <w:rFonts w:cs="Simplified Arabic"/>
          <w:szCs w:val="24"/>
          <w:rtl/>
        </w:rPr>
        <w:t xml:space="preserve"> هو الفرد الذي يعيش في مؤسسة معينة مثل السجون والمصحات ودور العجزة وما شابه.</w:t>
      </w:r>
    </w:p>
    <w:p w:rsidR="002560DD" w:rsidRDefault="002560DD" w:rsidP="002560DD">
      <w:pPr>
        <w:numPr>
          <w:ilvl w:val="0"/>
          <w:numId w:val="25"/>
        </w:numPr>
        <w:overflowPunct/>
        <w:autoSpaceDE/>
        <w:autoSpaceDN/>
        <w:bidi/>
        <w:adjustRightInd/>
        <w:ind w:left="424" w:right="0"/>
        <w:jc w:val="lowKashida"/>
        <w:textAlignment w:val="auto"/>
        <w:rPr>
          <w:rFonts w:cs="Simplified Arabic"/>
          <w:szCs w:val="24"/>
          <w:rtl/>
        </w:rPr>
      </w:pPr>
      <w:proofErr w:type="spellStart"/>
      <w:r>
        <w:rPr>
          <w:rFonts w:cs="Simplified Arabic"/>
          <w:b/>
          <w:bCs/>
          <w:szCs w:val="24"/>
          <w:rtl/>
        </w:rPr>
        <w:t>العاجز</w:t>
      </w:r>
      <w:r>
        <w:rPr>
          <w:rFonts w:cs="Simplified Arabic" w:hint="cs"/>
          <w:b/>
          <w:bCs/>
          <w:szCs w:val="24"/>
          <w:rtl/>
        </w:rPr>
        <w:t>/</w:t>
      </w:r>
      <w:proofErr w:type="spellEnd"/>
      <w:r>
        <w:rPr>
          <w:rFonts w:cs="Simplified Arabic" w:hint="cs"/>
          <w:b/>
          <w:bCs/>
          <w:szCs w:val="24"/>
          <w:rtl/>
        </w:rPr>
        <w:t xml:space="preserve"> كبير </w:t>
      </w:r>
      <w:proofErr w:type="spellStart"/>
      <w:r>
        <w:rPr>
          <w:rFonts w:cs="Simplified Arabic" w:hint="cs"/>
          <w:b/>
          <w:bCs/>
          <w:szCs w:val="24"/>
          <w:rtl/>
        </w:rPr>
        <w:t>السن</w:t>
      </w:r>
      <w:r>
        <w:rPr>
          <w:rFonts w:cs="Simplified Arabic"/>
          <w:b/>
          <w:bCs/>
          <w:szCs w:val="24"/>
          <w:rtl/>
        </w:rPr>
        <w:t>:</w:t>
      </w:r>
      <w:proofErr w:type="spellEnd"/>
      <w:r>
        <w:rPr>
          <w:rFonts w:cs="Simplified Arabic"/>
          <w:b/>
          <w:bCs/>
          <w:szCs w:val="24"/>
          <w:rtl/>
        </w:rPr>
        <w:t xml:space="preserve"> </w:t>
      </w:r>
      <w:r>
        <w:rPr>
          <w:rFonts w:cs="Simplified Arabic"/>
          <w:szCs w:val="24"/>
          <w:rtl/>
        </w:rPr>
        <w:t>هو الفرد الذي لا يمكنه ممارسة أي نوع من العمل بسبب إصابته بمرض مزمن أو بسبب إعاقة معينة</w:t>
      </w:r>
      <w:r>
        <w:rPr>
          <w:rFonts w:cs="Simplified Arabic" w:hint="cs"/>
          <w:szCs w:val="24"/>
          <w:rtl/>
        </w:rPr>
        <w:t xml:space="preserve"> أو </w:t>
      </w:r>
      <w:r>
        <w:rPr>
          <w:rFonts w:cs="Simplified Arabic"/>
          <w:szCs w:val="24"/>
          <w:rtl/>
        </w:rPr>
        <w:t xml:space="preserve">بسبب تقدمه في </w:t>
      </w:r>
      <w:proofErr w:type="spellStart"/>
      <w:r>
        <w:rPr>
          <w:rFonts w:cs="Simplified Arabic"/>
          <w:szCs w:val="24"/>
          <w:rtl/>
        </w:rPr>
        <w:t>السن،</w:t>
      </w:r>
      <w:proofErr w:type="spellEnd"/>
      <w:r>
        <w:rPr>
          <w:rFonts w:cs="Simplified Arabic"/>
          <w:szCs w:val="24"/>
          <w:rtl/>
        </w:rPr>
        <w:t xml:space="preserve"> ويشار إلى أنه لا يوجد حد أعلى لسن الذين يستطيعون العمل.</w:t>
      </w:r>
    </w:p>
    <w:p w:rsidR="002560DD" w:rsidRDefault="002560DD" w:rsidP="002560DD">
      <w:pPr>
        <w:numPr>
          <w:ilvl w:val="0"/>
          <w:numId w:val="26"/>
        </w:numPr>
        <w:overflowPunct/>
        <w:autoSpaceDE/>
        <w:autoSpaceDN/>
        <w:bidi/>
        <w:adjustRightInd/>
        <w:ind w:left="424" w:right="0"/>
        <w:jc w:val="lowKashida"/>
        <w:textAlignment w:val="auto"/>
        <w:rPr>
          <w:rFonts w:cs="Simplified Arabic"/>
          <w:szCs w:val="24"/>
        </w:rPr>
      </w:pPr>
      <w:r>
        <w:rPr>
          <w:rFonts w:cs="Simplified Arabic" w:hint="cs"/>
          <w:b/>
          <w:bCs/>
          <w:szCs w:val="24"/>
          <w:rtl/>
        </w:rPr>
        <w:t xml:space="preserve">وجود </w:t>
      </w:r>
      <w:proofErr w:type="spellStart"/>
      <w:r>
        <w:rPr>
          <w:rFonts w:cs="Simplified Arabic" w:hint="cs"/>
          <w:b/>
          <w:bCs/>
          <w:szCs w:val="24"/>
          <w:rtl/>
        </w:rPr>
        <w:t>ايراد/</w:t>
      </w:r>
      <w:proofErr w:type="spellEnd"/>
      <w:r>
        <w:rPr>
          <w:rFonts w:cs="Simplified Arabic" w:hint="cs"/>
          <w:b/>
          <w:bCs/>
          <w:szCs w:val="24"/>
          <w:rtl/>
        </w:rPr>
        <w:t xml:space="preserve"> </w:t>
      </w:r>
      <w:proofErr w:type="spellStart"/>
      <w:r>
        <w:rPr>
          <w:rFonts w:cs="Simplified Arabic" w:hint="cs"/>
          <w:b/>
          <w:bCs/>
          <w:szCs w:val="24"/>
          <w:rtl/>
        </w:rPr>
        <w:t>التقاعد:</w:t>
      </w:r>
      <w:proofErr w:type="spellEnd"/>
      <w:r>
        <w:rPr>
          <w:rFonts w:cs="Simplified Arabic" w:hint="cs"/>
          <w:b/>
          <w:bCs/>
          <w:szCs w:val="24"/>
          <w:rtl/>
        </w:rPr>
        <w:t xml:space="preserve"> </w:t>
      </w:r>
      <w:r>
        <w:rPr>
          <w:rFonts w:cs="Simplified Arabic" w:hint="cs"/>
          <w:szCs w:val="24"/>
          <w:rtl/>
        </w:rPr>
        <w:t>هو الفرد الذي لا يريد ممارسة أي نوع من العمل بسبب وجود ايراد أو حصوله على معاش تقاعد.</w:t>
      </w:r>
    </w:p>
    <w:p w:rsidR="005F3701" w:rsidRPr="00967727" w:rsidRDefault="005F3701" w:rsidP="0005423C">
      <w:pPr>
        <w:bidi/>
        <w:jc w:val="both"/>
        <w:rPr>
          <w:rFonts w:cs="Simplified Arabic"/>
          <w:b/>
          <w:bCs/>
          <w:sz w:val="12"/>
          <w:szCs w:val="12"/>
          <w:rtl/>
        </w:rPr>
      </w:pPr>
    </w:p>
    <w:p w:rsidR="002560DD" w:rsidRDefault="002560DD" w:rsidP="002560DD">
      <w:pPr>
        <w:pStyle w:val="Heading1"/>
        <w:jc w:val="lowKashida"/>
        <w:rPr>
          <w:sz w:val="20"/>
          <w:szCs w:val="24"/>
          <w:rtl/>
        </w:rPr>
      </w:pPr>
      <w:r>
        <w:rPr>
          <w:sz w:val="20"/>
          <w:szCs w:val="24"/>
          <w:rtl/>
        </w:rPr>
        <w:t>الوحدة السكنية:</w:t>
      </w:r>
    </w:p>
    <w:p w:rsidR="002560DD" w:rsidRDefault="002560DD" w:rsidP="002560DD">
      <w:pPr>
        <w:bidi/>
        <w:jc w:val="lowKashida"/>
        <w:rPr>
          <w:rFonts w:cs="Simplified Arabic"/>
          <w:szCs w:val="24"/>
        </w:rPr>
      </w:pPr>
      <w:r w:rsidRPr="002C1B42">
        <w:rPr>
          <w:rFonts w:cs="Simplified Arabic" w:hint="eastAsia"/>
          <w:szCs w:val="24"/>
          <w:rtl/>
        </w:rPr>
        <w:t>هي</w:t>
      </w:r>
      <w:r w:rsidRPr="002C1B42">
        <w:rPr>
          <w:rFonts w:cs="Simplified Arabic"/>
          <w:szCs w:val="24"/>
          <w:rtl/>
        </w:rPr>
        <w:t xml:space="preserve"> </w:t>
      </w:r>
      <w:r w:rsidRPr="002C1B42">
        <w:rPr>
          <w:rFonts w:cs="Simplified Arabic" w:hint="eastAsia"/>
          <w:szCs w:val="24"/>
          <w:rtl/>
        </w:rPr>
        <w:t>مبنى</w:t>
      </w:r>
      <w:r w:rsidRPr="002C1B42">
        <w:rPr>
          <w:rFonts w:cs="Simplified Arabic"/>
          <w:szCs w:val="24"/>
          <w:rtl/>
        </w:rPr>
        <w:t xml:space="preserve"> أو جزء من مبنى معد أصلاً لسكن أسرة </w:t>
      </w:r>
      <w:proofErr w:type="spellStart"/>
      <w:r w:rsidRPr="002C1B42">
        <w:rPr>
          <w:rFonts w:cs="Simplified Arabic"/>
          <w:szCs w:val="24"/>
          <w:rtl/>
        </w:rPr>
        <w:t>واحدة،</w:t>
      </w:r>
      <w:proofErr w:type="spellEnd"/>
      <w:r w:rsidRPr="002C1B42">
        <w:rPr>
          <w:rFonts w:cs="Simplified Arabic"/>
          <w:szCs w:val="24"/>
          <w:rtl/>
        </w:rPr>
        <w:t xml:space="preserve"> وله باب أو مدخل مستقل أو أكثر </w:t>
      </w:r>
      <w:r w:rsidRPr="002C1B42">
        <w:rPr>
          <w:rFonts w:cs="Simplified Arabic" w:hint="eastAsia"/>
          <w:szCs w:val="24"/>
          <w:rtl/>
        </w:rPr>
        <w:t>من</w:t>
      </w:r>
      <w:r w:rsidRPr="002C1B42">
        <w:rPr>
          <w:rFonts w:cs="Simplified Arabic"/>
          <w:szCs w:val="24"/>
          <w:rtl/>
        </w:rPr>
        <w:t xml:space="preserve"> مدخل يؤدي إلى الطريق أو الممر العام دون المرور في وحدة سكنية </w:t>
      </w:r>
      <w:proofErr w:type="spellStart"/>
      <w:r w:rsidRPr="002C1B42">
        <w:rPr>
          <w:rFonts w:cs="Simplified Arabic"/>
          <w:szCs w:val="24"/>
          <w:rtl/>
        </w:rPr>
        <w:t>أخرى،</w:t>
      </w:r>
      <w:proofErr w:type="spellEnd"/>
      <w:r w:rsidRPr="002C1B42">
        <w:rPr>
          <w:rFonts w:cs="Simplified Arabic"/>
          <w:szCs w:val="24"/>
          <w:rtl/>
        </w:rPr>
        <w:t xml:space="preserve"> وقد </w:t>
      </w:r>
      <w:r w:rsidRPr="002C1B42">
        <w:rPr>
          <w:rFonts w:cs="Simplified Arabic" w:hint="eastAsia"/>
          <w:szCs w:val="24"/>
          <w:rtl/>
        </w:rPr>
        <w:t>تكون</w:t>
      </w:r>
      <w:r w:rsidRPr="002C1B42">
        <w:rPr>
          <w:rFonts w:cs="Simplified Arabic"/>
          <w:szCs w:val="24"/>
          <w:rtl/>
        </w:rPr>
        <w:t xml:space="preserve"> الوحدة السكنية غير معدة أصلا للسكن إلا أنها وجدت مسكونة وقت </w:t>
      </w:r>
      <w:proofErr w:type="spellStart"/>
      <w:r w:rsidRPr="002C1B42">
        <w:rPr>
          <w:rFonts w:cs="Simplified Arabic"/>
          <w:szCs w:val="24"/>
          <w:rtl/>
        </w:rPr>
        <w:t>المسح،</w:t>
      </w:r>
      <w:proofErr w:type="spellEnd"/>
      <w:r w:rsidRPr="002C1B42">
        <w:rPr>
          <w:rFonts w:cs="Simplified Arabic"/>
          <w:szCs w:val="24"/>
          <w:rtl/>
        </w:rPr>
        <w:t xml:space="preserve"> وقد </w:t>
      </w:r>
      <w:r w:rsidRPr="002C1B42">
        <w:rPr>
          <w:rFonts w:cs="Simplified Arabic" w:hint="eastAsia"/>
          <w:szCs w:val="24"/>
          <w:rtl/>
        </w:rPr>
        <w:t>تكون</w:t>
      </w:r>
      <w:r w:rsidRPr="002C1B42">
        <w:rPr>
          <w:rFonts w:cs="Simplified Arabic"/>
          <w:szCs w:val="24"/>
          <w:rtl/>
        </w:rPr>
        <w:t xml:space="preserve"> الوحدة السكنية مستخدمة للسكن أو العمل أو لكليهما أو مغلق</w:t>
      </w:r>
      <w:r w:rsidRPr="002C1B42">
        <w:rPr>
          <w:rFonts w:cs="Simplified Arabic" w:hint="cs"/>
          <w:szCs w:val="24"/>
          <w:rtl/>
        </w:rPr>
        <w:t>ة</w:t>
      </w:r>
      <w:r w:rsidRPr="002C1B42">
        <w:rPr>
          <w:rFonts w:cs="Simplified Arabic"/>
          <w:szCs w:val="24"/>
          <w:rtl/>
        </w:rPr>
        <w:t xml:space="preserve"> أو خالية.  </w:t>
      </w:r>
      <w:r w:rsidRPr="002C1B42">
        <w:rPr>
          <w:rFonts w:cs="Simplified Arabic" w:hint="eastAsia"/>
          <w:szCs w:val="24"/>
          <w:rtl/>
        </w:rPr>
        <w:t>وقد</w:t>
      </w:r>
      <w:r w:rsidRPr="002C1B42">
        <w:rPr>
          <w:rFonts w:cs="Simplified Arabic"/>
          <w:szCs w:val="24"/>
          <w:rtl/>
        </w:rPr>
        <w:t xml:space="preserve"> تكون الوحدة السكنية مشغولة بأسرة واحدة </w:t>
      </w:r>
      <w:r w:rsidRPr="002C1B42">
        <w:rPr>
          <w:rFonts w:cs="Simplified Arabic" w:hint="eastAsia"/>
          <w:szCs w:val="24"/>
          <w:rtl/>
        </w:rPr>
        <w:t>أو</w:t>
      </w:r>
      <w:r w:rsidRPr="002C1B42">
        <w:rPr>
          <w:rFonts w:cs="Simplified Arabic"/>
          <w:szCs w:val="24"/>
          <w:rtl/>
        </w:rPr>
        <w:t xml:space="preserve"> اكثر وقت المسح.</w:t>
      </w:r>
    </w:p>
    <w:p w:rsidR="00485198" w:rsidRDefault="00485198" w:rsidP="00485198">
      <w:pPr>
        <w:bidi/>
        <w:jc w:val="lowKashida"/>
        <w:rPr>
          <w:rFonts w:cs="Simplified Arabic"/>
          <w:szCs w:val="24"/>
          <w:rtl/>
        </w:rPr>
      </w:pPr>
    </w:p>
    <w:p w:rsidR="002560DD" w:rsidRPr="002C1B42" w:rsidRDefault="002560DD" w:rsidP="002560DD">
      <w:pPr>
        <w:pStyle w:val="Heading1"/>
        <w:jc w:val="lowKashida"/>
        <w:rPr>
          <w:sz w:val="20"/>
          <w:szCs w:val="24"/>
          <w:rtl/>
        </w:rPr>
      </w:pPr>
      <w:r w:rsidRPr="002C1B42">
        <w:rPr>
          <w:sz w:val="20"/>
          <w:szCs w:val="24"/>
          <w:rtl/>
        </w:rPr>
        <w:t>نوع المسكن:</w:t>
      </w:r>
    </w:p>
    <w:p w:rsidR="002560DD" w:rsidRDefault="002560DD" w:rsidP="002560DD">
      <w:pPr>
        <w:bidi/>
        <w:jc w:val="lowKashida"/>
        <w:rPr>
          <w:rFonts w:cs="Simplified Arabic"/>
          <w:sz w:val="24"/>
          <w:szCs w:val="24"/>
          <w:rtl/>
        </w:rPr>
      </w:pPr>
      <w:r w:rsidRPr="007E51C7">
        <w:rPr>
          <w:rFonts w:cs="Simplified Arabic" w:hint="eastAsia"/>
          <w:sz w:val="24"/>
          <w:szCs w:val="24"/>
          <w:rtl/>
        </w:rPr>
        <w:t>وهو</w:t>
      </w:r>
      <w:r w:rsidRPr="007E51C7">
        <w:rPr>
          <w:rFonts w:cs="Simplified Arabic"/>
          <w:sz w:val="24"/>
          <w:szCs w:val="24"/>
          <w:rtl/>
        </w:rPr>
        <w:t xml:space="preserve"> </w:t>
      </w:r>
      <w:r w:rsidRPr="007E51C7">
        <w:rPr>
          <w:rFonts w:cs="Simplified Arabic" w:hint="eastAsia"/>
          <w:sz w:val="24"/>
          <w:szCs w:val="24"/>
          <w:rtl/>
        </w:rPr>
        <w:t>الشكل</w:t>
      </w:r>
      <w:r w:rsidRPr="007E51C7">
        <w:rPr>
          <w:rFonts w:cs="Simplified Arabic"/>
          <w:sz w:val="24"/>
          <w:szCs w:val="24"/>
          <w:rtl/>
        </w:rPr>
        <w:t xml:space="preserve"> الهندسي أو المعماري </w:t>
      </w:r>
      <w:proofErr w:type="spellStart"/>
      <w:r w:rsidRPr="007E51C7">
        <w:rPr>
          <w:rFonts w:cs="Simplified Arabic"/>
          <w:sz w:val="24"/>
          <w:szCs w:val="24"/>
          <w:rtl/>
        </w:rPr>
        <w:t>للمسكن،</w:t>
      </w:r>
      <w:proofErr w:type="spellEnd"/>
      <w:r w:rsidRPr="007E51C7">
        <w:rPr>
          <w:rFonts w:cs="Simplified Arabic"/>
          <w:sz w:val="24"/>
          <w:szCs w:val="24"/>
          <w:rtl/>
        </w:rPr>
        <w:t xml:space="preserve"> والذي قد يكون </w:t>
      </w:r>
      <w:proofErr w:type="spellStart"/>
      <w:r w:rsidRPr="007E51C7">
        <w:rPr>
          <w:rFonts w:cs="Simplified Arabic"/>
          <w:sz w:val="24"/>
          <w:szCs w:val="24"/>
          <w:rtl/>
        </w:rPr>
        <w:t>فيلا،</w:t>
      </w:r>
      <w:proofErr w:type="spellEnd"/>
      <w:r w:rsidRPr="007E51C7">
        <w:rPr>
          <w:rFonts w:cs="Simplified Arabic"/>
          <w:sz w:val="24"/>
          <w:szCs w:val="24"/>
          <w:rtl/>
        </w:rPr>
        <w:t xml:space="preserve"> أو </w:t>
      </w:r>
      <w:proofErr w:type="spellStart"/>
      <w:r w:rsidRPr="007E51C7">
        <w:rPr>
          <w:rFonts w:cs="Simplified Arabic"/>
          <w:sz w:val="24"/>
          <w:szCs w:val="24"/>
          <w:rtl/>
        </w:rPr>
        <w:t>داراً،</w:t>
      </w:r>
      <w:proofErr w:type="spellEnd"/>
      <w:r w:rsidRPr="007E51C7">
        <w:rPr>
          <w:rFonts w:cs="Simplified Arabic"/>
          <w:sz w:val="24"/>
          <w:szCs w:val="24"/>
          <w:rtl/>
        </w:rPr>
        <w:t xml:space="preserve"> أو </w:t>
      </w:r>
      <w:proofErr w:type="spellStart"/>
      <w:r w:rsidRPr="007E51C7">
        <w:rPr>
          <w:rFonts w:cs="Simplified Arabic"/>
          <w:sz w:val="24"/>
          <w:szCs w:val="24"/>
          <w:rtl/>
        </w:rPr>
        <w:t>شقة،</w:t>
      </w:r>
      <w:proofErr w:type="spellEnd"/>
      <w:r w:rsidRPr="007E51C7">
        <w:rPr>
          <w:rFonts w:cs="Simplified Arabic"/>
          <w:sz w:val="24"/>
          <w:szCs w:val="24"/>
          <w:rtl/>
        </w:rPr>
        <w:t xml:space="preserve"> أو </w:t>
      </w:r>
      <w:r w:rsidRPr="007E51C7">
        <w:rPr>
          <w:rFonts w:cs="Simplified Arabic" w:hint="eastAsia"/>
          <w:sz w:val="24"/>
          <w:szCs w:val="24"/>
          <w:rtl/>
        </w:rPr>
        <w:t>غرفة</w:t>
      </w:r>
      <w:r w:rsidRPr="007E51C7">
        <w:rPr>
          <w:rFonts w:cs="Simplified Arabic"/>
          <w:sz w:val="24"/>
          <w:szCs w:val="24"/>
          <w:rtl/>
        </w:rPr>
        <w:t xml:space="preserve"> </w:t>
      </w:r>
      <w:proofErr w:type="spellStart"/>
      <w:r w:rsidRPr="007E51C7">
        <w:rPr>
          <w:rFonts w:cs="Simplified Arabic"/>
          <w:sz w:val="24"/>
          <w:szCs w:val="24"/>
          <w:rtl/>
        </w:rPr>
        <w:t>مستقلة،</w:t>
      </w:r>
      <w:proofErr w:type="spellEnd"/>
      <w:r w:rsidRPr="007E51C7">
        <w:rPr>
          <w:rFonts w:cs="Simplified Arabic"/>
          <w:sz w:val="24"/>
          <w:szCs w:val="24"/>
          <w:rtl/>
        </w:rPr>
        <w:t xml:space="preserve"> أو أي شكل آخر.  </w:t>
      </w:r>
      <w:r w:rsidRPr="007E51C7">
        <w:rPr>
          <w:rFonts w:cs="Simplified Arabic" w:hint="eastAsia"/>
          <w:sz w:val="24"/>
          <w:szCs w:val="24"/>
          <w:rtl/>
        </w:rPr>
        <w:t>مثل</w:t>
      </w:r>
      <w:r w:rsidRPr="007E51C7">
        <w:rPr>
          <w:rFonts w:cs="Simplified Arabic" w:hint="cs"/>
          <w:sz w:val="24"/>
          <w:szCs w:val="24"/>
          <w:rtl/>
        </w:rPr>
        <w:t xml:space="preserve"> </w:t>
      </w:r>
      <w:r w:rsidRPr="007E51C7">
        <w:rPr>
          <w:rFonts w:cs="Simplified Arabic"/>
          <w:sz w:val="24"/>
          <w:szCs w:val="24"/>
          <w:rtl/>
        </w:rPr>
        <w:t>(</w:t>
      </w:r>
      <w:proofErr w:type="spellStart"/>
      <w:r w:rsidRPr="007E51C7">
        <w:rPr>
          <w:rFonts w:cs="Simplified Arabic"/>
          <w:sz w:val="24"/>
          <w:szCs w:val="24"/>
          <w:rtl/>
        </w:rPr>
        <w:t>براكية</w:t>
      </w:r>
      <w:proofErr w:type="spellEnd"/>
      <w:r w:rsidRPr="007E51C7">
        <w:rPr>
          <w:rFonts w:cs="Simplified Arabic"/>
          <w:sz w:val="24"/>
          <w:szCs w:val="24"/>
          <w:rtl/>
        </w:rPr>
        <w:t xml:space="preserve"> أو خيمة…الخ</w:t>
      </w:r>
      <w:proofErr w:type="spellStart"/>
      <w:r w:rsidRPr="007E51C7">
        <w:rPr>
          <w:rFonts w:cs="Simplified Arabic"/>
          <w:sz w:val="24"/>
          <w:szCs w:val="24"/>
          <w:rtl/>
        </w:rPr>
        <w:t>).</w:t>
      </w:r>
      <w:proofErr w:type="spellEnd"/>
    </w:p>
    <w:p w:rsidR="00D607CC" w:rsidRDefault="00D607CC" w:rsidP="00D607CC">
      <w:pPr>
        <w:bidi/>
        <w:jc w:val="lowKashida"/>
        <w:rPr>
          <w:rFonts w:cs="Simplified Arabic"/>
          <w:sz w:val="24"/>
          <w:szCs w:val="24"/>
          <w:rtl/>
        </w:rPr>
      </w:pPr>
    </w:p>
    <w:p w:rsidR="002560DD" w:rsidRDefault="002560DD" w:rsidP="002560DD">
      <w:pPr>
        <w:bidi/>
        <w:ind w:right="84"/>
        <w:jc w:val="both"/>
        <w:rPr>
          <w:rFonts w:cs="Simplified Arabic"/>
          <w:sz w:val="24"/>
          <w:szCs w:val="24"/>
          <w:rtl/>
        </w:rPr>
      </w:pPr>
      <w:r>
        <w:rPr>
          <w:rFonts w:cs="Simplified Arabic"/>
          <w:b/>
          <w:bCs/>
          <w:sz w:val="24"/>
          <w:szCs w:val="24"/>
          <w:rtl/>
        </w:rPr>
        <w:lastRenderedPageBreak/>
        <w:t>مادة البناء للجدران الخارجية:</w:t>
      </w:r>
    </w:p>
    <w:p w:rsidR="002560DD" w:rsidRDefault="002560DD" w:rsidP="002560DD">
      <w:pPr>
        <w:bidi/>
        <w:jc w:val="lowKashida"/>
        <w:rPr>
          <w:rFonts w:cs="Simplified Arabic"/>
          <w:sz w:val="24"/>
          <w:szCs w:val="24"/>
          <w:rtl/>
        </w:rPr>
      </w:pPr>
      <w:r w:rsidRPr="00FB51B7">
        <w:rPr>
          <w:rFonts w:cs="Simplified Arabic" w:hint="eastAsia"/>
          <w:sz w:val="24"/>
          <w:szCs w:val="24"/>
          <w:rtl/>
        </w:rPr>
        <w:t>وهي</w:t>
      </w:r>
      <w:r w:rsidRPr="00FB51B7">
        <w:rPr>
          <w:rFonts w:cs="Simplified Arabic"/>
          <w:sz w:val="24"/>
          <w:szCs w:val="24"/>
          <w:rtl/>
        </w:rPr>
        <w:t xml:space="preserve"> مادة </w:t>
      </w:r>
      <w:r w:rsidRPr="00FB51B7">
        <w:rPr>
          <w:rFonts w:cs="Simplified Arabic" w:hint="eastAsia"/>
          <w:sz w:val="24"/>
          <w:szCs w:val="24"/>
          <w:rtl/>
        </w:rPr>
        <w:t>البناء</w:t>
      </w:r>
      <w:r w:rsidRPr="00FB51B7">
        <w:rPr>
          <w:rFonts w:cs="Simplified Arabic"/>
          <w:sz w:val="24"/>
          <w:szCs w:val="24"/>
          <w:rtl/>
        </w:rPr>
        <w:t xml:space="preserve"> الأساسية والغالبة في بناء هيكل الجدران الخارجية والمقصود </w:t>
      </w:r>
      <w:proofErr w:type="spellStart"/>
      <w:r w:rsidRPr="00FB51B7">
        <w:rPr>
          <w:rFonts w:cs="Simplified Arabic"/>
          <w:sz w:val="24"/>
          <w:szCs w:val="24"/>
          <w:rtl/>
        </w:rPr>
        <w:t>بها</w:t>
      </w:r>
      <w:proofErr w:type="spellEnd"/>
      <w:r w:rsidRPr="00FB51B7">
        <w:rPr>
          <w:rFonts w:cs="Simplified Arabic"/>
          <w:sz w:val="24"/>
          <w:szCs w:val="24"/>
          <w:rtl/>
        </w:rPr>
        <w:t xml:space="preserve"> أحد </w:t>
      </w:r>
      <w:r w:rsidRPr="00FB51B7">
        <w:rPr>
          <w:rFonts w:cs="Simplified Arabic" w:hint="eastAsia"/>
          <w:sz w:val="24"/>
          <w:szCs w:val="24"/>
          <w:rtl/>
        </w:rPr>
        <w:t>المواد</w:t>
      </w:r>
      <w:r w:rsidRPr="00FB51B7">
        <w:rPr>
          <w:rFonts w:cs="Simplified Arabic"/>
          <w:sz w:val="24"/>
          <w:szCs w:val="24"/>
          <w:rtl/>
        </w:rPr>
        <w:t xml:space="preserve"> </w:t>
      </w:r>
      <w:proofErr w:type="spellStart"/>
      <w:r w:rsidRPr="00FB51B7">
        <w:rPr>
          <w:rFonts w:cs="Simplified Arabic"/>
          <w:sz w:val="24"/>
          <w:szCs w:val="24"/>
          <w:rtl/>
        </w:rPr>
        <w:t>الآتية:</w:t>
      </w:r>
      <w:proofErr w:type="spellEnd"/>
      <w:r w:rsidRPr="00FB51B7">
        <w:rPr>
          <w:rFonts w:cs="Simplified Arabic"/>
          <w:sz w:val="24"/>
          <w:szCs w:val="24"/>
          <w:rtl/>
        </w:rPr>
        <w:t xml:space="preserve"> (حجر </w:t>
      </w:r>
      <w:proofErr w:type="spellStart"/>
      <w:r w:rsidRPr="00FB51B7">
        <w:rPr>
          <w:rFonts w:cs="Simplified Arabic"/>
          <w:sz w:val="24"/>
          <w:szCs w:val="24"/>
          <w:rtl/>
        </w:rPr>
        <w:t>نظيف،</w:t>
      </w:r>
      <w:proofErr w:type="spellEnd"/>
      <w:r w:rsidRPr="00FB51B7">
        <w:rPr>
          <w:rFonts w:cs="Simplified Arabic"/>
          <w:sz w:val="24"/>
          <w:szCs w:val="24"/>
          <w:rtl/>
        </w:rPr>
        <w:t xml:space="preserve"> حجر </w:t>
      </w:r>
      <w:proofErr w:type="spellStart"/>
      <w:r w:rsidRPr="00FB51B7">
        <w:rPr>
          <w:rFonts w:cs="Simplified Arabic"/>
          <w:sz w:val="24"/>
          <w:szCs w:val="24"/>
          <w:rtl/>
        </w:rPr>
        <w:t>وإسمنت،</w:t>
      </w:r>
      <w:proofErr w:type="spellEnd"/>
      <w:r w:rsidRPr="00FB51B7">
        <w:rPr>
          <w:rFonts w:cs="Simplified Arabic"/>
          <w:sz w:val="24"/>
          <w:szCs w:val="24"/>
          <w:rtl/>
        </w:rPr>
        <w:t xml:space="preserve"> إسمنت </w:t>
      </w:r>
      <w:proofErr w:type="spellStart"/>
      <w:r w:rsidRPr="00FB51B7">
        <w:rPr>
          <w:rFonts w:cs="Simplified Arabic"/>
          <w:sz w:val="24"/>
          <w:szCs w:val="24"/>
          <w:rtl/>
        </w:rPr>
        <w:t>مسلح،</w:t>
      </w:r>
      <w:proofErr w:type="spellEnd"/>
      <w:r w:rsidRPr="00FB51B7">
        <w:rPr>
          <w:rFonts w:cs="Simplified Arabic"/>
          <w:sz w:val="24"/>
          <w:szCs w:val="24"/>
          <w:rtl/>
        </w:rPr>
        <w:t xml:space="preserve"> طوب </w:t>
      </w:r>
      <w:proofErr w:type="spellStart"/>
      <w:r w:rsidRPr="00FB51B7">
        <w:rPr>
          <w:rFonts w:cs="Simplified Arabic"/>
          <w:sz w:val="24"/>
          <w:szCs w:val="24"/>
          <w:rtl/>
        </w:rPr>
        <w:t>إسمنتي،</w:t>
      </w:r>
      <w:proofErr w:type="spellEnd"/>
      <w:r w:rsidRPr="00FB51B7">
        <w:rPr>
          <w:rFonts w:cs="Simplified Arabic"/>
          <w:sz w:val="24"/>
          <w:szCs w:val="24"/>
          <w:rtl/>
        </w:rPr>
        <w:t xml:space="preserve"> لبن </w:t>
      </w:r>
      <w:proofErr w:type="spellStart"/>
      <w:r w:rsidRPr="00FB51B7">
        <w:rPr>
          <w:rFonts w:cs="Simplified Arabic"/>
          <w:sz w:val="24"/>
          <w:szCs w:val="24"/>
          <w:rtl/>
        </w:rPr>
        <w:t>طيني،</w:t>
      </w:r>
      <w:proofErr w:type="spellEnd"/>
      <w:r w:rsidRPr="00FB51B7">
        <w:rPr>
          <w:rFonts w:cs="Simplified Arabic"/>
          <w:sz w:val="24"/>
          <w:szCs w:val="24"/>
          <w:rtl/>
        </w:rPr>
        <w:t xml:space="preserve"> حجر </w:t>
      </w:r>
      <w:proofErr w:type="spellStart"/>
      <w:r w:rsidRPr="00FB51B7">
        <w:rPr>
          <w:rFonts w:cs="Simplified Arabic" w:hint="eastAsia"/>
          <w:sz w:val="24"/>
          <w:szCs w:val="24"/>
          <w:rtl/>
        </w:rPr>
        <w:t>قديم،</w:t>
      </w:r>
      <w:proofErr w:type="spellEnd"/>
      <w:r w:rsidRPr="00FB51B7">
        <w:rPr>
          <w:rFonts w:cs="Simplified Arabic"/>
          <w:sz w:val="24"/>
          <w:szCs w:val="24"/>
          <w:rtl/>
        </w:rPr>
        <w:t xml:space="preserve"> أخرى</w:t>
      </w:r>
      <w:proofErr w:type="spellStart"/>
      <w:r w:rsidRPr="00FB51B7">
        <w:rPr>
          <w:rFonts w:cs="Simplified Arabic"/>
          <w:sz w:val="24"/>
          <w:szCs w:val="24"/>
          <w:rtl/>
        </w:rPr>
        <w:t>).</w:t>
      </w:r>
      <w:proofErr w:type="spellEnd"/>
    </w:p>
    <w:p w:rsidR="002560DD" w:rsidRPr="00967727" w:rsidRDefault="002560DD" w:rsidP="002560DD">
      <w:pPr>
        <w:bidi/>
        <w:ind w:right="84"/>
        <w:jc w:val="both"/>
        <w:rPr>
          <w:rFonts w:cs="Simplified Arabic"/>
          <w:sz w:val="12"/>
          <w:szCs w:val="12"/>
          <w:rtl/>
        </w:rPr>
      </w:pPr>
    </w:p>
    <w:p w:rsidR="002560DD" w:rsidRDefault="002560DD" w:rsidP="002560DD">
      <w:pPr>
        <w:bidi/>
        <w:ind w:right="84"/>
        <w:jc w:val="both"/>
        <w:rPr>
          <w:rFonts w:cs="Simplified Arabic"/>
          <w:sz w:val="24"/>
          <w:szCs w:val="24"/>
          <w:rtl/>
        </w:rPr>
      </w:pPr>
      <w:r>
        <w:rPr>
          <w:rFonts w:cs="Simplified Arabic"/>
          <w:b/>
          <w:bCs/>
          <w:sz w:val="24"/>
          <w:szCs w:val="24"/>
          <w:rtl/>
        </w:rPr>
        <w:t>الغرفة:</w:t>
      </w:r>
    </w:p>
    <w:p w:rsidR="002560DD" w:rsidRDefault="002560DD" w:rsidP="002560DD">
      <w:pPr>
        <w:pStyle w:val="BodyTextIndent"/>
        <w:jc w:val="both"/>
        <w:rPr>
          <w:rtl/>
        </w:rPr>
      </w:pPr>
      <w:r>
        <w:rPr>
          <w:rtl/>
        </w:rPr>
        <w:t>هي أية مساحة تساوي أو تزيد عن (4</w:t>
      </w:r>
      <w:proofErr w:type="spellStart"/>
      <w:r>
        <w:rPr>
          <w:rtl/>
        </w:rPr>
        <w:t>)</w:t>
      </w:r>
      <w:proofErr w:type="spellEnd"/>
      <w:r>
        <w:rPr>
          <w:rtl/>
        </w:rPr>
        <w:t xml:space="preserve"> </w:t>
      </w:r>
      <w:proofErr w:type="spellStart"/>
      <w:r>
        <w:rPr>
          <w:rtl/>
        </w:rPr>
        <w:t>م</w:t>
      </w:r>
      <w:r w:rsidRPr="001F1AB7">
        <w:rPr>
          <w:vertAlign w:val="superscript"/>
          <w:rtl/>
        </w:rPr>
        <w:t>2</w:t>
      </w:r>
      <w:proofErr w:type="spellEnd"/>
      <w:r>
        <w:rPr>
          <w:rtl/>
        </w:rPr>
        <w:t xml:space="preserve"> (أربعة أمتار مربعة فأكثر</w:t>
      </w:r>
      <w:proofErr w:type="spellStart"/>
      <w:r>
        <w:rPr>
          <w:rtl/>
        </w:rPr>
        <w:t>)</w:t>
      </w:r>
      <w:proofErr w:type="spellEnd"/>
      <w:r>
        <w:rPr>
          <w:rtl/>
        </w:rPr>
        <w:t xml:space="preserve"> محاطة بجدران وسقف يسهل عزل المستخدمين لها عن </w:t>
      </w:r>
      <w:proofErr w:type="spellStart"/>
      <w:r>
        <w:rPr>
          <w:rtl/>
        </w:rPr>
        <w:t>الآخرين،</w:t>
      </w:r>
      <w:proofErr w:type="spellEnd"/>
      <w:r>
        <w:rPr>
          <w:rtl/>
        </w:rPr>
        <w:t xml:space="preserve"> وتعتبر الشرفات (</w:t>
      </w:r>
      <w:proofErr w:type="spellStart"/>
      <w:r>
        <w:rPr>
          <w:rtl/>
        </w:rPr>
        <w:t>الفرندات)</w:t>
      </w:r>
      <w:proofErr w:type="spellEnd"/>
      <w:r>
        <w:rPr>
          <w:rtl/>
        </w:rPr>
        <w:t xml:space="preserve"> المقززة غرفة إذا كانت مساحتها مساوية أو تزيد عن أربعة أمتار مربعة ومستخدمة لأي غرض من الأغراض </w:t>
      </w:r>
      <w:proofErr w:type="spellStart"/>
      <w:r>
        <w:rPr>
          <w:rtl/>
        </w:rPr>
        <w:t>المعيشية،</w:t>
      </w:r>
      <w:proofErr w:type="spellEnd"/>
      <w:r>
        <w:rPr>
          <w:rtl/>
        </w:rPr>
        <w:t xml:space="preserve"> وتعتبر الصالة </w:t>
      </w:r>
      <w:proofErr w:type="spellStart"/>
      <w:r>
        <w:rPr>
          <w:rtl/>
        </w:rPr>
        <w:t>غرفة،</w:t>
      </w:r>
      <w:proofErr w:type="spellEnd"/>
      <w:r>
        <w:rPr>
          <w:rtl/>
        </w:rPr>
        <w:t xml:space="preserve">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967727" w:rsidRPr="00967727" w:rsidRDefault="00967727" w:rsidP="002560DD">
      <w:pPr>
        <w:bidi/>
        <w:ind w:right="84"/>
        <w:jc w:val="both"/>
        <w:rPr>
          <w:rFonts w:cs="Simplified Arabic"/>
          <w:b/>
          <w:bCs/>
          <w:sz w:val="14"/>
          <w:szCs w:val="14"/>
          <w:rtl/>
        </w:rPr>
      </w:pPr>
    </w:p>
    <w:p w:rsidR="002560DD" w:rsidRDefault="002560DD" w:rsidP="00967727">
      <w:pPr>
        <w:bidi/>
        <w:ind w:right="84"/>
        <w:jc w:val="both"/>
        <w:rPr>
          <w:rFonts w:cs="Simplified Arabic"/>
          <w:sz w:val="24"/>
          <w:szCs w:val="24"/>
          <w:rtl/>
        </w:rPr>
      </w:pPr>
      <w:r>
        <w:rPr>
          <w:rFonts w:cs="Simplified Arabic"/>
          <w:b/>
          <w:bCs/>
          <w:sz w:val="24"/>
          <w:szCs w:val="24"/>
          <w:rtl/>
        </w:rPr>
        <w:t>حيازة المسكن:</w:t>
      </w:r>
    </w:p>
    <w:p w:rsidR="002560DD" w:rsidRDefault="002560DD" w:rsidP="002560DD">
      <w:pPr>
        <w:tabs>
          <w:tab w:val="left" w:pos="423"/>
        </w:tabs>
        <w:bidi/>
        <w:ind w:left="423" w:hanging="425"/>
        <w:jc w:val="both"/>
        <w:rPr>
          <w:rFonts w:cs="Simplified Arabic"/>
          <w:sz w:val="24"/>
          <w:szCs w:val="24"/>
          <w:rtl/>
        </w:rPr>
      </w:pPr>
      <w:r>
        <w:rPr>
          <w:rFonts w:cs="Simplified Arabic"/>
          <w:sz w:val="24"/>
          <w:szCs w:val="24"/>
          <w:rtl/>
        </w:rPr>
        <w:t xml:space="preserve">ويمثل كيفية حيازة الأسرة </w:t>
      </w:r>
      <w:proofErr w:type="spellStart"/>
      <w:r>
        <w:rPr>
          <w:rFonts w:cs="Simplified Arabic"/>
          <w:sz w:val="24"/>
          <w:szCs w:val="24"/>
          <w:rtl/>
        </w:rPr>
        <w:t>للمسكن،</w:t>
      </w:r>
      <w:proofErr w:type="spellEnd"/>
      <w:r>
        <w:rPr>
          <w:rFonts w:cs="Simplified Arabic"/>
          <w:sz w:val="24"/>
          <w:szCs w:val="24"/>
          <w:rtl/>
        </w:rPr>
        <w:t xml:space="preserve"> وتكون إحدى الحالات التالية:</w:t>
      </w:r>
    </w:p>
    <w:p w:rsidR="002560DD" w:rsidRDefault="002560DD" w:rsidP="002560DD">
      <w:pPr>
        <w:numPr>
          <w:ilvl w:val="0"/>
          <w:numId w:val="21"/>
        </w:numPr>
        <w:tabs>
          <w:tab w:val="left" w:pos="423"/>
          <w:tab w:val="left" w:pos="848"/>
        </w:tabs>
        <w:bidi/>
        <w:ind w:right="0"/>
        <w:jc w:val="both"/>
        <w:rPr>
          <w:rFonts w:cs="Simplified Arabic"/>
          <w:sz w:val="24"/>
          <w:szCs w:val="24"/>
        </w:rPr>
      </w:pPr>
      <w:proofErr w:type="spellStart"/>
      <w:r>
        <w:rPr>
          <w:rFonts w:cs="Simplified Arabic"/>
          <w:b/>
          <w:bCs/>
          <w:sz w:val="24"/>
          <w:szCs w:val="24"/>
          <w:rtl/>
        </w:rPr>
        <w:t>ملك:</w:t>
      </w:r>
      <w:proofErr w:type="spellEnd"/>
      <w:r>
        <w:rPr>
          <w:rFonts w:cs="Simplified Arabic"/>
          <w:sz w:val="24"/>
          <w:szCs w:val="24"/>
          <w:rtl/>
        </w:rPr>
        <w:t xml:space="preserve"> وذلك إذا كان المسكن ملكاً للأسرة أو لأحد أفرادها الذين يقيمون بالمسكن عادة.</w:t>
      </w:r>
    </w:p>
    <w:p w:rsidR="002560DD" w:rsidRDefault="002560DD" w:rsidP="002560DD">
      <w:pPr>
        <w:numPr>
          <w:ilvl w:val="0"/>
          <w:numId w:val="21"/>
        </w:numPr>
        <w:tabs>
          <w:tab w:val="left" w:pos="423"/>
          <w:tab w:val="left" w:pos="848"/>
        </w:tabs>
        <w:bidi/>
        <w:ind w:right="0"/>
        <w:jc w:val="both"/>
        <w:rPr>
          <w:rFonts w:cs="Simplified Arabic"/>
          <w:sz w:val="24"/>
          <w:szCs w:val="24"/>
        </w:rPr>
      </w:pPr>
      <w:proofErr w:type="spellStart"/>
      <w:r>
        <w:rPr>
          <w:rFonts w:cs="Simplified Arabic"/>
          <w:b/>
          <w:bCs/>
          <w:sz w:val="24"/>
          <w:szCs w:val="24"/>
          <w:rtl/>
        </w:rPr>
        <w:t>مستأجر:</w:t>
      </w:r>
      <w:proofErr w:type="spellEnd"/>
      <w:r>
        <w:rPr>
          <w:rFonts w:cs="Simplified Arabic"/>
          <w:sz w:val="24"/>
          <w:szCs w:val="24"/>
          <w:rtl/>
        </w:rPr>
        <w:t xml:space="preserve"> </w:t>
      </w:r>
      <w:r w:rsidRPr="004C6531">
        <w:rPr>
          <w:rFonts w:cs="Simplified Arabic"/>
          <w:sz w:val="24"/>
          <w:szCs w:val="24"/>
          <w:rtl/>
        </w:rPr>
        <w:t xml:space="preserve">إذا كان </w:t>
      </w:r>
      <w:r w:rsidRPr="004C6531">
        <w:rPr>
          <w:rFonts w:cs="Simplified Arabic" w:hint="eastAsia"/>
          <w:sz w:val="24"/>
          <w:szCs w:val="24"/>
          <w:rtl/>
        </w:rPr>
        <w:t>المسكن</w:t>
      </w:r>
      <w:r w:rsidRPr="004C6531">
        <w:rPr>
          <w:rFonts w:cs="Simplified Arabic"/>
          <w:sz w:val="24"/>
          <w:szCs w:val="24"/>
          <w:rtl/>
        </w:rPr>
        <w:t xml:space="preserve"> مستأجرا</w:t>
      </w:r>
      <w:r w:rsidRPr="004C6531">
        <w:rPr>
          <w:rFonts w:cs="Simplified Arabic" w:hint="cs"/>
          <w:sz w:val="24"/>
          <w:szCs w:val="24"/>
          <w:rtl/>
        </w:rPr>
        <w:t xml:space="preserve"> </w:t>
      </w:r>
      <w:r w:rsidRPr="004C6531">
        <w:rPr>
          <w:rFonts w:cs="Simplified Arabic"/>
          <w:sz w:val="24"/>
          <w:szCs w:val="24"/>
          <w:rtl/>
        </w:rPr>
        <w:t>مقابل إيجار يتم دفعه</w:t>
      </w:r>
      <w:r w:rsidRPr="004C6531">
        <w:rPr>
          <w:rFonts w:cs="Simplified Arabic" w:hint="cs"/>
          <w:sz w:val="24"/>
          <w:szCs w:val="24"/>
          <w:rtl/>
        </w:rPr>
        <w:t xml:space="preserve"> بشكل دوري</w:t>
      </w:r>
      <w:r w:rsidRPr="004C6531">
        <w:rPr>
          <w:rFonts w:cs="Simplified Arabic"/>
          <w:sz w:val="24"/>
          <w:szCs w:val="24"/>
          <w:rtl/>
        </w:rPr>
        <w:t xml:space="preserve"> شهرياً أو كل مدة معينة.</w:t>
      </w:r>
      <w:r w:rsidRPr="004C6531">
        <w:rPr>
          <w:rFonts w:cs="Simplified Arabic" w:hint="cs"/>
          <w:sz w:val="24"/>
          <w:szCs w:val="24"/>
          <w:rtl/>
        </w:rPr>
        <w:t xml:space="preserve"> وقد يكون المسكن مستأجر مفروش (مع أثاث</w:t>
      </w:r>
      <w:proofErr w:type="spellStart"/>
      <w:r w:rsidRPr="004C6531">
        <w:rPr>
          <w:rFonts w:cs="Simplified Arabic" w:hint="cs"/>
          <w:sz w:val="24"/>
          <w:szCs w:val="24"/>
          <w:rtl/>
        </w:rPr>
        <w:t>)</w:t>
      </w:r>
      <w:proofErr w:type="spellEnd"/>
      <w:r w:rsidRPr="004C6531">
        <w:rPr>
          <w:rFonts w:cs="Simplified Arabic" w:hint="cs"/>
          <w:sz w:val="24"/>
          <w:szCs w:val="24"/>
          <w:rtl/>
        </w:rPr>
        <w:t xml:space="preserve"> أو مسكن غير مفروش</w:t>
      </w:r>
      <w:r w:rsidRPr="004C6531">
        <w:rPr>
          <w:rFonts w:cs="Simplified Arabic"/>
          <w:sz w:val="24"/>
          <w:szCs w:val="24"/>
          <w:rtl/>
        </w:rPr>
        <w:t xml:space="preserve"> </w:t>
      </w:r>
      <w:r w:rsidRPr="004C6531">
        <w:rPr>
          <w:rFonts w:cs="Simplified Arabic" w:hint="cs"/>
          <w:sz w:val="24"/>
          <w:szCs w:val="24"/>
          <w:rtl/>
        </w:rPr>
        <w:t>(بدون أثاث</w:t>
      </w:r>
      <w:proofErr w:type="spellStart"/>
      <w:r w:rsidRPr="004C6531">
        <w:rPr>
          <w:rFonts w:cs="Simplified Arabic" w:hint="cs"/>
          <w:sz w:val="24"/>
          <w:szCs w:val="24"/>
          <w:rtl/>
        </w:rPr>
        <w:t>).</w:t>
      </w:r>
      <w:proofErr w:type="spellEnd"/>
    </w:p>
    <w:p w:rsidR="002560DD" w:rsidRDefault="002560DD" w:rsidP="002560DD">
      <w:pPr>
        <w:numPr>
          <w:ilvl w:val="0"/>
          <w:numId w:val="21"/>
        </w:numPr>
        <w:tabs>
          <w:tab w:val="left" w:pos="423"/>
          <w:tab w:val="left" w:pos="848"/>
        </w:tabs>
        <w:bidi/>
        <w:ind w:right="0"/>
        <w:jc w:val="both"/>
        <w:rPr>
          <w:rFonts w:cs="Simplified Arabic"/>
          <w:sz w:val="24"/>
          <w:szCs w:val="24"/>
          <w:rtl/>
        </w:rPr>
      </w:pPr>
      <w:r>
        <w:rPr>
          <w:rFonts w:cs="Simplified Arabic"/>
          <w:b/>
          <w:bCs/>
          <w:sz w:val="24"/>
          <w:szCs w:val="24"/>
          <w:rtl/>
        </w:rPr>
        <w:t xml:space="preserve">دون </w:t>
      </w:r>
      <w:proofErr w:type="spellStart"/>
      <w:r>
        <w:rPr>
          <w:rFonts w:cs="Simplified Arabic"/>
          <w:b/>
          <w:bCs/>
          <w:sz w:val="24"/>
          <w:szCs w:val="24"/>
          <w:rtl/>
        </w:rPr>
        <w:t>مقابل:</w:t>
      </w:r>
      <w:proofErr w:type="spellEnd"/>
      <w:r>
        <w:rPr>
          <w:rFonts w:cs="Simplified Arabic"/>
          <w:sz w:val="24"/>
          <w:szCs w:val="24"/>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2560DD" w:rsidRDefault="002560DD" w:rsidP="002560DD">
      <w:pPr>
        <w:numPr>
          <w:ilvl w:val="0"/>
          <w:numId w:val="21"/>
        </w:numPr>
        <w:tabs>
          <w:tab w:val="left" w:pos="423"/>
          <w:tab w:val="left" w:pos="848"/>
        </w:tabs>
        <w:bidi/>
        <w:ind w:right="0"/>
        <w:jc w:val="both"/>
        <w:rPr>
          <w:rFonts w:cs="Simplified Arabic"/>
          <w:sz w:val="24"/>
          <w:szCs w:val="24"/>
        </w:rPr>
      </w:pPr>
      <w:r>
        <w:rPr>
          <w:rFonts w:cs="Simplified Arabic"/>
          <w:b/>
          <w:bCs/>
          <w:sz w:val="24"/>
          <w:szCs w:val="24"/>
          <w:rtl/>
        </w:rPr>
        <w:t xml:space="preserve">مقابل </w:t>
      </w:r>
      <w:proofErr w:type="spellStart"/>
      <w:r>
        <w:rPr>
          <w:rFonts w:cs="Simplified Arabic"/>
          <w:b/>
          <w:bCs/>
          <w:sz w:val="24"/>
          <w:szCs w:val="24"/>
          <w:rtl/>
        </w:rPr>
        <w:t>عمل:</w:t>
      </w:r>
      <w:proofErr w:type="spellEnd"/>
      <w:r>
        <w:rPr>
          <w:rFonts w:cs="Simplified Arabic"/>
          <w:sz w:val="24"/>
          <w:szCs w:val="24"/>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2560DD" w:rsidRDefault="002560DD" w:rsidP="00EE1010">
      <w:pPr>
        <w:pStyle w:val="ListParagraph"/>
        <w:numPr>
          <w:ilvl w:val="0"/>
          <w:numId w:val="21"/>
        </w:numPr>
        <w:tabs>
          <w:tab w:val="right" w:pos="7937"/>
        </w:tabs>
        <w:bidi/>
        <w:jc w:val="both"/>
        <w:rPr>
          <w:rFonts w:cs="Simplified Arabic"/>
          <w:sz w:val="24"/>
          <w:szCs w:val="24"/>
        </w:rPr>
      </w:pPr>
      <w:proofErr w:type="spellStart"/>
      <w:r w:rsidRPr="00EE1010">
        <w:rPr>
          <w:rFonts w:cs="Simplified Arabic" w:hint="cs"/>
          <w:b/>
          <w:bCs/>
          <w:sz w:val="24"/>
          <w:szCs w:val="24"/>
          <w:rtl/>
        </w:rPr>
        <w:t>أخرى:</w:t>
      </w:r>
      <w:proofErr w:type="spellEnd"/>
      <w:r w:rsidRPr="00EE1010">
        <w:rPr>
          <w:rFonts w:cs="Simplified Arabic" w:hint="cs"/>
          <w:b/>
          <w:bCs/>
          <w:sz w:val="24"/>
          <w:szCs w:val="24"/>
          <w:rtl/>
        </w:rPr>
        <w:t xml:space="preserve"> </w:t>
      </w:r>
      <w:r w:rsidRPr="00EE1010">
        <w:rPr>
          <w:rFonts w:cs="Simplified Arabic" w:hint="cs"/>
          <w:sz w:val="24"/>
          <w:szCs w:val="24"/>
          <w:rtl/>
        </w:rPr>
        <w:t>إذا كان المسكن غير ما ذكر.</w:t>
      </w:r>
    </w:p>
    <w:p w:rsidR="002560DD" w:rsidRDefault="002560DD" w:rsidP="002560DD">
      <w:pPr>
        <w:bidi/>
        <w:ind w:right="84"/>
        <w:jc w:val="both"/>
        <w:rPr>
          <w:rFonts w:cs="Simplified Arabic"/>
          <w:sz w:val="24"/>
          <w:szCs w:val="24"/>
          <w:rtl/>
        </w:rPr>
      </w:pPr>
      <w:r>
        <w:rPr>
          <w:rFonts w:cs="Simplified Arabic"/>
          <w:b/>
          <w:bCs/>
          <w:sz w:val="24"/>
          <w:szCs w:val="24"/>
          <w:rtl/>
        </w:rPr>
        <w:t>السلع المعمرة:</w:t>
      </w:r>
    </w:p>
    <w:p w:rsidR="002560DD" w:rsidRDefault="002560DD" w:rsidP="002560DD">
      <w:pPr>
        <w:bidi/>
        <w:jc w:val="lowKashida"/>
        <w:rPr>
          <w:rFonts w:cs="Simplified Arabic"/>
          <w:sz w:val="24"/>
          <w:szCs w:val="24"/>
        </w:rPr>
      </w:pPr>
      <w:r w:rsidRPr="00BE6256">
        <w:rPr>
          <w:rFonts w:cs="Simplified Arabic" w:hint="cs"/>
          <w:sz w:val="24"/>
          <w:szCs w:val="24"/>
          <w:rtl/>
        </w:rPr>
        <w:t>وهي</w:t>
      </w:r>
      <w:r w:rsidRPr="00BE6256">
        <w:rPr>
          <w:rFonts w:cs="Simplified Arabic"/>
          <w:sz w:val="24"/>
          <w:szCs w:val="24"/>
          <w:rtl/>
        </w:rPr>
        <w:t xml:space="preserve"> السلع التي تدوم طويلاً لدى الأسرة </w:t>
      </w:r>
      <w:r w:rsidRPr="00BE6256">
        <w:rPr>
          <w:rFonts w:cs="Simplified Arabic" w:hint="cs"/>
          <w:sz w:val="24"/>
          <w:szCs w:val="24"/>
          <w:rtl/>
        </w:rPr>
        <w:t>مثل</w:t>
      </w:r>
      <w:r w:rsidRPr="00BE6256">
        <w:rPr>
          <w:rFonts w:cs="Simplified Arabic"/>
          <w:sz w:val="24"/>
          <w:szCs w:val="24"/>
          <w:rtl/>
        </w:rPr>
        <w:t xml:space="preserve"> </w:t>
      </w:r>
      <w:proofErr w:type="spellStart"/>
      <w:r w:rsidRPr="00BE6256">
        <w:rPr>
          <w:rFonts w:cs="Simplified Arabic"/>
          <w:sz w:val="24"/>
          <w:szCs w:val="24"/>
          <w:rtl/>
        </w:rPr>
        <w:t>:</w:t>
      </w:r>
      <w:proofErr w:type="spellEnd"/>
      <w:r>
        <w:rPr>
          <w:rFonts w:cs="Simplified Arabic" w:hint="cs"/>
          <w:sz w:val="24"/>
          <w:szCs w:val="24"/>
          <w:rtl/>
        </w:rPr>
        <w:t xml:space="preserve"> </w:t>
      </w:r>
      <w:r w:rsidRPr="00BE6256">
        <w:rPr>
          <w:rFonts w:cs="Simplified Arabic"/>
          <w:sz w:val="24"/>
          <w:szCs w:val="24"/>
          <w:rtl/>
        </w:rPr>
        <w:t xml:space="preserve">سيارة خصوصية وهي السيارات المخصصة للاستخدام الخاص </w:t>
      </w:r>
      <w:proofErr w:type="spellStart"/>
      <w:r w:rsidRPr="00BE6256">
        <w:rPr>
          <w:rFonts w:cs="Simplified Arabic"/>
          <w:sz w:val="24"/>
          <w:szCs w:val="24"/>
          <w:rtl/>
        </w:rPr>
        <w:t>للأسرة</w:t>
      </w:r>
      <w:r w:rsidRPr="00BE6256">
        <w:rPr>
          <w:rFonts w:cs="Simplified Arabic" w:hint="cs"/>
          <w:sz w:val="24"/>
          <w:szCs w:val="24"/>
          <w:rtl/>
        </w:rPr>
        <w:t>،</w:t>
      </w:r>
      <w:proofErr w:type="spellEnd"/>
      <w:r w:rsidRPr="00BE6256">
        <w:rPr>
          <w:rFonts w:cs="Simplified Arabic"/>
          <w:sz w:val="24"/>
          <w:szCs w:val="24"/>
          <w:rtl/>
        </w:rPr>
        <w:t xml:space="preserve"> وثلاجة </w:t>
      </w:r>
      <w:proofErr w:type="spellStart"/>
      <w:r w:rsidRPr="00BE6256">
        <w:rPr>
          <w:rFonts w:cs="Simplified Arabic"/>
          <w:sz w:val="24"/>
          <w:szCs w:val="24"/>
          <w:rtl/>
        </w:rPr>
        <w:t>كهربائية</w:t>
      </w:r>
      <w:r w:rsidRPr="00BE6256">
        <w:rPr>
          <w:rFonts w:cs="Simplified Arabic" w:hint="cs"/>
          <w:sz w:val="24"/>
          <w:szCs w:val="24"/>
          <w:rtl/>
        </w:rPr>
        <w:t>،</w:t>
      </w:r>
      <w:proofErr w:type="spellEnd"/>
      <w:r w:rsidRPr="00BE6256">
        <w:rPr>
          <w:rFonts w:cs="Simplified Arabic"/>
          <w:sz w:val="24"/>
          <w:szCs w:val="24"/>
          <w:rtl/>
        </w:rPr>
        <w:t xml:space="preserve"> وسخان </w:t>
      </w:r>
      <w:proofErr w:type="spellStart"/>
      <w:r w:rsidRPr="00BE6256">
        <w:rPr>
          <w:rFonts w:cs="Simplified Arabic"/>
          <w:sz w:val="24"/>
          <w:szCs w:val="24"/>
          <w:rtl/>
        </w:rPr>
        <w:t>شمسي</w:t>
      </w:r>
      <w:r w:rsidRPr="00BE6256">
        <w:rPr>
          <w:rFonts w:cs="Simplified Arabic" w:hint="cs"/>
          <w:sz w:val="24"/>
          <w:szCs w:val="24"/>
          <w:rtl/>
        </w:rPr>
        <w:t>،</w:t>
      </w:r>
      <w:proofErr w:type="spellEnd"/>
      <w:r w:rsidRPr="00BE6256">
        <w:rPr>
          <w:rFonts w:cs="Simplified Arabic"/>
          <w:sz w:val="24"/>
          <w:szCs w:val="24"/>
          <w:rtl/>
        </w:rPr>
        <w:t xml:space="preserve"> وتدفئة </w:t>
      </w:r>
      <w:proofErr w:type="spellStart"/>
      <w:r w:rsidRPr="00BE6256">
        <w:rPr>
          <w:rFonts w:cs="Simplified Arabic"/>
          <w:sz w:val="24"/>
          <w:szCs w:val="24"/>
          <w:rtl/>
        </w:rPr>
        <w:t>مركزية</w:t>
      </w:r>
      <w:r w:rsidRPr="00BE6256">
        <w:rPr>
          <w:rFonts w:cs="Simplified Arabic" w:hint="cs"/>
          <w:sz w:val="24"/>
          <w:szCs w:val="24"/>
          <w:rtl/>
        </w:rPr>
        <w:t>،</w:t>
      </w:r>
      <w:proofErr w:type="spellEnd"/>
      <w:r w:rsidRPr="00BE6256">
        <w:rPr>
          <w:rFonts w:cs="Simplified Arabic"/>
          <w:sz w:val="24"/>
          <w:szCs w:val="24"/>
          <w:rtl/>
        </w:rPr>
        <w:t xml:space="preserve"> ومكتبة منزلية (توفر 10 كتب غير مدرسية على الأقل تستخدم لتنمية الجوانب الثقافية أو الدينية </w:t>
      </w:r>
      <w:r w:rsidRPr="00BE6256">
        <w:rPr>
          <w:rFonts w:cs="Simplified Arabic"/>
          <w:sz w:val="24"/>
          <w:szCs w:val="24"/>
        </w:rPr>
        <w:t>…</w:t>
      </w:r>
      <w:r w:rsidRPr="00BE6256">
        <w:rPr>
          <w:rFonts w:cs="Simplified Arabic"/>
          <w:sz w:val="24"/>
          <w:szCs w:val="24"/>
          <w:rtl/>
        </w:rPr>
        <w:t>الخ</w:t>
      </w:r>
      <w:proofErr w:type="spellStart"/>
      <w:r w:rsidRPr="00BE6256">
        <w:rPr>
          <w:rFonts w:cs="Simplified Arabic"/>
          <w:sz w:val="24"/>
          <w:szCs w:val="24"/>
          <w:rtl/>
        </w:rPr>
        <w:t>)</w:t>
      </w:r>
      <w:r w:rsidRPr="00BE6256">
        <w:rPr>
          <w:rFonts w:cs="Simplified Arabic" w:hint="cs"/>
          <w:sz w:val="24"/>
          <w:szCs w:val="24"/>
          <w:rtl/>
        </w:rPr>
        <w:t>،</w:t>
      </w:r>
      <w:proofErr w:type="spellEnd"/>
      <w:r w:rsidRPr="00BE6256">
        <w:rPr>
          <w:rFonts w:cs="Simplified Arabic"/>
          <w:sz w:val="24"/>
          <w:szCs w:val="24"/>
          <w:rtl/>
        </w:rPr>
        <w:t xml:space="preserve"> وطباخ </w:t>
      </w:r>
      <w:proofErr w:type="spellStart"/>
      <w:r w:rsidRPr="00BE6256">
        <w:rPr>
          <w:rFonts w:cs="Simplified Arabic"/>
          <w:sz w:val="24"/>
          <w:szCs w:val="24"/>
          <w:rtl/>
        </w:rPr>
        <w:t>غاز</w:t>
      </w:r>
      <w:r w:rsidRPr="00BE6256">
        <w:rPr>
          <w:rFonts w:cs="Simplified Arabic" w:hint="cs"/>
          <w:sz w:val="24"/>
          <w:szCs w:val="24"/>
          <w:rtl/>
        </w:rPr>
        <w:t>،</w:t>
      </w:r>
      <w:proofErr w:type="spellEnd"/>
      <w:r w:rsidRPr="00BE6256">
        <w:rPr>
          <w:rFonts w:cs="Simplified Arabic"/>
          <w:sz w:val="24"/>
          <w:szCs w:val="24"/>
          <w:rtl/>
        </w:rPr>
        <w:t xml:space="preserve"> وغسالة </w:t>
      </w:r>
      <w:proofErr w:type="spellStart"/>
      <w:r w:rsidRPr="00BE6256">
        <w:rPr>
          <w:rFonts w:cs="Simplified Arabic"/>
          <w:sz w:val="24"/>
          <w:szCs w:val="24"/>
          <w:rtl/>
        </w:rPr>
        <w:t>ملابس</w:t>
      </w:r>
      <w:r w:rsidRPr="00BE6256">
        <w:rPr>
          <w:rFonts w:cs="Simplified Arabic" w:hint="cs"/>
          <w:sz w:val="24"/>
          <w:szCs w:val="24"/>
          <w:rtl/>
        </w:rPr>
        <w:t>،</w:t>
      </w:r>
      <w:proofErr w:type="spellEnd"/>
      <w:r w:rsidRPr="00BE6256">
        <w:rPr>
          <w:rFonts w:cs="Simplified Arabic"/>
          <w:sz w:val="24"/>
          <w:szCs w:val="24"/>
          <w:rtl/>
        </w:rPr>
        <w:t xml:space="preserve"> </w:t>
      </w:r>
      <w:proofErr w:type="spellStart"/>
      <w:r w:rsidRPr="00BE6256">
        <w:rPr>
          <w:rFonts w:cs="Simplified Arabic"/>
          <w:sz w:val="24"/>
          <w:szCs w:val="24"/>
          <w:rtl/>
        </w:rPr>
        <w:t>وتلفزيون</w:t>
      </w:r>
      <w:r w:rsidRPr="00BE6256">
        <w:rPr>
          <w:rFonts w:cs="Simplified Arabic" w:hint="cs"/>
          <w:sz w:val="24"/>
          <w:szCs w:val="24"/>
          <w:rtl/>
        </w:rPr>
        <w:t>،</w:t>
      </w:r>
      <w:proofErr w:type="spellEnd"/>
      <w:r w:rsidRPr="00BE6256">
        <w:rPr>
          <w:rFonts w:cs="Simplified Arabic"/>
          <w:sz w:val="24"/>
          <w:szCs w:val="24"/>
          <w:rtl/>
        </w:rPr>
        <w:t xml:space="preserve"> </w:t>
      </w:r>
      <w:proofErr w:type="spellStart"/>
      <w:r w:rsidRPr="00BE6256">
        <w:rPr>
          <w:rFonts w:cs="Simplified Arabic"/>
          <w:sz w:val="24"/>
          <w:szCs w:val="24"/>
          <w:rtl/>
        </w:rPr>
        <w:t>وفيديو</w:t>
      </w:r>
      <w:r w:rsidRPr="00BE6256">
        <w:rPr>
          <w:rFonts w:cs="Simplified Arabic" w:hint="cs"/>
          <w:sz w:val="24"/>
          <w:szCs w:val="24"/>
          <w:rtl/>
        </w:rPr>
        <w:t>،</w:t>
      </w:r>
      <w:proofErr w:type="spellEnd"/>
      <w:r w:rsidRPr="00BE6256">
        <w:rPr>
          <w:rFonts w:cs="Simplified Arabic"/>
          <w:sz w:val="24"/>
          <w:szCs w:val="24"/>
          <w:rtl/>
        </w:rPr>
        <w:t xml:space="preserve"> </w:t>
      </w:r>
      <w:proofErr w:type="spellStart"/>
      <w:r w:rsidRPr="00BE6256">
        <w:rPr>
          <w:rFonts w:cs="Simplified Arabic"/>
          <w:sz w:val="24"/>
          <w:szCs w:val="24"/>
          <w:rtl/>
        </w:rPr>
        <w:t>وكمبيوتر</w:t>
      </w:r>
      <w:r w:rsidRPr="00BE6256">
        <w:rPr>
          <w:rFonts w:cs="Simplified Arabic" w:hint="cs"/>
          <w:sz w:val="24"/>
          <w:szCs w:val="24"/>
          <w:rtl/>
        </w:rPr>
        <w:t>،</w:t>
      </w:r>
      <w:proofErr w:type="spellEnd"/>
      <w:r w:rsidRPr="00BE6256">
        <w:rPr>
          <w:rFonts w:cs="Simplified Arabic" w:hint="cs"/>
          <w:sz w:val="24"/>
          <w:szCs w:val="24"/>
          <w:rtl/>
        </w:rPr>
        <w:t xml:space="preserve"> وصحن لاقط (</w:t>
      </w:r>
      <w:proofErr w:type="spellStart"/>
      <w:r w:rsidRPr="00BE6256">
        <w:rPr>
          <w:rFonts w:cs="Simplified Arabic" w:hint="cs"/>
          <w:sz w:val="24"/>
          <w:szCs w:val="24"/>
          <w:rtl/>
        </w:rPr>
        <w:t>ستلايت)</w:t>
      </w:r>
      <w:r w:rsidRPr="00BE6256">
        <w:rPr>
          <w:rFonts w:cs="Simplified Arabic"/>
          <w:sz w:val="24"/>
          <w:szCs w:val="24"/>
          <w:rtl/>
        </w:rPr>
        <w:t>.</w:t>
      </w:r>
      <w:proofErr w:type="spellEnd"/>
    </w:p>
    <w:p w:rsidR="00485198" w:rsidRDefault="00485198" w:rsidP="00485198">
      <w:pPr>
        <w:bidi/>
        <w:jc w:val="lowKashida"/>
        <w:rPr>
          <w:rFonts w:cs="Simplified Arabic"/>
          <w:sz w:val="24"/>
          <w:szCs w:val="24"/>
          <w:rtl/>
        </w:rPr>
      </w:pPr>
    </w:p>
    <w:p w:rsidR="002560DD" w:rsidRPr="000F61F3" w:rsidRDefault="002560DD" w:rsidP="002560DD">
      <w:pPr>
        <w:bidi/>
        <w:ind w:right="84"/>
        <w:jc w:val="both"/>
        <w:rPr>
          <w:rFonts w:cs="Simplified Arabic"/>
          <w:b/>
          <w:bCs/>
          <w:sz w:val="24"/>
          <w:szCs w:val="24"/>
          <w:rtl/>
        </w:rPr>
      </w:pPr>
      <w:r w:rsidRPr="000F61F3">
        <w:rPr>
          <w:rFonts w:cs="Simplified Arabic" w:hint="eastAsia"/>
          <w:b/>
          <w:bCs/>
          <w:sz w:val="24"/>
          <w:szCs w:val="24"/>
          <w:rtl/>
        </w:rPr>
        <w:t>الرحلة</w:t>
      </w:r>
      <w:r w:rsidRPr="000F61F3">
        <w:rPr>
          <w:rFonts w:cs="Simplified Arabic"/>
          <w:b/>
          <w:bCs/>
          <w:sz w:val="24"/>
          <w:szCs w:val="24"/>
          <w:rtl/>
        </w:rPr>
        <w:t xml:space="preserve"> السياحية</w:t>
      </w:r>
      <w:r>
        <w:rPr>
          <w:rFonts w:cs="Simplified Arabic"/>
          <w:b/>
          <w:bCs/>
          <w:sz w:val="24"/>
          <w:szCs w:val="24"/>
          <w:rtl/>
        </w:rPr>
        <w:t>:</w:t>
      </w:r>
    </w:p>
    <w:p w:rsidR="002560DD" w:rsidRDefault="002560DD" w:rsidP="002560DD">
      <w:pPr>
        <w:pStyle w:val="BodyText2"/>
        <w:tabs>
          <w:tab w:val="right" w:pos="7937"/>
        </w:tabs>
        <w:jc w:val="both"/>
        <w:rPr>
          <w:b w:val="0"/>
          <w:bCs w:val="0"/>
          <w:sz w:val="24"/>
          <w:szCs w:val="24"/>
        </w:rPr>
      </w:pPr>
      <w:r w:rsidRPr="000F61F3">
        <w:rPr>
          <w:rFonts w:hint="eastAsia"/>
          <w:b w:val="0"/>
          <w:bCs w:val="0"/>
          <w:sz w:val="24"/>
          <w:szCs w:val="24"/>
          <w:rtl/>
        </w:rPr>
        <w:t>أي</w:t>
      </w:r>
      <w:r w:rsidRPr="000F61F3">
        <w:rPr>
          <w:b w:val="0"/>
          <w:bCs w:val="0"/>
          <w:sz w:val="24"/>
          <w:szCs w:val="24"/>
          <w:rtl/>
        </w:rPr>
        <w:t xml:space="preserve"> </w:t>
      </w:r>
      <w:r w:rsidRPr="000F61F3">
        <w:rPr>
          <w:rFonts w:hint="eastAsia"/>
          <w:b w:val="0"/>
          <w:bCs w:val="0"/>
          <w:sz w:val="24"/>
          <w:szCs w:val="24"/>
          <w:rtl/>
        </w:rPr>
        <w:t>سفر</w:t>
      </w:r>
      <w:r w:rsidRPr="000F61F3">
        <w:rPr>
          <w:b w:val="0"/>
          <w:bCs w:val="0"/>
          <w:sz w:val="24"/>
          <w:szCs w:val="24"/>
          <w:rtl/>
        </w:rPr>
        <w:t xml:space="preserve"> تقوم به الأسرة أو فرداً منها إلى مكان خارج البيئة المعتادة لها، بحيث لا </w:t>
      </w:r>
      <w:r w:rsidRPr="000F61F3">
        <w:rPr>
          <w:rFonts w:hint="eastAsia"/>
          <w:b w:val="0"/>
          <w:bCs w:val="0"/>
          <w:sz w:val="24"/>
          <w:szCs w:val="24"/>
          <w:rtl/>
        </w:rPr>
        <w:t>يكون</w:t>
      </w:r>
      <w:r w:rsidRPr="000F61F3">
        <w:rPr>
          <w:b w:val="0"/>
          <w:bCs w:val="0"/>
          <w:sz w:val="24"/>
          <w:szCs w:val="24"/>
          <w:rtl/>
        </w:rPr>
        <w:t xml:space="preserve"> الغرض الأساسي من السفر ممارسة نشاط يدر دخلاً في المكان الذي تتم زيارته </w:t>
      </w:r>
      <w:r w:rsidRPr="000F61F3">
        <w:rPr>
          <w:rFonts w:hint="cs"/>
          <w:b w:val="0"/>
          <w:bCs w:val="0"/>
          <w:sz w:val="24"/>
          <w:szCs w:val="24"/>
          <w:rtl/>
        </w:rPr>
        <w:t>ولمدة لا تزيد عن اثني عشر شهرا متتاليا</w:t>
      </w:r>
      <w:r w:rsidRPr="000F61F3">
        <w:rPr>
          <w:b w:val="0"/>
          <w:bCs w:val="0"/>
          <w:sz w:val="24"/>
          <w:szCs w:val="24"/>
          <w:rtl/>
        </w:rPr>
        <w:t>.</w:t>
      </w:r>
    </w:p>
    <w:p w:rsidR="00485198" w:rsidRDefault="00485198" w:rsidP="002560DD">
      <w:pPr>
        <w:pStyle w:val="BodyText2"/>
        <w:tabs>
          <w:tab w:val="right" w:pos="7937"/>
        </w:tabs>
        <w:jc w:val="both"/>
        <w:rPr>
          <w:b w:val="0"/>
          <w:bCs w:val="0"/>
          <w:sz w:val="24"/>
          <w:szCs w:val="24"/>
          <w:rtl/>
        </w:rPr>
      </w:pPr>
    </w:p>
    <w:p w:rsidR="002560DD" w:rsidRPr="008364EE" w:rsidRDefault="002560DD" w:rsidP="002560DD">
      <w:pPr>
        <w:bidi/>
        <w:ind w:right="84"/>
        <w:jc w:val="both"/>
        <w:rPr>
          <w:rFonts w:cs="Simplified Arabic"/>
          <w:b/>
          <w:bCs/>
          <w:sz w:val="24"/>
          <w:szCs w:val="24"/>
          <w:rtl/>
        </w:rPr>
      </w:pPr>
      <w:r>
        <w:rPr>
          <w:rFonts w:cs="Simplified Arabic" w:hint="eastAsia"/>
          <w:b/>
          <w:bCs/>
          <w:sz w:val="24"/>
          <w:szCs w:val="24"/>
          <w:rtl/>
        </w:rPr>
        <w:t>السياحة</w:t>
      </w:r>
      <w:r>
        <w:rPr>
          <w:rFonts w:cs="Simplified Arabic"/>
          <w:b/>
          <w:bCs/>
          <w:sz w:val="24"/>
          <w:szCs w:val="24"/>
          <w:rtl/>
        </w:rPr>
        <w:t xml:space="preserve"> المحلية:</w:t>
      </w:r>
    </w:p>
    <w:p w:rsidR="002560DD" w:rsidRDefault="002560DD" w:rsidP="002560DD">
      <w:pPr>
        <w:pStyle w:val="BodyText2"/>
        <w:tabs>
          <w:tab w:val="right" w:pos="7937"/>
        </w:tabs>
        <w:jc w:val="both"/>
        <w:rPr>
          <w:b w:val="0"/>
          <w:bCs w:val="0"/>
          <w:sz w:val="24"/>
          <w:szCs w:val="24"/>
          <w:rtl/>
        </w:rPr>
      </w:pPr>
      <w:r w:rsidRPr="00F75F29">
        <w:rPr>
          <w:rFonts w:hint="cs"/>
          <w:b w:val="0"/>
          <w:bCs w:val="0"/>
          <w:sz w:val="24"/>
          <w:szCs w:val="24"/>
          <w:rtl/>
        </w:rPr>
        <w:t>هي</w:t>
      </w:r>
      <w:r w:rsidRPr="00F75F29">
        <w:rPr>
          <w:b w:val="0"/>
          <w:bCs w:val="0"/>
          <w:sz w:val="24"/>
          <w:szCs w:val="24"/>
          <w:rtl/>
        </w:rPr>
        <w:t xml:space="preserve"> حركة تنقل الأفراد </w:t>
      </w:r>
      <w:r w:rsidRPr="00F75F29">
        <w:rPr>
          <w:rFonts w:hint="cs"/>
          <w:b w:val="0"/>
          <w:bCs w:val="0"/>
          <w:sz w:val="24"/>
          <w:szCs w:val="24"/>
          <w:rtl/>
        </w:rPr>
        <w:t>المقيمين في أماكن</w:t>
      </w:r>
      <w:r w:rsidRPr="00F75F29">
        <w:rPr>
          <w:b w:val="0"/>
          <w:bCs w:val="0"/>
          <w:sz w:val="24"/>
          <w:szCs w:val="24"/>
          <w:rtl/>
        </w:rPr>
        <w:t xml:space="preserve"> بيئتهم المعتادة </w:t>
      </w:r>
      <w:r w:rsidRPr="00F75F29">
        <w:rPr>
          <w:rFonts w:hint="cs"/>
          <w:b w:val="0"/>
          <w:bCs w:val="0"/>
          <w:sz w:val="24"/>
          <w:szCs w:val="24"/>
          <w:rtl/>
        </w:rPr>
        <w:t xml:space="preserve">إلى أخرى </w:t>
      </w:r>
      <w:r w:rsidRPr="00F75F29">
        <w:rPr>
          <w:b w:val="0"/>
          <w:bCs w:val="0"/>
          <w:sz w:val="24"/>
          <w:szCs w:val="24"/>
          <w:rtl/>
        </w:rPr>
        <w:t xml:space="preserve">داخل البلاد لممارسة أنشطة مختلفة، </w:t>
      </w:r>
      <w:r w:rsidRPr="00F75F29">
        <w:rPr>
          <w:rFonts w:hint="eastAsia"/>
          <w:b w:val="0"/>
          <w:bCs w:val="0"/>
          <w:sz w:val="24"/>
          <w:szCs w:val="24"/>
          <w:rtl/>
        </w:rPr>
        <w:t>بحيث</w:t>
      </w:r>
      <w:r w:rsidRPr="00F75F29">
        <w:rPr>
          <w:b w:val="0"/>
          <w:bCs w:val="0"/>
          <w:sz w:val="24"/>
          <w:szCs w:val="24"/>
          <w:rtl/>
        </w:rPr>
        <w:t xml:space="preserve"> لا يكون الغرض الأساسي من الرحلة ممارسة نشاط يدر دخلاً في المكان الذي تتم </w:t>
      </w:r>
      <w:r w:rsidRPr="00F75F29">
        <w:rPr>
          <w:rFonts w:hint="eastAsia"/>
          <w:b w:val="0"/>
          <w:bCs w:val="0"/>
          <w:sz w:val="24"/>
          <w:szCs w:val="24"/>
          <w:rtl/>
        </w:rPr>
        <w:t>زيارته</w:t>
      </w:r>
      <w:r w:rsidRPr="00F75F29">
        <w:rPr>
          <w:b w:val="0"/>
          <w:bCs w:val="0"/>
          <w:sz w:val="24"/>
          <w:szCs w:val="24"/>
          <w:rtl/>
        </w:rPr>
        <w:t>.</w:t>
      </w:r>
    </w:p>
    <w:p w:rsidR="000C4E2A" w:rsidRDefault="000C4E2A" w:rsidP="002560DD">
      <w:pPr>
        <w:pStyle w:val="BodyText2"/>
        <w:tabs>
          <w:tab w:val="right" w:pos="7937"/>
        </w:tabs>
        <w:jc w:val="both"/>
        <w:rPr>
          <w:b w:val="0"/>
          <w:bCs w:val="0"/>
          <w:sz w:val="24"/>
          <w:szCs w:val="24"/>
          <w:rtl/>
        </w:rPr>
      </w:pPr>
    </w:p>
    <w:p w:rsidR="002560DD" w:rsidRDefault="002560DD" w:rsidP="002560DD">
      <w:pPr>
        <w:bidi/>
        <w:ind w:right="84"/>
        <w:jc w:val="both"/>
        <w:rPr>
          <w:rFonts w:cs="Simplified Arabic"/>
          <w:sz w:val="24"/>
          <w:szCs w:val="24"/>
          <w:rtl/>
        </w:rPr>
      </w:pPr>
      <w:r>
        <w:rPr>
          <w:rFonts w:cs="Simplified Arabic" w:hint="eastAsia"/>
          <w:b/>
          <w:bCs/>
          <w:sz w:val="24"/>
          <w:szCs w:val="24"/>
          <w:rtl/>
        </w:rPr>
        <w:t>السياحة</w:t>
      </w:r>
      <w:r>
        <w:rPr>
          <w:rFonts w:cs="Simplified Arabic"/>
          <w:b/>
          <w:bCs/>
          <w:sz w:val="24"/>
          <w:szCs w:val="24"/>
          <w:rtl/>
        </w:rPr>
        <w:t xml:space="preserve"> الخارجية:</w:t>
      </w:r>
    </w:p>
    <w:p w:rsidR="002560DD" w:rsidRDefault="002560DD" w:rsidP="002560DD">
      <w:pPr>
        <w:pStyle w:val="BodyText2"/>
        <w:tabs>
          <w:tab w:val="right" w:pos="7937"/>
        </w:tabs>
        <w:jc w:val="both"/>
        <w:rPr>
          <w:b w:val="0"/>
          <w:bCs w:val="0"/>
          <w:sz w:val="24"/>
          <w:szCs w:val="24"/>
          <w:rtl/>
        </w:rPr>
      </w:pPr>
      <w:r w:rsidRPr="00F75F29">
        <w:rPr>
          <w:rFonts w:hint="cs"/>
          <w:b w:val="0"/>
          <w:bCs w:val="0"/>
          <w:sz w:val="24"/>
          <w:szCs w:val="24"/>
          <w:rtl/>
        </w:rPr>
        <w:t>هي</w:t>
      </w:r>
      <w:r w:rsidRPr="00F75F29">
        <w:rPr>
          <w:b w:val="0"/>
          <w:bCs w:val="0"/>
          <w:sz w:val="24"/>
          <w:szCs w:val="24"/>
          <w:rtl/>
        </w:rPr>
        <w:t xml:space="preserve"> حركة تنقل الأفراد </w:t>
      </w:r>
      <w:r w:rsidRPr="00F75F29">
        <w:rPr>
          <w:rFonts w:hint="cs"/>
          <w:b w:val="0"/>
          <w:bCs w:val="0"/>
          <w:sz w:val="24"/>
          <w:szCs w:val="24"/>
          <w:rtl/>
        </w:rPr>
        <w:t xml:space="preserve">المقيمين </w:t>
      </w:r>
      <w:r w:rsidRPr="00F75F29">
        <w:rPr>
          <w:rFonts w:hint="eastAsia"/>
          <w:b w:val="0"/>
          <w:bCs w:val="0"/>
          <w:sz w:val="24"/>
          <w:szCs w:val="24"/>
          <w:rtl/>
        </w:rPr>
        <w:t>من</w:t>
      </w:r>
      <w:r w:rsidRPr="00F75F29">
        <w:rPr>
          <w:rFonts w:hint="cs"/>
          <w:b w:val="0"/>
          <w:bCs w:val="0"/>
          <w:sz w:val="24"/>
          <w:szCs w:val="24"/>
          <w:rtl/>
        </w:rPr>
        <w:t xml:space="preserve"> أماكن</w:t>
      </w:r>
      <w:r w:rsidRPr="00F75F29">
        <w:rPr>
          <w:b w:val="0"/>
          <w:bCs w:val="0"/>
          <w:sz w:val="24"/>
          <w:szCs w:val="24"/>
          <w:rtl/>
        </w:rPr>
        <w:t xml:space="preserve"> بيئتهم المعتادة </w:t>
      </w:r>
      <w:r w:rsidRPr="00F75F29">
        <w:rPr>
          <w:rFonts w:hint="cs"/>
          <w:b w:val="0"/>
          <w:bCs w:val="0"/>
          <w:sz w:val="24"/>
          <w:szCs w:val="24"/>
          <w:rtl/>
        </w:rPr>
        <w:t xml:space="preserve">إلى </w:t>
      </w:r>
      <w:r w:rsidRPr="00F75F29">
        <w:rPr>
          <w:b w:val="0"/>
          <w:bCs w:val="0"/>
          <w:sz w:val="24"/>
          <w:szCs w:val="24"/>
          <w:rtl/>
        </w:rPr>
        <w:t xml:space="preserve">خارج </w:t>
      </w:r>
      <w:r w:rsidRPr="00F75F29">
        <w:rPr>
          <w:rFonts w:hint="eastAsia"/>
          <w:b w:val="0"/>
          <w:bCs w:val="0"/>
          <w:sz w:val="24"/>
          <w:szCs w:val="24"/>
          <w:rtl/>
        </w:rPr>
        <w:t>البلاد</w:t>
      </w:r>
      <w:r w:rsidRPr="00F75F29">
        <w:rPr>
          <w:rFonts w:hint="cs"/>
          <w:b w:val="0"/>
          <w:bCs w:val="0"/>
          <w:sz w:val="24"/>
          <w:szCs w:val="24"/>
          <w:rtl/>
        </w:rPr>
        <w:t xml:space="preserve"> لمدة لا تتجاوز اثني عشر شهراً متتالياً،  </w:t>
      </w:r>
      <w:r w:rsidRPr="00F75F29">
        <w:rPr>
          <w:b w:val="0"/>
          <w:bCs w:val="0"/>
          <w:sz w:val="24"/>
          <w:szCs w:val="24"/>
          <w:rtl/>
        </w:rPr>
        <w:t xml:space="preserve">لممارسة أنشطة مختلفة، </w:t>
      </w:r>
      <w:r w:rsidRPr="00F75F29">
        <w:rPr>
          <w:rFonts w:hint="eastAsia"/>
          <w:b w:val="0"/>
          <w:bCs w:val="0"/>
          <w:sz w:val="24"/>
          <w:szCs w:val="24"/>
          <w:rtl/>
        </w:rPr>
        <w:t>بحيث</w:t>
      </w:r>
      <w:r w:rsidRPr="00F75F29">
        <w:rPr>
          <w:b w:val="0"/>
          <w:bCs w:val="0"/>
          <w:sz w:val="24"/>
          <w:szCs w:val="24"/>
          <w:rtl/>
        </w:rPr>
        <w:t xml:space="preserve"> لا يكون الغرض الأساسي من الرحلة ممارسة نشاط يدر دخلاً في المكان الذي تتم </w:t>
      </w:r>
      <w:r w:rsidRPr="00F75F29">
        <w:rPr>
          <w:rFonts w:hint="eastAsia"/>
          <w:b w:val="0"/>
          <w:bCs w:val="0"/>
          <w:sz w:val="24"/>
          <w:szCs w:val="24"/>
          <w:rtl/>
        </w:rPr>
        <w:t>زيارته</w:t>
      </w:r>
      <w:r w:rsidRPr="00F75F29">
        <w:rPr>
          <w:b w:val="0"/>
          <w:bCs w:val="0"/>
          <w:sz w:val="24"/>
          <w:szCs w:val="24"/>
          <w:rtl/>
        </w:rPr>
        <w:t>.</w:t>
      </w:r>
    </w:p>
    <w:p w:rsidR="002560DD" w:rsidRDefault="002560DD" w:rsidP="00967727">
      <w:pPr>
        <w:bidi/>
        <w:rPr>
          <w:rtl/>
        </w:rPr>
      </w:pPr>
      <w:r>
        <w:rPr>
          <w:rFonts w:cs="Simplified Arabic" w:hint="cs"/>
          <w:b/>
          <w:bCs/>
          <w:sz w:val="24"/>
          <w:szCs w:val="24"/>
          <w:rtl/>
        </w:rPr>
        <w:lastRenderedPageBreak/>
        <w:t xml:space="preserve">الموقع من </w:t>
      </w:r>
      <w:r w:rsidR="000C4E2A" w:rsidRPr="0005423C">
        <w:rPr>
          <w:rFonts w:cs="Simplified Arabic" w:hint="cs"/>
          <w:b/>
          <w:bCs/>
          <w:sz w:val="24"/>
          <w:szCs w:val="24"/>
          <w:rtl/>
        </w:rPr>
        <w:t>جدار الضم والتوسع</w:t>
      </w:r>
      <w:r>
        <w:rPr>
          <w:rFonts w:cs="Simplified Arabic"/>
          <w:b/>
          <w:bCs/>
          <w:sz w:val="24"/>
          <w:szCs w:val="24"/>
          <w:rtl/>
        </w:rPr>
        <w:t>:</w:t>
      </w:r>
    </w:p>
    <w:p w:rsidR="002560DD" w:rsidRDefault="002560DD" w:rsidP="000C4E2A">
      <w:pPr>
        <w:bidi/>
        <w:jc w:val="lowKashida"/>
        <w:rPr>
          <w:rFonts w:cs="Simplified Arabic"/>
          <w:sz w:val="24"/>
          <w:szCs w:val="24"/>
          <w:rtl/>
        </w:rPr>
      </w:pPr>
      <w:r>
        <w:rPr>
          <w:rFonts w:cs="Simplified Arabic" w:hint="cs"/>
          <w:sz w:val="24"/>
          <w:szCs w:val="24"/>
          <w:rtl/>
        </w:rPr>
        <w:t xml:space="preserve">يعتمد الجهاز المركزي للإحصاء الفلسطيني تصنيفاً محدداً لتحديد موقع التجمعات والأسر من </w:t>
      </w:r>
      <w:r w:rsidR="000C4E2A" w:rsidRPr="000C4E2A">
        <w:rPr>
          <w:rFonts w:cs="Simplified Arabic" w:hint="cs"/>
          <w:sz w:val="24"/>
          <w:szCs w:val="24"/>
          <w:rtl/>
        </w:rPr>
        <w:t>جدار الضم والتوسع</w:t>
      </w:r>
      <w:r w:rsidR="000C4E2A">
        <w:rPr>
          <w:rFonts w:cs="Simplified Arabic" w:hint="cs"/>
          <w:sz w:val="24"/>
          <w:szCs w:val="24"/>
          <w:rtl/>
        </w:rPr>
        <w:t xml:space="preserve"> </w:t>
      </w:r>
      <w:r>
        <w:rPr>
          <w:rFonts w:cs="Simplified Arabic" w:hint="cs"/>
          <w:sz w:val="24"/>
          <w:szCs w:val="24"/>
          <w:rtl/>
        </w:rPr>
        <w:t>وهذا التصنيف يشمل:</w:t>
      </w:r>
    </w:p>
    <w:p w:rsidR="002560DD" w:rsidRDefault="002560DD" w:rsidP="005C7475">
      <w:pPr>
        <w:bidi/>
        <w:jc w:val="lowKashida"/>
        <w:rPr>
          <w:rFonts w:cs="Simplified Arabic"/>
          <w:b/>
          <w:bCs/>
          <w:sz w:val="24"/>
          <w:szCs w:val="24"/>
          <w:rtl/>
        </w:rPr>
      </w:pPr>
      <w:r>
        <w:rPr>
          <w:rFonts w:cs="Simplified Arabic" w:hint="cs"/>
          <w:b/>
          <w:bCs/>
          <w:sz w:val="24"/>
          <w:szCs w:val="24"/>
          <w:rtl/>
        </w:rPr>
        <w:t xml:space="preserve">1. داخل </w:t>
      </w:r>
      <w:r w:rsidR="005C7475" w:rsidRPr="0005423C">
        <w:rPr>
          <w:rFonts w:cs="Simplified Arabic" w:hint="cs"/>
          <w:b/>
          <w:bCs/>
          <w:sz w:val="24"/>
          <w:szCs w:val="24"/>
          <w:rtl/>
        </w:rPr>
        <w:t>جدار الضم والتوسع</w:t>
      </w:r>
      <w:r>
        <w:rPr>
          <w:rFonts w:cs="Simplified Arabic" w:hint="cs"/>
          <w:b/>
          <w:bCs/>
          <w:sz w:val="24"/>
          <w:szCs w:val="24"/>
          <w:rtl/>
        </w:rPr>
        <w:t>:</w:t>
      </w:r>
    </w:p>
    <w:p w:rsidR="002560DD" w:rsidRDefault="002560DD" w:rsidP="002560DD">
      <w:pPr>
        <w:bidi/>
        <w:ind w:left="175"/>
        <w:jc w:val="lowKashida"/>
        <w:rPr>
          <w:rFonts w:cs="Simplified Arabic"/>
          <w:sz w:val="24"/>
          <w:szCs w:val="24"/>
          <w:rtl/>
        </w:rPr>
      </w:pPr>
      <w:r>
        <w:rPr>
          <w:rFonts w:cs="Simplified Arabic" w:hint="cs"/>
          <w:sz w:val="24"/>
          <w:szCs w:val="24"/>
          <w:rtl/>
        </w:rPr>
        <w:t xml:space="preserve">جميع التجمعات التي أصبحت نتيجة بناء الجدار محصورة بين الجدار من جهة وبين الخط الأخضر من جهة </w:t>
      </w:r>
      <w:proofErr w:type="spellStart"/>
      <w:r>
        <w:rPr>
          <w:rFonts w:cs="Simplified Arabic" w:hint="cs"/>
          <w:sz w:val="24"/>
          <w:szCs w:val="24"/>
          <w:rtl/>
        </w:rPr>
        <w:t>أخرى،</w:t>
      </w:r>
      <w:proofErr w:type="spellEnd"/>
      <w:r>
        <w:rPr>
          <w:rFonts w:cs="Simplified Arabic" w:hint="cs"/>
          <w:sz w:val="24"/>
          <w:szCs w:val="24"/>
          <w:rtl/>
        </w:rPr>
        <w:t xml:space="preserve"> أي أصبحت مفصولة عن الأراضي الفلسطينية التي تتبع للسلطة الوطنية </w:t>
      </w:r>
      <w:proofErr w:type="spellStart"/>
      <w:r>
        <w:rPr>
          <w:rFonts w:cs="Simplified Arabic" w:hint="cs"/>
          <w:sz w:val="24"/>
          <w:szCs w:val="24"/>
          <w:rtl/>
        </w:rPr>
        <w:t>الفلسطينية،</w:t>
      </w:r>
      <w:proofErr w:type="spellEnd"/>
      <w:r>
        <w:rPr>
          <w:rFonts w:cs="Simplified Arabic" w:hint="cs"/>
          <w:sz w:val="24"/>
          <w:szCs w:val="24"/>
          <w:rtl/>
        </w:rPr>
        <w:t xml:space="preserve"> حيث لا يعني ذلك إنها انفصلت إداريا بالكامل عن السلطة </w:t>
      </w:r>
      <w:proofErr w:type="spellStart"/>
      <w:r>
        <w:rPr>
          <w:rFonts w:cs="Simplified Arabic" w:hint="cs"/>
          <w:sz w:val="24"/>
          <w:szCs w:val="24"/>
          <w:rtl/>
        </w:rPr>
        <w:t>الفلسطينية،</w:t>
      </w:r>
      <w:proofErr w:type="spellEnd"/>
      <w:r>
        <w:rPr>
          <w:rFonts w:cs="Simplified Arabic" w:hint="cs"/>
          <w:sz w:val="24"/>
          <w:szCs w:val="24"/>
          <w:rtl/>
        </w:rPr>
        <w:t xml:space="preserve"> وغالبا ما يكون تنقل الأسر من والى تلك التجمعات بحاجة إلى تصاريح ووثائق خاصة لتسهيل تنقلها والسبب في ذلك وجود بوابات أو حواجز عسكرية على مداخل تلك التجمعات.</w:t>
      </w:r>
    </w:p>
    <w:p w:rsidR="00D607CC" w:rsidRDefault="00D607CC" w:rsidP="00D607CC">
      <w:pPr>
        <w:bidi/>
        <w:ind w:left="175"/>
        <w:jc w:val="lowKashida"/>
        <w:rPr>
          <w:rFonts w:cs="Simplified Arabic"/>
          <w:sz w:val="24"/>
          <w:szCs w:val="24"/>
          <w:rtl/>
        </w:rPr>
      </w:pPr>
    </w:p>
    <w:p w:rsidR="002560DD" w:rsidRDefault="002560DD" w:rsidP="005C7475">
      <w:pPr>
        <w:bidi/>
        <w:jc w:val="lowKashida"/>
        <w:rPr>
          <w:rFonts w:cs="Simplified Arabic"/>
          <w:b/>
          <w:bCs/>
          <w:sz w:val="24"/>
          <w:szCs w:val="24"/>
          <w:rtl/>
        </w:rPr>
      </w:pPr>
      <w:r>
        <w:rPr>
          <w:rFonts w:cs="Simplified Arabic" w:hint="cs"/>
          <w:b/>
          <w:bCs/>
          <w:sz w:val="24"/>
          <w:szCs w:val="24"/>
          <w:rtl/>
        </w:rPr>
        <w:t xml:space="preserve">2. خارج </w:t>
      </w:r>
      <w:r w:rsidR="005C7475" w:rsidRPr="0005423C">
        <w:rPr>
          <w:rFonts w:cs="Simplified Arabic" w:hint="cs"/>
          <w:b/>
          <w:bCs/>
          <w:sz w:val="24"/>
          <w:szCs w:val="24"/>
          <w:rtl/>
        </w:rPr>
        <w:t>جدار الضم والتوسع</w:t>
      </w:r>
      <w:r>
        <w:rPr>
          <w:rFonts w:cs="Simplified Arabic" w:hint="cs"/>
          <w:b/>
          <w:bCs/>
          <w:sz w:val="24"/>
          <w:szCs w:val="24"/>
          <w:rtl/>
        </w:rPr>
        <w:t>:</w:t>
      </w:r>
    </w:p>
    <w:p w:rsidR="002560DD" w:rsidRDefault="002560DD" w:rsidP="002560DD">
      <w:pPr>
        <w:bidi/>
        <w:jc w:val="lowKashida"/>
        <w:rPr>
          <w:rFonts w:cs="Simplified Arabic"/>
          <w:sz w:val="24"/>
          <w:szCs w:val="24"/>
          <w:rtl/>
        </w:rPr>
      </w:pPr>
      <w:r>
        <w:rPr>
          <w:rFonts w:cs="Simplified Arabic" w:hint="cs"/>
          <w:sz w:val="24"/>
          <w:szCs w:val="24"/>
          <w:rtl/>
        </w:rPr>
        <w:t xml:space="preserve">جميع التجمعات التي لم يتم فصلها تماما عن الأراضي الفلسطينية التابعة للسلطة الوطنية </w:t>
      </w:r>
      <w:proofErr w:type="spellStart"/>
      <w:r>
        <w:rPr>
          <w:rFonts w:cs="Simplified Arabic" w:hint="cs"/>
          <w:sz w:val="24"/>
          <w:szCs w:val="24"/>
          <w:rtl/>
        </w:rPr>
        <w:t>الفلسطينية،</w:t>
      </w:r>
      <w:proofErr w:type="spellEnd"/>
      <w:r>
        <w:rPr>
          <w:rFonts w:cs="Simplified Arabic" w:hint="cs"/>
          <w:sz w:val="24"/>
          <w:szCs w:val="24"/>
          <w:rtl/>
        </w:rPr>
        <w:t xml:space="preserve"> أي تلك التجمعات التي بقيت خارج الجدار وان تم فصلها عن تجمعات أخرى </w:t>
      </w:r>
      <w:proofErr w:type="spellStart"/>
      <w:r>
        <w:rPr>
          <w:rFonts w:cs="Simplified Arabic" w:hint="cs"/>
          <w:sz w:val="24"/>
          <w:szCs w:val="24"/>
          <w:rtl/>
        </w:rPr>
        <w:t>مجاورة،</w:t>
      </w:r>
      <w:proofErr w:type="spellEnd"/>
      <w:r>
        <w:rPr>
          <w:rFonts w:cs="Simplified Arabic" w:hint="cs"/>
          <w:sz w:val="24"/>
          <w:szCs w:val="24"/>
          <w:rtl/>
        </w:rPr>
        <w:t xml:space="preserve"> أو صودرت </w:t>
      </w:r>
      <w:proofErr w:type="spellStart"/>
      <w:r>
        <w:rPr>
          <w:rFonts w:cs="Simplified Arabic" w:hint="cs"/>
          <w:sz w:val="24"/>
          <w:szCs w:val="24"/>
          <w:rtl/>
        </w:rPr>
        <w:t>أراضيها،</w:t>
      </w:r>
      <w:proofErr w:type="spellEnd"/>
      <w:r>
        <w:rPr>
          <w:rFonts w:cs="Simplified Arabic" w:hint="cs"/>
          <w:sz w:val="24"/>
          <w:szCs w:val="24"/>
          <w:rtl/>
        </w:rPr>
        <w:t xml:space="preserve"> وقد يكون التنقل من والى تلك التجمعات صعبا بسبب وجود حواجز وغيرها من المعوقات المصاحبة لبناء </w:t>
      </w:r>
      <w:proofErr w:type="spellStart"/>
      <w:r>
        <w:rPr>
          <w:rFonts w:cs="Simplified Arabic" w:hint="cs"/>
          <w:sz w:val="24"/>
          <w:szCs w:val="24"/>
          <w:rtl/>
        </w:rPr>
        <w:t>الجدار،</w:t>
      </w:r>
      <w:proofErr w:type="spellEnd"/>
      <w:r>
        <w:rPr>
          <w:rFonts w:cs="Simplified Arabic" w:hint="cs"/>
          <w:sz w:val="24"/>
          <w:szCs w:val="24"/>
          <w:rtl/>
        </w:rPr>
        <w:t xml:space="preserve"> ولكن بشكل عام فإن تلك التجمعات لا تواجه نفس المشاكل والعقبات فيما يتعلق بالحاجة إلى تصاريح للمرور من والى أماكن سكنها في تلك التجمعات كما هو الحال في التجمعات التي وقعت داخل الجدار.</w:t>
      </w:r>
    </w:p>
    <w:p w:rsidR="002560DD" w:rsidRDefault="002560DD" w:rsidP="002560DD">
      <w:pPr>
        <w:bidi/>
        <w:jc w:val="lowKashida"/>
        <w:rPr>
          <w:rFonts w:cs="Simplified Arabic"/>
          <w:sz w:val="24"/>
          <w:szCs w:val="24"/>
          <w:rtl/>
        </w:rPr>
      </w:pPr>
    </w:p>
    <w:p w:rsidR="002560DD" w:rsidRPr="00EE3FF9" w:rsidRDefault="002560DD" w:rsidP="00EE3FF9">
      <w:pPr>
        <w:bidi/>
        <w:jc w:val="lowKashida"/>
        <w:rPr>
          <w:rFonts w:cs="Simplified Arabic"/>
          <w:b/>
          <w:bCs/>
          <w:sz w:val="24"/>
          <w:szCs w:val="24"/>
          <w:rtl/>
        </w:rPr>
      </w:pPr>
      <w:r>
        <w:rPr>
          <w:rFonts w:cs="Simplified Arabic"/>
          <w:b/>
          <w:bCs/>
          <w:sz w:val="24"/>
          <w:szCs w:val="24"/>
          <w:rtl/>
        </w:rPr>
        <w:t>الضحية:</w:t>
      </w:r>
    </w:p>
    <w:p w:rsidR="002560DD" w:rsidRDefault="002560DD" w:rsidP="002560DD">
      <w:pPr>
        <w:bidi/>
        <w:jc w:val="lowKashida"/>
        <w:rPr>
          <w:rFonts w:cs="Simplified Arabic"/>
          <w:sz w:val="24"/>
          <w:szCs w:val="24"/>
          <w:rtl/>
        </w:rPr>
      </w:pPr>
      <w:r>
        <w:rPr>
          <w:rFonts w:cs="Simplified Arabic"/>
          <w:sz w:val="24"/>
          <w:szCs w:val="24"/>
          <w:rtl/>
        </w:rPr>
        <w:t xml:space="preserve">وهو الشخص الذي تعرض لاعتداء أو ضرر أو إصابة أو وقع فريسة لكارثة أو فعل إجرامي أو أي </w:t>
      </w:r>
      <w:proofErr w:type="spellStart"/>
      <w:r>
        <w:rPr>
          <w:rFonts w:cs="Simplified Arabic"/>
          <w:sz w:val="24"/>
          <w:szCs w:val="24"/>
          <w:rtl/>
        </w:rPr>
        <w:t>تهديد،</w:t>
      </w:r>
      <w:proofErr w:type="spellEnd"/>
      <w:r>
        <w:rPr>
          <w:rFonts w:cs="Simplified Arabic"/>
          <w:sz w:val="24"/>
          <w:szCs w:val="24"/>
          <w:rtl/>
        </w:rPr>
        <w:t xml:space="preserve"> والشخص الذي لحقه أذى حادث أو </w:t>
      </w:r>
      <w:proofErr w:type="spellStart"/>
      <w:r>
        <w:rPr>
          <w:rFonts w:cs="Simplified Arabic"/>
          <w:sz w:val="24"/>
          <w:szCs w:val="24"/>
          <w:rtl/>
        </w:rPr>
        <w:t>اعتداء،</w:t>
      </w:r>
      <w:proofErr w:type="spellEnd"/>
      <w:r>
        <w:rPr>
          <w:rFonts w:cs="Simplified Arabic"/>
          <w:sz w:val="24"/>
          <w:szCs w:val="24"/>
          <w:rtl/>
        </w:rPr>
        <w:t xml:space="preserve"> وكذلك الشخص الذي أتلفت ممتلكاته أو تضررت جزئياً أو كلياً.</w:t>
      </w:r>
    </w:p>
    <w:p w:rsidR="00822AF7" w:rsidRPr="00967727" w:rsidRDefault="00822AF7" w:rsidP="00822AF7">
      <w:pPr>
        <w:bidi/>
        <w:jc w:val="lowKashida"/>
        <w:rPr>
          <w:rFonts w:cs="Simplified Arabic"/>
          <w:sz w:val="16"/>
          <w:szCs w:val="16"/>
          <w:rtl/>
        </w:rPr>
      </w:pPr>
    </w:p>
    <w:p w:rsidR="002560DD" w:rsidRDefault="002560DD" w:rsidP="002560DD">
      <w:pPr>
        <w:bidi/>
        <w:ind w:right="84"/>
        <w:jc w:val="both"/>
        <w:rPr>
          <w:rFonts w:cs="Simplified Arabic"/>
          <w:sz w:val="24"/>
          <w:szCs w:val="24"/>
          <w:rtl/>
        </w:rPr>
      </w:pPr>
      <w:r>
        <w:rPr>
          <w:rFonts w:cs="Simplified Arabic"/>
          <w:b/>
          <w:bCs/>
          <w:sz w:val="24"/>
          <w:szCs w:val="24"/>
          <w:rtl/>
        </w:rPr>
        <w:t>الجريمة:</w:t>
      </w:r>
    </w:p>
    <w:p w:rsidR="002560DD" w:rsidRDefault="002560DD" w:rsidP="002560DD">
      <w:pPr>
        <w:bidi/>
        <w:jc w:val="lowKashida"/>
        <w:rPr>
          <w:rFonts w:cs="Simplified Arabic"/>
          <w:sz w:val="24"/>
          <w:szCs w:val="24"/>
          <w:rtl/>
        </w:rPr>
      </w:pPr>
      <w:r w:rsidRPr="002030AB">
        <w:rPr>
          <w:rFonts w:cs="Simplified Arabic" w:hint="eastAsia"/>
          <w:sz w:val="24"/>
          <w:szCs w:val="24"/>
          <w:rtl/>
        </w:rPr>
        <w:t>وهي</w:t>
      </w:r>
      <w:r w:rsidRPr="002030AB">
        <w:rPr>
          <w:rFonts w:cs="Simplified Arabic"/>
          <w:sz w:val="24"/>
          <w:szCs w:val="24"/>
          <w:rtl/>
        </w:rPr>
        <w:t xml:space="preserve"> </w:t>
      </w:r>
      <w:r w:rsidRPr="002030AB">
        <w:rPr>
          <w:rFonts w:cs="Simplified Arabic" w:hint="eastAsia"/>
          <w:sz w:val="24"/>
          <w:szCs w:val="24"/>
          <w:rtl/>
        </w:rPr>
        <w:t>كل</w:t>
      </w:r>
      <w:r w:rsidRPr="002030AB">
        <w:rPr>
          <w:rFonts w:cs="Simplified Arabic"/>
          <w:sz w:val="24"/>
          <w:szCs w:val="24"/>
          <w:rtl/>
        </w:rPr>
        <w:t xml:space="preserve"> فعل يخالف أحكام قانون العقوبات أو يعتبر تعدياً على الحقوق العامة أو خرقاً </w:t>
      </w:r>
      <w:r w:rsidRPr="002030AB">
        <w:rPr>
          <w:rFonts w:cs="Simplified Arabic" w:hint="eastAsia"/>
          <w:sz w:val="24"/>
          <w:szCs w:val="24"/>
          <w:rtl/>
        </w:rPr>
        <w:t>للواجبات</w:t>
      </w:r>
      <w:r w:rsidRPr="002030AB">
        <w:rPr>
          <w:rFonts w:cs="Simplified Arabic"/>
          <w:sz w:val="24"/>
          <w:szCs w:val="24"/>
          <w:rtl/>
        </w:rPr>
        <w:t xml:space="preserve"> المترتبة</w:t>
      </w:r>
      <w:r w:rsidRPr="002030AB">
        <w:rPr>
          <w:rFonts w:cs="Simplified Arabic" w:hint="cs"/>
          <w:sz w:val="24"/>
          <w:szCs w:val="24"/>
          <w:rtl/>
        </w:rPr>
        <w:t xml:space="preserve"> ل</w:t>
      </w:r>
      <w:r w:rsidRPr="002030AB">
        <w:rPr>
          <w:rFonts w:cs="Simplified Arabic"/>
          <w:sz w:val="24"/>
          <w:szCs w:val="24"/>
          <w:rtl/>
        </w:rPr>
        <w:t>لدولة أو المجتمع بوجه عام.</w:t>
      </w:r>
    </w:p>
    <w:p w:rsidR="000C4E2A" w:rsidRPr="00967727" w:rsidRDefault="000C4E2A" w:rsidP="002560DD">
      <w:pPr>
        <w:bidi/>
        <w:jc w:val="lowKashida"/>
        <w:rPr>
          <w:rFonts w:cs="Simplified Arabic"/>
          <w:b/>
          <w:bCs/>
          <w:sz w:val="16"/>
          <w:szCs w:val="16"/>
          <w:rtl/>
        </w:rPr>
      </w:pPr>
    </w:p>
    <w:p w:rsidR="002560DD" w:rsidRDefault="002560DD" w:rsidP="000C4E2A">
      <w:pPr>
        <w:bidi/>
        <w:jc w:val="lowKashida"/>
        <w:rPr>
          <w:rFonts w:cs="Simplified Arabic"/>
          <w:sz w:val="24"/>
          <w:szCs w:val="24"/>
          <w:rtl/>
        </w:rPr>
      </w:pPr>
      <w:r>
        <w:rPr>
          <w:rFonts w:cs="Simplified Arabic"/>
          <w:b/>
          <w:bCs/>
          <w:sz w:val="24"/>
          <w:szCs w:val="24"/>
          <w:rtl/>
        </w:rPr>
        <w:t>المجرم:</w:t>
      </w:r>
    </w:p>
    <w:p w:rsidR="002560DD" w:rsidRDefault="002560DD" w:rsidP="002560DD">
      <w:pPr>
        <w:bidi/>
        <w:jc w:val="lowKashida"/>
        <w:rPr>
          <w:rFonts w:cs="Simplified Arabic"/>
          <w:sz w:val="24"/>
          <w:szCs w:val="24"/>
          <w:rtl/>
        </w:rPr>
      </w:pPr>
      <w:r>
        <w:rPr>
          <w:rFonts w:cs="Simplified Arabic"/>
          <w:sz w:val="24"/>
          <w:szCs w:val="24"/>
          <w:rtl/>
        </w:rPr>
        <w:t xml:space="preserve">وهو الشخص الذي يقوم بارتكاب مخالفات للقانون المعمول </w:t>
      </w:r>
      <w:proofErr w:type="spellStart"/>
      <w:r>
        <w:rPr>
          <w:rFonts w:cs="Simplified Arabic"/>
          <w:sz w:val="24"/>
          <w:szCs w:val="24"/>
          <w:rtl/>
        </w:rPr>
        <w:t>به</w:t>
      </w:r>
      <w:proofErr w:type="spellEnd"/>
      <w:r>
        <w:rPr>
          <w:rFonts w:cs="Simplified Arabic"/>
          <w:sz w:val="24"/>
          <w:szCs w:val="24"/>
          <w:rtl/>
        </w:rPr>
        <w:t xml:space="preserve"> في البلد ضد أشخاص آخرين أو ضد ممتلكات الغير.</w:t>
      </w:r>
    </w:p>
    <w:p w:rsidR="005F3701" w:rsidRPr="00967727" w:rsidRDefault="005F3701" w:rsidP="005F3701">
      <w:pPr>
        <w:bidi/>
        <w:jc w:val="lowKashida"/>
        <w:rPr>
          <w:rFonts w:cs="Simplified Arabic"/>
          <w:sz w:val="16"/>
          <w:szCs w:val="16"/>
          <w:rtl/>
        </w:rPr>
      </w:pPr>
    </w:p>
    <w:p w:rsidR="002560DD" w:rsidRDefault="002560DD" w:rsidP="002560DD">
      <w:pPr>
        <w:bidi/>
        <w:ind w:right="84"/>
        <w:jc w:val="both"/>
        <w:rPr>
          <w:rFonts w:cs="Simplified Arabic"/>
          <w:sz w:val="24"/>
          <w:szCs w:val="24"/>
          <w:rtl/>
        </w:rPr>
      </w:pPr>
      <w:r>
        <w:rPr>
          <w:rFonts w:cs="Simplified Arabic"/>
          <w:b/>
          <w:bCs/>
          <w:sz w:val="24"/>
          <w:szCs w:val="24"/>
          <w:rtl/>
        </w:rPr>
        <w:t>الممتلكات:</w:t>
      </w:r>
    </w:p>
    <w:p w:rsidR="002560DD" w:rsidRDefault="002560DD" w:rsidP="002560DD">
      <w:pPr>
        <w:bidi/>
        <w:jc w:val="lowKashida"/>
        <w:rPr>
          <w:rFonts w:cs="Simplified Arabic"/>
          <w:sz w:val="24"/>
          <w:szCs w:val="24"/>
          <w:rtl/>
        </w:rPr>
      </w:pPr>
      <w:r w:rsidRPr="00C73431">
        <w:rPr>
          <w:rFonts w:cs="Simplified Arabic" w:hint="eastAsia"/>
          <w:sz w:val="24"/>
          <w:szCs w:val="24"/>
          <w:rtl/>
        </w:rPr>
        <w:t>وهي</w:t>
      </w:r>
      <w:r w:rsidRPr="00C73431">
        <w:rPr>
          <w:rFonts w:cs="Simplified Arabic"/>
          <w:sz w:val="24"/>
          <w:szCs w:val="24"/>
          <w:rtl/>
        </w:rPr>
        <w:t xml:space="preserve"> كافة الأشياء التي بحوزة الأفراد (أفراد </w:t>
      </w:r>
      <w:r w:rsidRPr="00C73431">
        <w:rPr>
          <w:rFonts w:cs="Simplified Arabic" w:hint="eastAsia"/>
          <w:sz w:val="24"/>
          <w:szCs w:val="24"/>
          <w:rtl/>
        </w:rPr>
        <w:t>الأسرة</w:t>
      </w:r>
      <w:proofErr w:type="spellStart"/>
      <w:r w:rsidRPr="00C73431">
        <w:rPr>
          <w:rFonts w:cs="Simplified Arabic"/>
          <w:sz w:val="24"/>
          <w:szCs w:val="24"/>
          <w:rtl/>
        </w:rPr>
        <w:t>)</w:t>
      </w:r>
      <w:proofErr w:type="spellEnd"/>
      <w:r w:rsidRPr="00C73431">
        <w:rPr>
          <w:rFonts w:cs="Simplified Arabic"/>
          <w:sz w:val="24"/>
          <w:szCs w:val="24"/>
          <w:rtl/>
        </w:rPr>
        <w:t xml:space="preserve"> سواء داخل المسكن أو خارجه من الأموال المنقولة وغير </w:t>
      </w:r>
      <w:proofErr w:type="spellStart"/>
      <w:r w:rsidRPr="00C73431">
        <w:rPr>
          <w:rFonts w:cs="Simplified Arabic"/>
          <w:sz w:val="24"/>
          <w:szCs w:val="24"/>
          <w:rtl/>
        </w:rPr>
        <w:t>المنقولة،</w:t>
      </w:r>
      <w:proofErr w:type="spellEnd"/>
      <w:r w:rsidRPr="00C73431">
        <w:rPr>
          <w:rFonts w:cs="Simplified Arabic"/>
          <w:sz w:val="24"/>
          <w:szCs w:val="24"/>
          <w:rtl/>
        </w:rPr>
        <w:t xml:space="preserve"> والملكية </w:t>
      </w:r>
      <w:r w:rsidRPr="00C73431">
        <w:rPr>
          <w:rFonts w:cs="Simplified Arabic" w:hint="eastAsia"/>
          <w:sz w:val="24"/>
          <w:szCs w:val="24"/>
          <w:rtl/>
        </w:rPr>
        <w:t>بالنسبة</w:t>
      </w:r>
      <w:r w:rsidRPr="00C73431">
        <w:rPr>
          <w:rFonts w:cs="Simplified Arabic"/>
          <w:sz w:val="24"/>
          <w:szCs w:val="24"/>
          <w:rtl/>
        </w:rPr>
        <w:t xml:space="preserve"> للفرد صاحب الحق في التمتع والتصرف في هذا الملك إطلاقا وعلى أي وجه </w:t>
      </w:r>
      <w:r w:rsidRPr="00C73431">
        <w:rPr>
          <w:rFonts w:cs="Simplified Arabic" w:hint="eastAsia"/>
          <w:sz w:val="24"/>
          <w:szCs w:val="24"/>
          <w:rtl/>
        </w:rPr>
        <w:t>قانوني</w:t>
      </w:r>
      <w:r w:rsidRPr="00C73431">
        <w:rPr>
          <w:rFonts w:cs="Simplified Arabic"/>
          <w:sz w:val="24"/>
          <w:szCs w:val="24"/>
          <w:rtl/>
        </w:rPr>
        <w:t xml:space="preserve"> سواء أكان الملك مادياً أو </w:t>
      </w:r>
      <w:proofErr w:type="spellStart"/>
      <w:r w:rsidRPr="00C73431">
        <w:rPr>
          <w:rFonts w:cs="Simplified Arabic"/>
          <w:sz w:val="24"/>
          <w:szCs w:val="24"/>
          <w:rtl/>
        </w:rPr>
        <w:t>معنوياً،</w:t>
      </w:r>
      <w:proofErr w:type="spellEnd"/>
      <w:r w:rsidRPr="00C73431">
        <w:rPr>
          <w:rFonts w:cs="Simplified Arabic"/>
          <w:sz w:val="24"/>
          <w:szCs w:val="24"/>
          <w:rtl/>
        </w:rPr>
        <w:t xml:space="preserve"> مرئياً أو غير مرئي والملك كذلك هو </w:t>
      </w:r>
      <w:r w:rsidRPr="00C73431">
        <w:rPr>
          <w:rFonts w:cs="Simplified Arabic" w:hint="eastAsia"/>
          <w:sz w:val="24"/>
          <w:szCs w:val="24"/>
          <w:rtl/>
        </w:rPr>
        <w:t>كل</w:t>
      </w:r>
      <w:r w:rsidRPr="00C73431">
        <w:rPr>
          <w:rFonts w:cs="Simplified Arabic"/>
          <w:sz w:val="24"/>
          <w:szCs w:val="24"/>
          <w:rtl/>
        </w:rPr>
        <w:t xml:space="preserve"> ما له قيمة سوقية.</w:t>
      </w:r>
    </w:p>
    <w:p w:rsidR="00596587" w:rsidRPr="00967727" w:rsidRDefault="00596587" w:rsidP="00596587">
      <w:pPr>
        <w:bidi/>
        <w:jc w:val="lowKashida"/>
        <w:rPr>
          <w:rFonts w:cs="Simplified Arabic"/>
          <w:sz w:val="16"/>
          <w:szCs w:val="16"/>
          <w:rtl/>
        </w:rPr>
      </w:pPr>
    </w:p>
    <w:p w:rsidR="002560DD" w:rsidRDefault="002560DD" w:rsidP="002560DD">
      <w:pPr>
        <w:bidi/>
        <w:ind w:right="84"/>
        <w:jc w:val="both"/>
        <w:rPr>
          <w:rFonts w:cs="Simplified Arabic"/>
          <w:sz w:val="24"/>
          <w:szCs w:val="24"/>
          <w:rtl/>
        </w:rPr>
      </w:pPr>
      <w:r>
        <w:rPr>
          <w:rFonts w:cs="Simplified Arabic"/>
          <w:b/>
          <w:bCs/>
          <w:sz w:val="24"/>
          <w:szCs w:val="24"/>
          <w:rtl/>
        </w:rPr>
        <w:t>الاعتداء:</w:t>
      </w:r>
    </w:p>
    <w:p w:rsidR="002560DD" w:rsidRDefault="002560DD" w:rsidP="002560DD">
      <w:pPr>
        <w:bidi/>
        <w:jc w:val="lowKashida"/>
        <w:rPr>
          <w:rFonts w:cs="Simplified Arabic"/>
          <w:sz w:val="24"/>
          <w:szCs w:val="24"/>
          <w:rtl/>
        </w:rPr>
      </w:pPr>
      <w:r>
        <w:rPr>
          <w:rFonts w:cs="Simplified Arabic"/>
          <w:sz w:val="24"/>
          <w:szCs w:val="24"/>
          <w:rtl/>
        </w:rPr>
        <w:t xml:space="preserve">يقصد </w:t>
      </w:r>
      <w:proofErr w:type="spellStart"/>
      <w:r>
        <w:rPr>
          <w:rFonts w:cs="Simplified Arabic"/>
          <w:sz w:val="24"/>
          <w:szCs w:val="24"/>
          <w:rtl/>
        </w:rPr>
        <w:t>به</w:t>
      </w:r>
      <w:proofErr w:type="spellEnd"/>
      <w:r>
        <w:rPr>
          <w:rFonts w:cs="Simplified Arabic"/>
          <w:sz w:val="24"/>
          <w:szCs w:val="24"/>
          <w:rtl/>
        </w:rPr>
        <w:t xml:space="preserve"> التهجم البدني على شخص </w:t>
      </w:r>
      <w:proofErr w:type="spellStart"/>
      <w:r>
        <w:rPr>
          <w:rFonts w:cs="Simplified Arabic"/>
          <w:sz w:val="24"/>
          <w:szCs w:val="24"/>
          <w:rtl/>
        </w:rPr>
        <w:t>آخر،</w:t>
      </w:r>
      <w:proofErr w:type="spellEnd"/>
      <w:r>
        <w:rPr>
          <w:rFonts w:cs="Simplified Arabic"/>
          <w:sz w:val="24"/>
          <w:szCs w:val="24"/>
          <w:rtl/>
        </w:rPr>
        <w:t xml:space="preserve"> بما في ذلك الضرب.</w:t>
      </w:r>
    </w:p>
    <w:p w:rsidR="00D607CC" w:rsidRPr="00967727" w:rsidRDefault="00D607CC" w:rsidP="00D607CC">
      <w:pPr>
        <w:bidi/>
        <w:jc w:val="lowKashida"/>
        <w:rPr>
          <w:rFonts w:cs="Simplified Arabic"/>
          <w:sz w:val="16"/>
          <w:szCs w:val="16"/>
          <w:rtl/>
        </w:rPr>
      </w:pPr>
    </w:p>
    <w:p w:rsidR="00EE3FF9" w:rsidRDefault="00EE3FF9">
      <w:pPr>
        <w:overflowPunct/>
        <w:autoSpaceDE/>
        <w:autoSpaceDN/>
        <w:adjustRightInd/>
        <w:textAlignment w:val="auto"/>
        <w:rPr>
          <w:rFonts w:cs="Simplified Arabic"/>
          <w:b/>
          <w:bCs/>
          <w:sz w:val="24"/>
          <w:szCs w:val="24"/>
          <w:rtl/>
        </w:rPr>
      </w:pPr>
      <w:r>
        <w:rPr>
          <w:rFonts w:cs="Simplified Arabic"/>
          <w:b/>
          <w:bCs/>
          <w:sz w:val="24"/>
          <w:szCs w:val="24"/>
          <w:rtl/>
        </w:rPr>
        <w:br w:type="page"/>
      </w:r>
    </w:p>
    <w:p w:rsidR="002560DD" w:rsidRDefault="002560DD" w:rsidP="000C4E2A">
      <w:pPr>
        <w:bidi/>
        <w:ind w:right="84"/>
        <w:jc w:val="both"/>
        <w:rPr>
          <w:rFonts w:cs="Simplified Arabic"/>
          <w:sz w:val="24"/>
          <w:szCs w:val="24"/>
          <w:rtl/>
        </w:rPr>
      </w:pPr>
      <w:r>
        <w:rPr>
          <w:rFonts w:cs="Simplified Arabic"/>
          <w:b/>
          <w:bCs/>
          <w:sz w:val="24"/>
          <w:szCs w:val="24"/>
          <w:rtl/>
        </w:rPr>
        <w:lastRenderedPageBreak/>
        <w:t>موقع الجريمة:</w:t>
      </w:r>
    </w:p>
    <w:p w:rsidR="002560DD" w:rsidRDefault="002560DD" w:rsidP="002560DD">
      <w:pPr>
        <w:bidi/>
        <w:jc w:val="lowKashida"/>
        <w:rPr>
          <w:rFonts w:cs="Simplified Arabic"/>
          <w:sz w:val="24"/>
          <w:szCs w:val="24"/>
          <w:rtl/>
        </w:rPr>
      </w:pPr>
      <w:r w:rsidRPr="008649AB">
        <w:rPr>
          <w:rFonts w:cs="Simplified Arabic"/>
          <w:sz w:val="24"/>
          <w:szCs w:val="24"/>
          <w:rtl/>
        </w:rPr>
        <w:t xml:space="preserve">يقصد </w:t>
      </w:r>
      <w:proofErr w:type="spellStart"/>
      <w:r w:rsidRPr="008649AB">
        <w:rPr>
          <w:rFonts w:cs="Simplified Arabic"/>
          <w:sz w:val="24"/>
          <w:szCs w:val="24"/>
          <w:rtl/>
        </w:rPr>
        <w:t>به</w:t>
      </w:r>
      <w:proofErr w:type="spellEnd"/>
      <w:r w:rsidRPr="008649AB">
        <w:rPr>
          <w:rFonts w:cs="Simplified Arabic"/>
          <w:sz w:val="24"/>
          <w:szCs w:val="24"/>
          <w:rtl/>
        </w:rPr>
        <w:t xml:space="preserve"> المكان المحدد الذي تم </w:t>
      </w:r>
      <w:proofErr w:type="spellStart"/>
      <w:r w:rsidRPr="008649AB">
        <w:rPr>
          <w:rFonts w:cs="Simplified Arabic"/>
          <w:sz w:val="24"/>
          <w:szCs w:val="24"/>
          <w:rtl/>
        </w:rPr>
        <w:t>به</w:t>
      </w:r>
      <w:proofErr w:type="spellEnd"/>
      <w:r w:rsidRPr="008649AB">
        <w:rPr>
          <w:rFonts w:cs="Simplified Arabic"/>
          <w:sz w:val="24"/>
          <w:szCs w:val="24"/>
          <w:rtl/>
        </w:rPr>
        <w:t xml:space="preserve"> وقوع الحادث.</w:t>
      </w:r>
    </w:p>
    <w:p w:rsidR="002560DD" w:rsidRPr="00967727" w:rsidRDefault="002560DD" w:rsidP="002560DD">
      <w:pPr>
        <w:bidi/>
        <w:jc w:val="lowKashida"/>
        <w:rPr>
          <w:rFonts w:cs="Simplified Arabic"/>
          <w:sz w:val="18"/>
          <w:szCs w:val="18"/>
          <w:rtl/>
        </w:rPr>
      </w:pPr>
    </w:p>
    <w:p w:rsidR="002560DD" w:rsidRDefault="002560DD" w:rsidP="002560DD">
      <w:pPr>
        <w:bidi/>
        <w:jc w:val="lowKashida"/>
        <w:rPr>
          <w:rFonts w:cs="Simplified Arabic"/>
          <w:sz w:val="24"/>
          <w:szCs w:val="24"/>
          <w:rtl/>
        </w:rPr>
      </w:pPr>
      <w:r>
        <w:rPr>
          <w:rFonts w:cs="Simplified Arabic"/>
          <w:b/>
          <w:bCs/>
          <w:sz w:val="24"/>
          <w:szCs w:val="24"/>
          <w:rtl/>
        </w:rPr>
        <w:t>السرقة:</w:t>
      </w:r>
    </w:p>
    <w:p w:rsidR="002560DD" w:rsidRDefault="002560DD" w:rsidP="002560DD">
      <w:pPr>
        <w:bidi/>
        <w:jc w:val="lowKashida"/>
        <w:rPr>
          <w:rFonts w:cs="Simplified Arabic"/>
          <w:sz w:val="24"/>
          <w:szCs w:val="24"/>
          <w:rtl/>
        </w:rPr>
      </w:pPr>
      <w:r>
        <w:rPr>
          <w:rFonts w:cs="Simplified Arabic"/>
          <w:sz w:val="24"/>
          <w:szCs w:val="24"/>
          <w:rtl/>
        </w:rPr>
        <w:t xml:space="preserve">يقصد </w:t>
      </w:r>
      <w:proofErr w:type="spellStart"/>
      <w:r>
        <w:rPr>
          <w:rFonts w:cs="Simplified Arabic"/>
          <w:sz w:val="24"/>
          <w:szCs w:val="24"/>
          <w:rtl/>
        </w:rPr>
        <w:t>بها</w:t>
      </w:r>
      <w:proofErr w:type="spellEnd"/>
      <w:r>
        <w:rPr>
          <w:rFonts w:cs="Simplified Arabic"/>
          <w:sz w:val="24"/>
          <w:szCs w:val="24"/>
          <w:rtl/>
        </w:rPr>
        <w:t xml:space="preserve"> أخذ المال أو الممتلكات دون موافقة </w:t>
      </w:r>
      <w:proofErr w:type="spellStart"/>
      <w:r>
        <w:rPr>
          <w:rFonts w:cs="Simplified Arabic"/>
          <w:sz w:val="24"/>
          <w:szCs w:val="24"/>
          <w:rtl/>
        </w:rPr>
        <w:t>مالكه،</w:t>
      </w:r>
      <w:proofErr w:type="spellEnd"/>
      <w:r>
        <w:rPr>
          <w:rFonts w:cs="Simplified Arabic"/>
          <w:sz w:val="24"/>
          <w:szCs w:val="24"/>
          <w:rtl/>
        </w:rPr>
        <w:t xml:space="preserve"> وتشمل سرقة المنازل واقتحامها كما تشمل سرقة </w:t>
      </w:r>
      <w:proofErr w:type="spellStart"/>
      <w:r>
        <w:rPr>
          <w:rFonts w:cs="Simplified Arabic"/>
          <w:sz w:val="24"/>
          <w:szCs w:val="24"/>
          <w:rtl/>
        </w:rPr>
        <w:t>السيارات،</w:t>
      </w:r>
      <w:proofErr w:type="spellEnd"/>
      <w:r>
        <w:rPr>
          <w:rFonts w:cs="Simplified Arabic"/>
          <w:sz w:val="24"/>
          <w:szCs w:val="24"/>
          <w:rtl/>
        </w:rPr>
        <w:t xml:space="preserve"> أما نشل الحوانيت وسائر المخالفات </w:t>
      </w:r>
      <w:proofErr w:type="spellStart"/>
      <w:r>
        <w:rPr>
          <w:rFonts w:cs="Simplified Arabic"/>
          <w:sz w:val="24"/>
          <w:szCs w:val="24"/>
          <w:rtl/>
        </w:rPr>
        <w:t>الصغرى،</w:t>
      </w:r>
      <w:proofErr w:type="spellEnd"/>
      <w:r>
        <w:rPr>
          <w:rFonts w:cs="Simplified Arabic"/>
          <w:sz w:val="24"/>
          <w:szCs w:val="24"/>
          <w:rtl/>
        </w:rPr>
        <w:t xml:space="preserve"> مثل السرقات البسيطة والطفيفة فيمكن أن تصنف أو لا تصنف ضمن السرقات.</w:t>
      </w:r>
    </w:p>
    <w:p w:rsidR="00A653F6" w:rsidRPr="00967727" w:rsidRDefault="00A653F6" w:rsidP="00A653F6">
      <w:pPr>
        <w:bidi/>
        <w:jc w:val="lowKashida"/>
        <w:rPr>
          <w:rFonts w:cs="Simplified Arabic"/>
          <w:sz w:val="16"/>
          <w:szCs w:val="16"/>
          <w:rtl/>
        </w:rPr>
      </w:pPr>
    </w:p>
    <w:p w:rsidR="002560DD" w:rsidRDefault="002560DD" w:rsidP="002560DD">
      <w:pPr>
        <w:bidi/>
        <w:jc w:val="lowKashida"/>
        <w:rPr>
          <w:rFonts w:cs="Simplified Arabic"/>
          <w:sz w:val="24"/>
          <w:szCs w:val="24"/>
          <w:rtl/>
        </w:rPr>
      </w:pPr>
      <w:r>
        <w:rPr>
          <w:rFonts w:cs="Simplified Arabic"/>
          <w:b/>
          <w:bCs/>
          <w:sz w:val="24"/>
          <w:szCs w:val="24"/>
          <w:rtl/>
        </w:rPr>
        <w:t>الأضرار البشرية:</w:t>
      </w:r>
    </w:p>
    <w:p w:rsidR="002560DD" w:rsidRDefault="002560DD" w:rsidP="002560DD">
      <w:pPr>
        <w:bidi/>
        <w:jc w:val="lowKashida"/>
        <w:rPr>
          <w:rFonts w:cs="Simplified Arabic"/>
          <w:sz w:val="24"/>
          <w:szCs w:val="24"/>
          <w:rtl/>
        </w:rPr>
      </w:pPr>
      <w:r>
        <w:rPr>
          <w:rFonts w:cs="Simplified Arabic"/>
          <w:sz w:val="24"/>
          <w:szCs w:val="24"/>
          <w:rtl/>
        </w:rPr>
        <w:t xml:space="preserve">وهي كافة </w:t>
      </w:r>
      <w:proofErr w:type="spellStart"/>
      <w:r>
        <w:rPr>
          <w:rFonts w:cs="Simplified Arabic"/>
          <w:sz w:val="24"/>
          <w:szCs w:val="24"/>
          <w:rtl/>
        </w:rPr>
        <w:t>الايذاءات</w:t>
      </w:r>
      <w:proofErr w:type="spellEnd"/>
      <w:r>
        <w:rPr>
          <w:rFonts w:cs="Simplified Arabic"/>
          <w:sz w:val="24"/>
          <w:szCs w:val="24"/>
          <w:rtl/>
        </w:rPr>
        <w:t xml:space="preserve"> التي قد يتعرض لها شخص ما أثناء جريمة حدثت خلال ال 12 شهرا الماضية ويكون نتيجتها </w:t>
      </w:r>
      <w:proofErr w:type="spellStart"/>
      <w:r>
        <w:rPr>
          <w:rFonts w:cs="Simplified Arabic"/>
          <w:sz w:val="24"/>
          <w:szCs w:val="24"/>
          <w:rtl/>
        </w:rPr>
        <w:t>جروحا،</w:t>
      </w:r>
      <w:proofErr w:type="spellEnd"/>
      <w:r>
        <w:rPr>
          <w:rFonts w:cs="Simplified Arabic"/>
          <w:sz w:val="24"/>
          <w:szCs w:val="24"/>
          <w:rtl/>
        </w:rPr>
        <w:t xml:space="preserve"> </w:t>
      </w:r>
      <w:proofErr w:type="spellStart"/>
      <w:r>
        <w:rPr>
          <w:rFonts w:cs="Simplified Arabic"/>
          <w:sz w:val="24"/>
          <w:szCs w:val="24"/>
          <w:rtl/>
        </w:rPr>
        <w:t>قتلا،</w:t>
      </w:r>
      <w:proofErr w:type="spellEnd"/>
      <w:r>
        <w:rPr>
          <w:rFonts w:cs="Simplified Arabic"/>
          <w:sz w:val="24"/>
          <w:szCs w:val="24"/>
          <w:rtl/>
        </w:rPr>
        <w:t xml:space="preserve"> أو تشوها أو إعاقة.</w:t>
      </w:r>
    </w:p>
    <w:p w:rsidR="002560DD" w:rsidRPr="00967727" w:rsidRDefault="002560DD" w:rsidP="002560DD">
      <w:pPr>
        <w:bidi/>
        <w:jc w:val="lowKashida"/>
        <w:rPr>
          <w:rFonts w:cs="Simplified Arabic"/>
          <w:sz w:val="16"/>
          <w:szCs w:val="16"/>
          <w:rtl/>
        </w:rPr>
      </w:pPr>
    </w:p>
    <w:p w:rsidR="002560DD" w:rsidRDefault="002560DD" w:rsidP="002560DD">
      <w:pPr>
        <w:bidi/>
        <w:jc w:val="lowKashida"/>
        <w:rPr>
          <w:rFonts w:cs="Simplified Arabic"/>
          <w:sz w:val="24"/>
          <w:szCs w:val="24"/>
          <w:rtl/>
        </w:rPr>
      </w:pPr>
      <w:r>
        <w:rPr>
          <w:rFonts w:cs="Simplified Arabic"/>
          <w:b/>
          <w:bCs/>
          <w:sz w:val="24"/>
          <w:szCs w:val="24"/>
          <w:rtl/>
        </w:rPr>
        <w:t>السطو</w:t>
      </w:r>
      <w:r>
        <w:rPr>
          <w:rFonts w:cs="Simplified Arabic" w:hint="cs"/>
          <w:b/>
          <w:bCs/>
          <w:sz w:val="24"/>
          <w:szCs w:val="24"/>
          <w:rtl/>
        </w:rPr>
        <w:t>:</w:t>
      </w:r>
    </w:p>
    <w:p w:rsidR="002560DD" w:rsidRDefault="002560DD" w:rsidP="002560DD">
      <w:pPr>
        <w:bidi/>
        <w:jc w:val="lowKashida"/>
        <w:rPr>
          <w:rFonts w:cs="Simplified Arabic"/>
          <w:sz w:val="24"/>
          <w:szCs w:val="24"/>
          <w:rtl/>
        </w:rPr>
      </w:pPr>
      <w:r>
        <w:rPr>
          <w:rFonts w:cs="Simplified Arabic"/>
          <w:sz w:val="24"/>
          <w:szCs w:val="24"/>
          <w:rtl/>
        </w:rPr>
        <w:t xml:space="preserve">وهو دخول منازل او ممتلكات الأسرة بالقوة بدون حق وبقصد </w:t>
      </w:r>
      <w:proofErr w:type="spellStart"/>
      <w:r>
        <w:rPr>
          <w:rFonts w:cs="Simplified Arabic"/>
          <w:sz w:val="24"/>
          <w:szCs w:val="24"/>
          <w:rtl/>
        </w:rPr>
        <w:t>السرقة،</w:t>
      </w:r>
      <w:proofErr w:type="spellEnd"/>
      <w:r>
        <w:rPr>
          <w:rFonts w:cs="Simplified Arabic"/>
          <w:sz w:val="24"/>
          <w:szCs w:val="24"/>
          <w:rtl/>
        </w:rPr>
        <w:t xml:space="preserve"> سواء تحقق هذا القصد او لم </w:t>
      </w:r>
      <w:proofErr w:type="spellStart"/>
      <w:r>
        <w:rPr>
          <w:rFonts w:cs="Simplified Arabic"/>
          <w:sz w:val="24"/>
          <w:szCs w:val="24"/>
          <w:rtl/>
        </w:rPr>
        <w:t>يتحقق،</w:t>
      </w:r>
      <w:proofErr w:type="spellEnd"/>
      <w:r>
        <w:rPr>
          <w:rFonts w:cs="Simplified Arabic"/>
          <w:sz w:val="24"/>
          <w:szCs w:val="24"/>
          <w:rtl/>
        </w:rPr>
        <w:t xml:space="preserve"> وتعرفها الأمم المتحدة على أنها الدخول غير القانوني لممتلكات الغير بقصد ارتكاب فعل إجرامي.</w:t>
      </w:r>
    </w:p>
    <w:p w:rsidR="00967727" w:rsidRPr="00967727" w:rsidRDefault="00967727" w:rsidP="002560DD">
      <w:pPr>
        <w:bidi/>
        <w:jc w:val="lowKashida"/>
        <w:rPr>
          <w:rFonts w:cs="Simplified Arabic"/>
          <w:b/>
          <w:bCs/>
          <w:sz w:val="16"/>
          <w:szCs w:val="16"/>
          <w:rtl/>
        </w:rPr>
      </w:pPr>
    </w:p>
    <w:p w:rsidR="002560DD" w:rsidRDefault="002560DD" w:rsidP="00967727">
      <w:pPr>
        <w:bidi/>
        <w:jc w:val="lowKashida"/>
        <w:rPr>
          <w:rFonts w:cs="Simplified Arabic"/>
          <w:sz w:val="24"/>
          <w:szCs w:val="24"/>
          <w:rtl/>
        </w:rPr>
      </w:pPr>
      <w:r>
        <w:rPr>
          <w:rFonts w:cs="Simplified Arabic"/>
          <w:b/>
          <w:bCs/>
          <w:sz w:val="24"/>
          <w:szCs w:val="24"/>
          <w:rtl/>
        </w:rPr>
        <w:t>التحرش</w:t>
      </w:r>
      <w:r>
        <w:rPr>
          <w:rFonts w:cs="Simplified Arabic" w:hint="cs"/>
          <w:b/>
          <w:bCs/>
          <w:sz w:val="24"/>
          <w:szCs w:val="24"/>
          <w:rtl/>
        </w:rPr>
        <w:t>:</w:t>
      </w:r>
    </w:p>
    <w:p w:rsidR="002560DD" w:rsidRDefault="002560DD" w:rsidP="002560DD">
      <w:pPr>
        <w:bidi/>
        <w:jc w:val="lowKashida"/>
        <w:rPr>
          <w:rFonts w:cs="Simplified Arabic"/>
          <w:sz w:val="24"/>
          <w:szCs w:val="24"/>
          <w:rtl/>
        </w:rPr>
      </w:pPr>
      <w:r>
        <w:rPr>
          <w:rFonts w:cs="Simplified Arabic"/>
          <w:sz w:val="24"/>
          <w:szCs w:val="24"/>
          <w:rtl/>
        </w:rPr>
        <w:t xml:space="preserve">هو الاستفزاز لشخص </w:t>
      </w:r>
      <w:proofErr w:type="spellStart"/>
      <w:r>
        <w:rPr>
          <w:rFonts w:cs="Simplified Arabic"/>
          <w:sz w:val="24"/>
          <w:szCs w:val="24"/>
          <w:rtl/>
        </w:rPr>
        <w:t>ما،</w:t>
      </w:r>
      <w:proofErr w:type="spellEnd"/>
      <w:r>
        <w:rPr>
          <w:rFonts w:cs="Simplified Arabic"/>
          <w:sz w:val="24"/>
          <w:szCs w:val="24"/>
          <w:rtl/>
        </w:rPr>
        <w:t xml:space="preserve"> او هو كل ما من شانه ان يلهب مشاعر شخص آخر وإثارة أعصابه ودفعه إلى </w:t>
      </w:r>
      <w:proofErr w:type="spellStart"/>
      <w:r>
        <w:rPr>
          <w:rFonts w:cs="Simplified Arabic"/>
          <w:sz w:val="24"/>
          <w:szCs w:val="24"/>
          <w:rtl/>
        </w:rPr>
        <w:t>العنف،</w:t>
      </w:r>
      <w:proofErr w:type="spellEnd"/>
      <w:r>
        <w:rPr>
          <w:rFonts w:cs="Simplified Arabic"/>
          <w:sz w:val="24"/>
          <w:szCs w:val="24"/>
          <w:rtl/>
        </w:rPr>
        <w:t xml:space="preserve"> وهناك نوعان من </w:t>
      </w:r>
      <w:proofErr w:type="spellStart"/>
      <w:r>
        <w:rPr>
          <w:rFonts w:cs="Simplified Arabic"/>
          <w:sz w:val="24"/>
          <w:szCs w:val="24"/>
          <w:rtl/>
        </w:rPr>
        <w:t>الاستفزاز:</w:t>
      </w:r>
      <w:proofErr w:type="spellEnd"/>
      <w:r>
        <w:rPr>
          <w:rFonts w:cs="Simplified Arabic"/>
          <w:sz w:val="24"/>
          <w:szCs w:val="24"/>
          <w:rtl/>
        </w:rPr>
        <w:t xml:space="preserve"> الاستفزاز المدبر وهو الذي يعطي صفة العمد لهذا </w:t>
      </w:r>
      <w:proofErr w:type="spellStart"/>
      <w:r>
        <w:rPr>
          <w:rFonts w:cs="Simplified Arabic"/>
          <w:sz w:val="24"/>
          <w:szCs w:val="24"/>
          <w:rtl/>
        </w:rPr>
        <w:t>التصرف،</w:t>
      </w:r>
      <w:proofErr w:type="spellEnd"/>
      <w:r>
        <w:rPr>
          <w:rFonts w:cs="Simplified Arabic"/>
          <w:sz w:val="24"/>
          <w:szCs w:val="24"/>
          <w:rtl/>
        </w:rPr>
        <w:t xml:space="preserve"> والاستفزاز غير المدبر وهو الذي يفقده سمة العمد.</w:t>
      </w:r>
    </w:p>
    <w:p w:rsidR="002560DD" w:rsidRDefault="002560DD" w:rsidP="002560DD">
      <w:pPr>
        <w:bidi/>
        <w:jc w:val="lowKashida"/>
        <w:rPr>
          <w:rFonts w:cs="Simplified Arabic"/>
          <w:sz w:val="24"/>
          <w:szCs w:val="24"/>
          <w:rtl/>
        </w:rPr>
      </w:pPr>
    </w:p>
    <w:p w:rsidR="00EE1010" w:rsidRDefault="00EE1010" w:rsidP="005E7FE5">
      <w:pPr>
        <w:jc w:val="center"/>
        <w:rPr>
          <w:rFonts w:cs="Simplified Arabic"/>
          <w:b/>
          <w:bCs/>
          <w:sz w:val="24"/>
          <w:szCs w:val="24"/>
          <w:rtl/>
        </w:rPr>
      </w:pPr>
    </w:p>
    <w:p w:rsidR="00A653F6" w:rsidRDefault="00A653F6">
      <w:pPr>
        <w:overflowPunct/>
        <w:autoSpaceDE/>
        <w:autoSpaceDN/>
        <w:adjustRightInd/>
        <w:textAlignment w:val="auto"/>
        <w:rPr>
          <w:rFonts w:cs="Simplified Arabic"/>
          <w:b/>
          <w:bCs/>
          <w:sz w:val="24"/>
          <w:szCs w:val="24"/>
        </w:rPr>
      </w:pPr>
      <w:r>
        <w:rPr>
          <w:rFonts w:cs="Simplified Arabic"/>
          <w:b/>
          <w:bCs/>
          <w:sz w:val="24"/>
          <w:szCs w:val="24"/>
        </w:rPr>
        <w:br w:type="page"/>
      </w:r>
    </w:p>
    <w:p w:rsidR="00EE3FF9" w:rsidRDefault="00EE3FF9">
      <w:pPr>
        <w:overflowPunct/>
        <w:autoSpaceDE/>
        <w:autoSpaceDN/>
        <w:adjustRightInd/>
        <w:textAlignment w:val="auto"/>
        <w:rPr>
          <w:rFonts w:cs="Simplified Arabic"/>
          <w:b/>
          <w:bCs/>
          <w:sz w:val="24"/>
          <w:szCs w:val="24"/>
          <w:rtl/>
        </w:rPr>
      </w:pPr>
      <w:r>
        <w:rPr>
          <w:rFonts w:cs="Simplified Arabic"/>
          <w:b/>
          <w:bCs/>
          <w:sz w:val="24"/>
          <w:szCs w:val="24"/>
          <w:rtl/>
        </w:rPr>
        <w:lastRenderedPageBreak/>
        <w:br w:type="page"/>
      </w:r>
    </w:p>
    <w:p w:rsidR="005E7FE5" w:rsidRDefault="005E7FE5" w:rsidP="00675C68">
      <w:pPr>
        <w:overflowPunct/>
        <w:autoSpaceDE/>
        <w:autoSpaceDN/>
        <w:adjustRightInd/>
        <w:jc w:val="center"/>
        <w:textAlignment w:val="auto"/>
        <w:rPr>
          <w:rFonts w:cs="Simplified Arabic"/>
          <w:b/>
          <w:bCs/>
          <w:sz w:val="24"/>
          <w:szCs w:val="24"/>
          <w:rtl/>
        </w:rPr>
      </w:pPr>
      <w:r>
        <w:rPr>
          <w:rFonts w:cs="Simplified Arabic" w:hint="cs"/>
          <w:b/>
          <w:bCs/>
          <w:sz w:val="24"/>
          <w:szCs w:val="24"/>
          <w:rtl/>
        </w:rPr>
        <w:lastRenderedPageBreak/>
        <w:t>المراجع</w:t>
      </w:r>
    </w:p>
    <w:p w:rsidR="005E7FE5" w:rsidRDefault="005E7FE5" w:rsidP="005E7FE5">
      <w:pPr>
        <w:jc w:val="center"/>
        <w:rPr>
          <w:rFonts w:cs="Simplified Arabic"/>
          <w:b/>
          <w:bCs/>
          <w:sz w:val="24"/>
          <w:szCs w:val="24"/>
          <w:rtl/>
        </w:rPr>
      </w:pPr>
    </w:p>
    <w:p w:rsidR="005E7FE5" w:rsidRPr="003E5203" w:rsidRDefault="005E7FE5" w:rsidP="000E1BAA">
      <w:pPr>
        <w:numPr>
          <w:ilvl w:val="0"/>
          <w:numId w:val="36"/>
        </w:numPr>
        <w:tabs>
          <w:tab w:val="clear" w:pos="1080"/>
        </w:tabs>
        <w:overflowPunct/>
        <w:autoSpaceDE/>
        <w:autoSpaceDN/>
        <w:bidi/>
        <w:adjustRightInd/>
        <w:ind w:left="305" w:right="0" w:hanging="333"/>
        <w:jc w:val="lowKashida"/>
        <w:textAlignment w:val="auto"/>
        <w:rPr>
          <w:rFonts w:cs="Simplified Arabic"/>
          <w:sz w:val="24"/>
          <w:szCs w:val="24"/>
        </w:rPr>
      </w:pPr>
      <w:r w:rsidRPr="003E5203">
        <w:rPr>
          <w:rFonts w:cs="Simplified Arabic" w:hint="cs"/>
          <w:b/>
          <w:bCs/>
          <w:sz w:val="24"/>
          <w:szCs w:val="24"/>
          <w:rtl/>
        </w:rPr>
        <w:t xml:space="preserve">الجهاز المركزي للإحصاء </w:t>
      </w:r>
      <w:proofErr w:type="spellStart"/>
      <w:r w:rsidRPr="003E5203">
        <w:rPr>
          <w:rFonts w:cs="Simplified Arabic" w:hint="cs"/>
          <w:b/>
          <w:bCs/>
          <w:sz w:val="24"/>
          <w:szCs w:val="24"/>
          <w:rtl/>
        </w:rPr>
        <w:t>الفلسطيني،</w:t>
      </w:r>
      <w:proofErr w:type="spellEnd"/>
      <w:r w:rsidRPr="003E5203">
        <w:rPr>
          <w:rFonts w:cs="Simplified Arabic" w:hint="cs"/>
          <w:b/>
          <w:bCs/>
          <w:sz w:val="24"/>
          <w:szCs w:val="24"/>
          <w:rtl/>
        </w:rPr>
        <w:t xml:space="preserve"> 2013.</w:t>
      </w:r>
      <w:r w:rsidRPr="003E5203">
        <w:rPr>
          <w:rFonts w:cs="Simplified Arabic" w:hint="cs"/>
          <w:sz w:val="24"/>
          <w:szCs w:val="24"/>
          <w:rtl/>
        </w:rPr>
        <w:t xml:space="preserve">  </w:t>
      </w:r>
      <w:r w:rsidRPr="003E5203">
        <w:rPr>
          <w:rFonts w:cs="Simplified Arabic"/>
          <w:sz w:val="24"/>
          <w:szCs w:val="24"/>
          <w:rtl/>
        </w:rPr>
        <w:t>تقديرات مبنية على النتائج النهائية للتعداد</w:t>
      </w:r>
      <w:r>
        <w:rPr>
          <w:rFonts w:cs="Simplified Arabic"/>
          <w:sz w:val="24"/>
          <w:szCs w:val="24"/>
          <w:rtl/>
        </w:rPr>
        <w:t xml:space="preserve"> العام للسكان والمساكن </w:t>
      </w:r>
      <w:proofErr w:type="spellStart"/>
      <w:r>
        <w:rPr>
          <w:rFonts w:cs="Simplified Arabic"/>
          <w:sz w:val="24"/>
          <w:szCs w:val="24"/>
          <w:rtl/>
        </w:rPr>
        <w:t>والمنشآت</w:t>
      </w:r>
      <w:r w:rsidRPr="003E5203">
        <w:rPr>
          <w:rFonts w:cs="Simplified Arabic"/>
          <w:sz w:val="24"/>
          <w:szCs w:val="24"/>
          <w:rtl/>
        </w:rPr>
        <w:t>،2007.</w:t>
      </w:r>
      <w:proofErr w:type="spellEnd"/>
      <w:r w:rsidRPr="003E5203">
        <w:rPr>
          <w:rFonts w:cs="Simplified Arabic"/>
          <w:sz w:val="24"/>
          <w:szCs w:val="24"/>
          <w:rtl/>
        </w:rPr>
        <w:t xml:space="preserve">  رام الله </w:t>
      </w:r>
      <w:proofErr w:type="spellStart"/>
      <w:r w:rsidR="000E1BAA">
        <w:rPr>
          <w:rFonts w:cs="Simplified Arabic" w:hint="cs"/>
          <w:sz w:val="24"/>
          <w:szCs w:val="24"/>
          <w:rtl/>
        </w:rPr>
        <w:t>-</w:t>
      </w:r>
      <w:proofErr w:type="spellEnd"/>
      <w:r w:rsidRPr="003E5203">
        <w:rPr>
          <w:rFonts w:cs="Simplified Arabic"/>
          <w:sz w:val="24"/>
          <w:szCs w:val="24"/>
          <w:rtl/>
        </w:rPr>
        <w:t xml:space="preserve"> فلسطين</w:t>
      </w:r>
    </w:p>
    <w:p w:rsidR="005E7FE5" w:rsidRDefault="005E7FE5" w:rsidP="0016086B">
      <w:pPr>
        <w:numPr>
          <w:ilvl w:val="0"/>
          <w:numId w:val="36"/>
        </w:numPr>
        <w:tabs>
          <w:tab w:val="clear" w:pos="1080"/>
        </w:tabs>
        <w:overflowPunct/>
        <w:autoSpaceDE/>
        <w:autoSpaceDN/>
        <w:bidi/>
        <w:adjustRightInd/>
        <w:ind w:left="305" w:right="0" w:hanging="333"/>
        <w:jc w:val="lowKashida"/>
        <w:textAlignment w:val="auto"/>
        <w:rPr>
          <w:rFonts w:cs="Simplified Arabic"/>
          <w:sz w:val="24"/>
          <w:szCs w:val="24"/>
        </w:rPr>
      </w:pPr>
      <w:r w:rsidRPr="003E5203">
        <w:rPr>
          <w:rFonts w:cs="Simplified Arabic" w:hint="cs"/>
          <w:b/>
          <w:bCs/>
          <w:sz w:val="24"/>
          <w:szCs w:val="24"/>
          <w:rtl/>
        </w:rPr>
        <w:t xml:space="preserve">الجهاز المركزي للإحصاء </w:t>
      </w:r>
      <w:proofErr w:type="spellStart"/>
      <w:r w:rsidRPr="003E5203">
        <w:rPr>
          <w:rFonts w:cs="Simplified Arabic" w:hint="cs"/>
          <w:b/>
          <w:bCs/>
          <w:sz w:val="24"/>
          <w:szCs w:val="24"/>
          <w:rtl/>
        </w:rPr>
        <w:t>الفلسطيني،</w:t>
      </w:r>
      <w:proofErr w:type="spellEnd"/>
      <w:r w:rsidRPr="003E5203">
        <w:rPr>
          <w:rFonts w:cs="Simplified Arabic" w:hint="cs"/>
          <w:b/>
          <w:bCs/>
          <w:sz w:val="24"/>
          <w:szCs w:val="24"/>
          <w:rtl/>
        </w:rPr>
        <w:t xml:space="preserve"> </w:t>
      </w:r>
      <w:r w:rsidRPr="003E5203">
        <w:rPr>
          <w:rFonts w:cs="Simplified Arabic" w:hint="cs"/>
          <w:b/>
          <w:bCs/>
          <w:sz w:val="22"/>
          <w:szCs w:val="22"/>
          <w:rtl/>
        </w:rPr>
        <w:t>2011</w:t>
      </w:r>
      <w:r w:rsidRPr="003E5203">
        <w:rPr>
          <w:rFonts w:cs="Simplified Arabic" w:hint="cs"/>
          <w:b/>
          <w:bCs/>
          <w:sz w:val="24"/>
          <w:szCs w:val="24"/>
          <w:rtl/>
        </w:rPr>
        <w:t xml:space="preserve">. </w:t>
      </w:r>
      <w:r w:rsidRPr="003E5203">
        <w:rPr>
          <w:rFonts w:cs="Simplified Arabic" w:hint="cs"/>
          <w:sz w:val="24"/>
          <w:szCs w:val="24"/>
          <w:rtl/>
        </w:rPr>
        <w:t xml:space="preserve"> المسح الاجتماعي لمحافظة </w:t>
      </w:r>
      <w:proofErr w:type="spellStart"/>
      <w:r w:rsidRPr="003E5203">
        <w:rPr>
          <w:rFonts w:cs="Simplified Arabic" w:hint="cs"/>
          <w:sz w:val="24"/>
          <w:szCs w:val="24"/>
          <w:rtl/>
        </w:rPr>
        <w:t>القدس،</w:t>
      </w:r>
      <w:proofErr w:type="spellEnd"/>
      <w:r w:rsidRPr="003E5203">
        <w:rPr>
          <w:rFonts w:cs="Simplified Arabic" w:hint="cs"/>
          <w:sz w:val="24"/>
          <w:szCs w:val="24"/>
          <w:rtl/>
        </w:rPr>
        <w:t xml:space="preserve"> </w:t>
      </w:r>
      <w:r w:rsidRPr="003E5203">
        <w:rPr>
          <w:rFonts w:cs="Simplified Arabic" w:hint="cs"/>
          <w:sz w:val="22"/>
          <w:szCs w:val="22"/>
          <w:rtl/>
        </w:rPr>
        <w:t>2010</w:t>
      </w:r>
      <w:r w:rsidRPr="003E5203">
        <w:rPr>
          <w:rFonts w:cs="Simplified Arabic" w:hint="cs"/>
          <w:sz w:val="24"/>
          <w:szCs w:val="24"/>
          <w:rtl/>
        </w:rPr>
        <w:t xml:space="preserve">.  النتائج الأساسية.      رام </w:t>
      </w:r>
      <w:proofErr w:type="spellStart"/>
      <w:r w:rsidRPr="003E5203">
        <w:rPr>
          <w:rFonts w:cs="Simplified Arabic" w:hint="cs"/>
          <w:sz w:val="24"/>
          <w:szCs w:val="24"/>
          <w:rtl/>
        </w:rPr>
        <w:t>الله-</w:t>
      </w:r>
      <w:proofErr w:type="spellEnd"/>
      <w:r w:rsidRPr="003E5203">
        <w:rPr>
          <w:rFonts w:cs="Simplified Arabic" w:hint="cs"/>
          <w:sz w:val="24"/>
          <w:szCs w:val="24"/>
          <w:rtl/>
        </w:rPr>
        <w:t xml:space="preserve"> فلسطين.</w:t>
      </w:r>
    </w:p>
    <w:p w:rsidR="006F6511" w:rsidRDefault="006F6511" w:rsidP="0016086B">
      <w:pPr>
        <w:numPr>
          <w:ilvl w:val="0"/>
          <w:numId w:val="36"/>
        </w:numPr>
        <w:tabs>
          <w:tab w:val="clear" w:pos="1080"/>
        </w:tabs>
        <w:overflowPunct/>
        <w:autoSpaceDE/>
        <w:autoSpaceDN/>
        <w:bidi/>
        <w:adjustRightInd/>
        <w:ind w:left="305" w:right="0" w:hanging="333"/>
        <w:jc w:val="lowKashida"/>
        <w:textAlignment w:val="auto"/>
        <w:rPr>
          <w:rFonts w:cs="Simplified Arabic"/>
          <w:sz w:val="24"/>
          <w:szCs w:val="24"/>
        </w:rPr>
      </w:pPr>
      <w:r w:rsidRPr="003E5203">
        <w:rPr>
          <w:rFonts w:cs="Simplified Arabic" w:hint="cs"/>
          <w:b/>
          <w:bCs/>
          <w:sz w:val="24"/>
          <w:szCs w:val="24"/>
          <w:rtl/>
        </w:rPr>
        <w:t xml:space="preserve">الجهاز المركزي للإحصاء </w:t>
      </w:r>
      <w:proofErr w:type="spellStart"/>
      <w:r w:rsidRPr="003E5203">
        <w:rPr>
          <w:rFonts w:cs="Simplified Arabic" w:hint="cs"/>
          <w:b/>
          <w:bCs/>
          <w:sz w:val="24"/>
          <w:szCs w:val="24"/>
          <w:rtl/>
        </w:rPr>
        <w:t>الفلسطيني،</w:t>
      </w:r>
      <w:proofErr w:type="spellEnd"/>
      <w:r w:rsidRPr="003E5203">
        <w:rPr>
          <w:rFonts w:cs="Simplified Arabic" w:hint="cs"/>
          <w:b/>
          <w:bCs/>
          <w:sz w:val="24"/>
          <w:szCs w:val="24"/>
          <w:rtl/>
        </w:rPr>
        <w:t xml:space="preserve"> </w:t>
      </w:r>
      <w:r>
        <w:rPr>
          <w:rFonts w:cs="Simplified Arabic" w:hint="cs"/>
          <w:b/>
          <w:bCs/>
          <w:sz w:val="24"/>
          <w:szCs w:val="24"/>
          <w:rtl/>
        </w:rPr>
        <w:t>2009</w:t>
      </w:r>
      <w:r w:rsidRPr="003E5203">
        <w:rPr>
          <w:rFonts w:cs="Simplified Arabic" w:hint="cs"/>
          <w:b/>
          <w:bCs/>
          <w:sz w:val="24"/>
          <w:szCs w:val="24"/>
          <w:rtl/>
        </w:rPr>
        <w:t>.</w:t>
      </w:r>
      <w:r w:rsidRPr="003E5203">
        <w:rPr>
          <w:rFonts w:cs="Simplified Arabic" w:hint="cs"/>
          <w:sz w:val="24"/>
          <w:szCs w:val="24"/>
          <w:rtl/>
        </w:rPr>
        <w:t xml:space="preserve">  </w:t>
      </w:r>
      <w:r w:rsidRPr="003E5203">
        <w:rPr>
          <w:rFonts w:cs="Simplified Arabic"/>
          <w:sz w:val="24"/>
          <w:szCs w:val="24"/>
          <w:rtl/>
        </w:rPr>
        <w:t xml:space="preserve">النتائج النهائية </w:t>
      </w:r>
      <w:proofErr w:type="spellStart"/>
      <w:r w:rsidRPr="003E5203">
        <w:rPr>
          <w:rFonts w:cs="Simplified Arabic"/>
          <w:sz w:val="24"/>
          <w:szCs w:val="24"/>
          <w:rtl/>
        </w:rPr>
        <w:t>للتعداد</w:t>
      </w:r>
      <w:r>
        <w:rPr>
          <w:rFonts w:cs="Simplified Arabic" w:hint="cs"/>
          <w:sz w:val="24"/>
          <w:szCs w:val="24"/>
          <w:rtl/>
        </w:rPr>
        <w:t>-</w:t>
      </w:r>
      <w:proofErr w:type="spellEnd"/>
      <w:r>
        <w:rPr>
          <w:rFonts w:cs="Simplified Arabic" w:hint="cs"/>
          <w:sz w:val="24"/>
          <w:szCs w:val="24"/>
          <w:rtl/>
        </w:rPr>
        <w:t xml:space="preserve"> تقرير </w:t>
      </w:r>
      <w:proofErr w:type="spellStart"/>
      <w:r>
        <w:rPr>
          <w:rFonts w:cs="Simplified Arabic" w:hint="cs"/>
          <w:sz w:val="24"/>
          <w:szCs w:val="24"/>
          <w:rtl/>
        </w:rPr>
        <w:t>السكان-</w:t>
      </w:r>
      <w:proofErr w:type="spellEnd"/>
      <w:r>
        <w:rPr>
          <w:rFonts w:cs="Simplified Arabic" w:hint="cs"/>
          <w:sz w:val="24"/>
          <w:szCs w:val="24"/>
          <w:rtl/>
        </w:rPr>
        <w:t xml:space="preserve"> محافظة </w:t>
      </w:r>
      <w:proofErr w:type="spellStart"/>
      <w:r>
        <w:rPr>
          <w:rFonts w:cs="Simplified Arabic" w:hint="cs"/>
          <w:sz w:val="24"/>
          <w:szCs w:val="24"/>
          <w:rtl/>
        </w:rPr>
        <w:t>القدس</w:t>
      </w:r>
      <w:r w:rsidRPr="003E5203">
        <w:rPr>
          <w:rFonts w:cs="Simplified Arabic"/>
          <w:sz w:val="24"/>
          <w:szCs w:val="24"/>
          <w:rtl/>
        </w:rPr>
        <w:t>.</w:t>
      </w:r>
      <w:proofErr w:type="spellEnd"/>
      <w:r w:rsidRPr="003E5203">
        <w:rPr>
          <w:rFonts w:cs="Simplified Arabic"/>
          <w:sz w:val="24"/>
          <w:szCs w:val="24"/>
          <w:rtl/>
        </w:rPr>
        <w:t xml:space="preserve">  </w:t>
      </w:r>
      <w:r w:rsidR="0016086B">
        <w:rPr>
          <w:rFonts w:cs="Simplified Arabic" w:hint="cs"/>
          <w:sz w:val="24"/>
          <w:szCs w:val="24"/>
          <w:rtl/>
        </w:rPr>
        <w:t xml:space="preserve">          </w:t>
      </w:r>
      <w:r w:rsidRPr="003E5203">
        <w:rPr>
          <w:rFonts w:cs="Simplified Arabic"/>
          <w:sz w:val="24"/>
          <w:szCs w:val="24"/>
          <w:rtl/>
        </w:rPr>
        <w:t xml:space="preserve">رام الله </w:t>
      </w:r>
      <w:proofErr w:type="spellStart"/>
      <w:r w:rsidR="0016086B">
        <w:rPr>
          <w:rFonts w:cs="Simplified Arabic" w:hint="cs"/>
          <w:sz w:val="24"/>
          <w:szCs w:val="24"/>
          <w:rtl/>
        </w:rPr>
        <w:t>-</w:t>
      </w:r>
      <w:proofErr w:type="spellEnd"/>
      <w:r w:rsidRPr="003E5203">
        <w:rPr>
          <w:rFonts w:cs="Simplified Arabic"/>
          <w:sz w:val="24"/>
          <w:szCs w:val="24"/>
          <w:rtl/>
        </w:rPr>
        <w:t xml:space="preserve"> فلسطين</w:t>
      </w:r>
    </w:p>
    <w:p w:rsidR="006F6511" w:rsidRPr="00967727" w:rsidRDefault="00967727" w:rsidP="0016086B">
      <w:pPr>
        <w:numPr>
          <w:ilvl w:val="0"/>
          <w:numId w:val="36"/>
        </w:numPr>
        <w:tabs>
          <w:tab w:val="clear" w:pos="1080"/>
        </w:tabs>
        <w:overflowPunct/>
        <w:autoSpaceDE/>
        <w:autoSpaceDN/>
        <w:bidi/>
        <w:adjustRightInd/>
        <w:ind w:left="305" w:right="0" w:hanging="333"/>
        <w:jc w:val="lowKashida"/>
        <w:textAlignment w:val="auto"/>
        <w:rPr>
          <w:rFonts w:cs="Simplified Arabic"/>
          <w:sz w:val="24"/>
          <w:szCs w:val="24"/>
        </w:rPr>
      </w:pPr>
      <w:r w:rsidRPr="00967727">
        <w:rPr>
          <w:rFonts w:cs="Simplified Arabic"/>
          <w:b/>
          <w:bCs/>
          <w:sz w:val="24"/>
          <w:szCs w:val="24"/>
          <w:rtl/>
        </w:rPr>
        <w:t xml:space="preserve">الجهاز المركزي </w:t>
      </w:r>
      <w:r w:rsidRPr="00967727">
        <w:rPr>
          <w:rFonts w:cs="Simplified Arabic" w:hint="cs"/>
          <w:b/>
          <w:bCs/>
          <w:sz w:val="24"/>
          <w:szCs w:val="24"/>
          <w:rtl/>
        </w:rPr>
        <w:t>للإ</w:t>
      </w:r>
      <w:r w:rsidRPr="00967727">
        <w:rPr>
          <w:rFonts w:cs="Simplified Arabic"/>
          <w:b/>
          <w:bCs/>
          <w:sz w:val="24"/>
          <w:szCs w:val="24"/>
          <w:rtl/>
        </w:rPr>
        <w:t xml:space="preserve">حصاء </w:t>
      </w:r>
      <w:proofErr w:type="spellStart"/>
      <w:r w:rsidRPr="00967727">
        <w:rPr>
          <w:rFonts w:cs="Simplified Arabic"/>
          <w:b/>
          <w:bCs/>
          <w:sz w:val="24"/>
          <w:szCs w:val="24"/>
          <w:rtl/>
        </w:rPr>
        <w:t>الفلسطيني</w:t>
      </w:r>
      <w:r w:rsidRPr="00967727">
        <w:rPr>
          <w:rFonts w:cs="Simplified Arabic" w:hint="cs"/>
          <w:b/>
          <w:bCs/>
          <w:sz w:val="24"/>
          <w:szCs w:val="24"/>
          <w:rtl/>
        </w:rPr>
        <w:t>،</w:t>
      </w:r>
      <w:proofErr w:type="spellEnd"/>
      <w:r w:rsidRPr="00967727">
        <w:rPr>
          <w:rFonts w:cs="Simplified Arabic" w:hint="cs"/>
          <w:b/>
          <w:bCs/>
          <w:sz w:val="24"/>
          <w:szCs w:val="24"/>
          <w:rtl/>
        </w:rPr>
        <w:t xml:space="preserve"> </w:t>
      </w:r>
      <w:r>
        <w:rPr>
          <w:rFonts w:cs="Simplified Arabic" w:hint="cs"/>
          <w:b/>
          <w:bCs/>
          <w:sz w:val="24"/>
          <w:szCs w:val="24"/>
          <w:rtl/>
        </w:rPr>
        <w:t>2013</w:t>
      </w:r>
      <w:r w:rsidRPr="00967727">
        <w:rPr>
          <w:rFonts w:cs="Simplified Arabic" w:hint="cs"/>
          <w:b/>
          <w:bCs/>
          <w:sz w:val="24"/>
          <w:szCs w:val="24"/>
          <w:rtl/>
        </w:rPr>
        <w:t xml:space="preserve">.  </w:t>
      </w:r>
      <w:r w:rsidRPr="00967727">
        <w:rPr>
          <w:rFonts w:cs="Simplified Arabic" w:hint="cs"/>
          <w:sz w:val="24"/>
          <w:szCs w:val="24"/>
          <w:rtl/>
        </w:rPr>
        <w:t>قاعدة بيانات مسح القوى العاملة الربع الثاني 2013.</w:t>
      </w:r>
      <w:r w:rsidR="000E1BAA">
        <w:rPr>
          <w:rFonts w:cs="Simplified Arabic" w:hint="cs"/>
          <w:sz w:val="24"/>
          <w:szCs w:val="24"/>
          <w:rtl/>
        </w:rPr>
        <w:t xml:space="preserve">            </w:t>
      </w:r>
      <w:r w:rsidRPr="00967727">
        <w:rPr>
          <w:rFonts w:cs="Simplified Arabic" w:hint="cs"/>
          <w:sz w:val="24"/>
          <w:szCs w:val="24"/>
          <w:rtl/>
        </w:rPr>
        <w:t xml:space="preserve">  </w:t>
      </w:r>
      <w:r w:rsidRPr="00967727">
        <w:rPr>
          <w:rFonts w:cs="Simplified Arabic"/>
          <w:sz w:val="24"/>
          <w:szCs w:val="24"/>
          <w:rtl/>
        </w:rPr>
        <w:t xml:space="preserve">رام الله </w:t>
      </w:r>
      <w:proofErr w:type="spellStart"/>
      <w:r w:rsidRPr="00967727">
        <w:rPr>
          <w:rFonts w:cs="Simplified Arabic"/>
          <w:sz w:val="24"/>
          <w:szCs w:val="24"/>
          <w:rtl/>
        </w:rPr>
        <w:t>–</w:t>
      </w:r>
      <w:proofErr w:type="spellEnd"/>
      <w:r w:rsidRPr="00967727">
        <w:rPr>
          <w:rFonts w:cs="Simplified Arabic"/>
          <w:sz w:val="24"/>
          <w:szCs w:val="24"/>
          <w:rtl/>
        </w:rPr>
        <w:t xml:space="preserve"> فلسطين</w:t>
      </w:r>
      <w:r w:rsidRPr="00967727">
        <w:rPr>
          <w:rFonts w:cs="Simplified Arabic" w:hint="cs"/>
          <w:sz w:val="24"/>
          <w:szCs w:val="24"/>
          <w:rtl/>
        </w:rPr>
        <w:t>.</w:t>
      </w:r>
    </w:p>
    <w:p w:rsidR="00647FE5" w:rsidRDefault="00647FE5" w:rsidP="00647FE5">
      <w:pPr>
        <w:pStyle w:val="xl69"/>
        <w:tabs>
          <w:tab w:val="left" w:pos="3836"/>
        </w:tabs>
        <w:bidi/>
        <w:spacing w:before="0" w:beforeAutospacing="0" w:after="0" w:afterAutospacing="0"/>
        <w:ind w:left="139"/>
        <w:textAlignment w:val="auto"/>
        <w:rPr>
          <w:rFonts w:hint="default"/>
          <w:sz w:val="56"/>
          <w:szCs w:val="56"/>
          <w:rtl/>
        </w:rPr>
      </w:pPr>
    </w:p>
    <w:p w:rsidR="00647FE5" w:rsidRDefault="00647FE5" w:rsidP="00647FE5">
      <w:pPr>
        <w:pStyle w:val="xl69"/>
        <w:tabs>
          <w:tab w:val="left" w:pos="3836"/>
        </w:tabs>
        <w:bidi/>
        <w:spacing w:before="0" w:beforeAutospacing="0" w:after="0" w:afterAutospacing="0"/>
        <w:ind w:left="139"/>
        <w:textAlignment w:val="auto"/>
        <w:rPr>
          <w:rFonts w:hint="default"/>
          <w:sz w:val="56"/>
          <w:szCs w:val="56"/>
          <w:rtl/>
        </w:rPr>
      </w:pPr>
    </w:p>
    <w:p w:rsidR="00647FE5" w:rsidRDefault="00647FE5" w:rsidP="00647FE5">
      <w:pPr>
        <w:pStyle w:val="xl69"/>
        <w:tabs>
          <w:tab w:val="left" w:pos="3836"/>
        </w:tabs>
        <w:bidi/>
        <w:spacing w:before="0" w:beforeAutospacing="0" w:after="0" w:afterAutospacing="0"/>
        <w:ind w:left="139"/>
        <w:textAlignment w:val="auto"/>
        <w:rPr>
          <w:rFonts w:hint="default"/>
          <w:sz w:val="56"/>
          <w:szCs w:val="56"/>
          <w:rtl/>
        </w:rPr>
      </w:pPr>
    </w:p>
    <w:p w:rsidR="00647FE5" w:rsidRDefault="00647FE5" w:rsidP="00647FE5">
      <w:pPr>
        <w:pStyle w:val="xl69"/>
        <w:tabs>
          <w:tab w:val="left" w:pos="3836"/>
        </w:tabs>
        <w:bidi/>
        <w:spacing w:before="0" w:beforeAutospacing="0" w:after="0" w:afterAutospacing="0"/>
        <w:ind w:left="139"/>
        <w:textAlignment w:val="auto"/>
        <w:rPr>
          <w:rFonts w:hint="default"/>
          <w:sz w:val="56"/>
          <w:szCs w:val="56"/>
          <w:rtl/>
        </w:rPr>
      </w:pPr>
    </w:p>
    <w:p w:rsidR="00647FE5" w:rsidRDefault="00647FE5" w:rsidP="00647FE5">
      <w:pPr>
        <w:pStyle w:val="xl69"/>
        <w:tabs>
          <w:tab w:val="left" w:pos="3836"/>
        </w:tabs>
        <w:bidi/>
        <w:spacing w:before="0" w:beforeAutospacing="0" w:after="0" w:afterAutospacing="0"/>
        <w:ind w:left="139"/>
        <w:textAlignment w:val="auto"/>
        <w:rPr>
          <w:rFonts w:hint="default"/>
          <w:sz w:val="56"/>
          <w:szCs w:val="56"/>
          <w:rtl/>
        </w:rPr>
      </w:pPr>
    </w:p>
    <w:p w:rsidR="00647FE5" w:rsidRDefault="00647FE5" w:rsidP="0064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5E7FE5" w:rsidRDefault="005E7FE5" w:rsidP="005E7FE5">
      <w:pPr>
        <w:pStyle w:val="xl69"/>
        <w:tabs>
          <w:tab w:val="left" w:pos="3836"/>
        </w:tabs>
        <w:bidi/>
        <w:spacing w:before="0" w:beforeAutospacing="0" w:after="0" w:afterAutospacing="0"/>
        <w:ind w:left="139"/>
        <w:textAlignment w:val="auto"/>
        <w:rPr>
          <w:rFonts w:hint="default"/>
          <w:sz w:val="56"/>
          <w:szCs w:val="56"/>
          <w:rtl/>
        </w:rPr>
      </w:pPr>
    </w:p>
    <w:p w:rsidR="000C7057" w:rsidRDefault="000C7057">
      <w:pPr>
        <w:pStyle w:val="xl69"/>
        <w:tabs>
          <w:tab w:val="left" w:pos="3836"/>
        </w:tabs>
        <w:bidi/>
        <w:spacing w:before="0" w:beforeAutospacing="0" w:after="0" w:afterAutospacing="0"/>
        <w:ind w:left="139"/>
        <w:textAlignment w:val="auto"/>
        <w:rPr>
          <w:rFonts w:hint="default"/>
          <w:sz w:val="56"/>
          <w:szCs w:val="56"/>
          <w:rtl/>
        </w:rPr>
      </w:pPr>
      <w:r>
        <w:rPr>
          <w:sz w:val="56"/>
          <w:szCs w:val="56"/>
          <w:rtl/>
        </w:rPr>
        <w:t>الجداول</w:t>
      </w:r>
    </w:p>
    <w:p w:rsidR="000C7057" w:rsidRDefault="000C7057">
      <w:pPr>
        <w:pStyle w:val="xl69"/>
        <w:bidi/>
        <w:spacing w:before="0" w:beforeAutospacing="0" w:after="0" w:afterAutospacing="0"/>
        <w:ind w:left="139"/>
        <w:textAlignment w:val="auto"/>
        <w:rPr>
          <w:rFonts w:hint="default"/>
          <w:sz w:val="56"/>
          <w:szCs w:val="56"/>
        </w:rPr>
      </w:pPr>
      <w:r>
        <w:rPr>
          <w:rFonts w:hint="default"/>
          <w:sz w:val="56"/>
          <w:szCs w:val="56"/>
        </w:rPr>
        <w:t>Tables</w:t>
      </w: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5E7FE5" w:rsidP="005E7FE5">
      <w:pPr>
        <w:tabs>
          <w:tab w:val="left" w:pos="3485"/>
        </w:tabs>
        <w:bidi/>
        <w:rPr>
          <w:rtl/>
        </w:rPr>
      </w:pPr>
      <w:r>
        <w:rPr>
          <w:rtl/>
        </w:rPr>
        <w:tab/>
      </w: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5E7FE5" w:rsidRDefault="005E7FE5" w:rsidP="005E7FE5">
      <w:pPr>
        <w:tabs>
          <w:tab w:val="left" w:pos="3485"/>
        </w:tabs>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0C7057" w:rsidRDefault="000C7057">
      <w:pPr>
        <w:bidi/>
        <w:rPr>
          <w:rtl/>
        </w:rPr>
      </w:pPr>
    </w:p>
    <w:p w:rsidR="009322F0" w:rsidRDefault="009322F0" w:rsidP="009322F0">
      <w:pPr>
        <w:bidi/>
        <w:rPr>
          <w:rtl/>
        </w:rPr>
      </w:pPr>
    </w:p>
    <w:p w:rsidR="009322F0" w:rsidRDefault="009322F0" w:rsidP="009322F0">
      <w:pPr>
        <w:bidi/>
        <w:rPr>
          <w:rtl/>
        </w:rPr>
      </w:pPr>
    </w:p>
    <w:p w:rsidR="009322F0" w:rsidRDefault="009322F0" w:rsidP="009322F0">
      <w:pPr>
        <w:bidi/>
        <w:rPr>
          <w:rtl/>
        </w:rPr>
      </w:pPr>
    </w:p>
    <w:p w:rsidR="009322F0" w:rsidRDefault="009322F0" w:rsidP="009322F0">
      <w:pPr>
        <w:bidi/>
        <w:rPr>
          <w:rtl/>
        </w:rPr>
      </w:pPr>
    </w:p>
    <w:p w:rsidR="009322F0" w:rsidRDefault="009322F0" w:rsidP="009322F0">
      <w:pPr>
        <w:bidi/>
        <w:rPr>
          <w:rtl/>
        </w:rPr>
      </w:pPr>
    </w:p>
    <w:p w:rsidR="009322F0" w:rsidRDefault="009322F0" w:rsidP="009322F0">
      <w:pPr>
        <w:bidi/>
        <w:rPr>
          <w:rtl/>
        </w:rPr>
      </w:pPr>
    </w:p>
    <w:p w:rsidR="009322F0" w:rsidRDefault="009322F0" w:rsidP="009322F0">
      <w:pPr>
        <w:bidi/>
        <w:rPr>
          <w:rtl/>
        </w:rPr>
      </w:pPr>
    </w:p>
    <w:p w:rsidR="009322F0" w:rsidRDefault="009322F0" w:rsidP="009322F0">
      <w:pPr>
        <w:rPr>
          <w:rFonts w:cs="Simplified Arabic"/>
        </w:rPr>
      </w:pPr>
    </w:p>
    <w:p w:rsidR="009322F0" w:rsidRDefault="009322F0" w:rsidP="009322F0">
      <w:pPr>
        <w:bidi/>
        <w:rPr>
          <w:rtl/>
        </w:rPr>
      </w:pPr>
    </w:p>
    <w:sectPr w:rsidR="009322F0" w:rsidSect="00CB7C76">
      <w:headerReference w:type="default" r:id="rId20"/>
      <w:footerReference w:type="even" r:id="rId21"/>
      <w:footerReference w:type="default" r:id="rId22"/>
      <w:endnotePr>
        <w:numFmt w:val="lowerLetter"/>
      </w:endnotePr>
      <w:pgSz w:w="11909" w:h="16834" w:code="9"/>
      <w:pgMar w:top="1418" w:right="1418" w:bottom="1418" w:left="1418" w:header="680" w:footer="680" w:gutter="0"/>
      <w:pgNumType w:start="19"/>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FF0" w:rsidRDefault="005F6FF0">
      <w:r>
        <w:separator/>
      </w:r>
    </w:p>
  </w:endnote>
  <w:endnote w:type="continuationSeparator" w:id="0">
    <w:p w:rsidR="005F6FF0" w:rsidRDefault="005F6F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84" w:rsidRDefault="001A5E58">
    <w:pPr>
      <w:pStyle w:val="Footer"/>
      <w:framePr w:wrap="around" w:vAnchor="text" w:hAnchor="margin" w:xAlign="center" w:y="1"/>
      <w:rPr>
        <w:rStyle w:val="PageNumber"/>
      </w:rPr>
    </w:pPr>
    <w:r>
      <w:rPr>
        <w:rStyle w:val="PageNumber"/>
      </w:rPr>
      <w:fldChar w:fldCharType="begin"/>
    </w:r>
    <w:r w:rsidR="00E11D84">
      <w:rPr>
        <w:rStyle w:val="PageNumber"/>
      </w:rPr>
      <w:instrText xml:space="preserve">PAGE  </w:instrText>
    </w:r>
    <w:r>
      <w:rPr>
        <w:rStyle w:val="PageNumber"/>
      </w:rPr>
      <w:fldChar w:fldCharType="end"/>
    </w:r>
  </w:p>
  <w:p w:rsidR="00E11D84" w:rsidRDefault="00E11D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84" w:rsidRDefault="001A5E58">
    <w:pPr>
      <w:pStyle w:val="Footer"/>
      <w:framePr w:wrap="around" w:vAnchor="text" w:hAnchor="margin" w:xAlign="center" w:y="1"/>
      <w:rPr>
        <w:rStyle w:val="PageNumber"/>
      </w:rPr>
    </w:pPr>
    <w:r>
      <w:rPr>
        <w:rStyle w:val="PageNumber"/>
      </w:rPr>
      <w:fldChar w:fldCharType="begin"/>
    </w:r>
    <w:r w:rsidR="00E11D84">
      <w:rPr>
        <w:rStyle w:val="PageNumber"/>
      </w:rPr>
      <w:instrText xml:space="preserve">PAGE  </w:instrText>
    </w:r>
    <w:r>
      <w:rPr>
        <w:rStyle w:val="PageNumber"/>
      </w:rPr>
      <w:fldChar w:fldCharType="separate"/>
    </w:r>
    <w:r w:rsidR="00E7332E">
      <w:rPr>
        <w:rStyle w:val="PageNumber"/>
        <w:noProof/>
      </w:rPr>
      <w:t>50</w:t>
    </w:r>
    <w:r>
      <w:rPr>
        <w:rStyle w:val="PageNumber"/>
      </w:rPr>
      <w:fldChar w:fldCharType="end"/>
    </w:r>
  </w:p>
  <w:p w:rsidR="00E11D84" w:rsidRDefault="00E11D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FF0" w:rsidRDefault="005F6FF0">
      <w:r>
        <w:separator/>
      </w:r>
    </w:p>
  </w:footnote>
  <w:footnote w:type="continuationSeparator" w:id="0">
    <w:p w:rsidR="005F6FF0" w:rsidRDefault="005F6F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84" w:rsidRDefault="00E11D84" w:rsidP="00C3621B">
    <w:pPr>
      <w:pStyle w:val="Header"/>
    </w:pPr>
    <w:r>
      <w:ptab w:relativeTo="margin" w:alignment="center" w:leader="none"/>
    </w:r>
    <w:r>
      <w:ptab w:relativeTo="margin" w:alignment="right" w:leader="none"/>
    </w:r>
    <w:r w:rsidRPr="00F54056">
      <w:rPr>
        <w:rFonts w:ascii="Arial" w:hAnsi="Arial" w:cs="Arial"/>
        <w:sz w:val="16"/>
        <w:szCs w:val="16"/>
        <w:rtl/>
      </w:rPr>
      <w:t xml:space="preserve">: </w:t>
    </w:r>
    <w:r>
      <w:rPr>
        <w:rFonts w:ascii="Arial" w:hAnsi="Arial" w:cs="Arial" w:hint="cs"/>
        <w:sz w:val="16"/>
        <w:szCs w:val="16"/>
        <w:rtl/>
      </w:rPr>
      <w:t xml:space="preserve">المسح الاجتماعي لمحافظة </w:t>
    </w:r>
    <w:proofErr w:type="spellStart"/>
    <w:r>
      <w:rPr>
        <w:rFonts w:ascii="Arial" w:hAnsi="Arial" w:cs="Arial" w:hint="cs"/>
        <w:sz w:val="16"/>
        <w:szCs w:val="16"/>
        <w:rtl/>
      </w:rPr>
      <w:t>القدس</w:t>
    </w:r>
    <w:r w:rsidRPr="00F54056">
      <w:rPr>
        <w:rFonts w:ascii="Arial" w:hAnsi="Arial" w:cs="Arial"/>
        <w:sz w:val="16"/>
        <w:szCs w:val="16"/>
        <w:rtl/>
      </w:rPr>
      <w:t>،</w:t>
    </w:r>
    <w:proofErr w:type="spellEnd"/>
    <w:r w:rsidRPr="00F54056">
      <w:rPr>
        <w:rFonts w:ascii="Arial" w:hAnsi="Arial" w:cs="Arial"/>
        <w:sz w:val="16"/>
        <w:szCs w:val="16"/>
        <w:rtl/>
      </w:rPr>
      <w:t xml:space="preserve"> </w:t>
    </w:r>
    <w:r>
      <w:rPr>
        <w:rFonts w:ascii="Arial" w:hAnsi="Arial" w:cs="Arial" w:hint="cs"/>
        <w:sz w:val="16"/>
        <w:szCs w:val="16"/>
        <w:rtl/>
      </w:rPr>
      <w:t>2013</w:t>
    </w:r>
    <w:r w:rsidRPr="00F54056">
      <w:rPr>
        <w:rFonts w:ascii="Arial" w:hAnsi="Arial" w:cs="Arial"/>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5370AE"/>
    <w:multiLevelType w:val="singleLevel"/>
    <w:tmpl w:val="2BE66E68"/>
    <w:lvl w:ilvl="0">
      <w:start w:val="1"/>
      <w:numFmt w:val="decimal"/>
      <w:lvlText w:val="(%1)"/>
      <w:lvlJc w:val="left"/>
      <w:pPr>
        <w:tabs>
          <w:tab w:val="num" w:pos="4905"/>
        </w:tabs>
        <w:ind w:left="4905" w:right="4905" w:hanging="375"/>
      </w:pPr>
      <w:rPr>
        <w:rFonts w:hint="default"/>
        <w:sz w:val="20"/>
      </w:rPr>
    </w:lvl>
  </w:abstractNum>
  <w:abstractNum w:abstractNumId="2">
    <w:nsid w:val="076D076B"/>
    <w:multiLevelType w:val="hybridMultilevel"/>
    <w:tmpl w:val="2E303B18"/>
    <w:lvl w:ilvl="0" w:tplc="48D22DCA">
      <w:start w:val="1"/>
      <w:numFmt w:val="decimal"/>
      <w:lvlText w:val="%1."/>
      <w:lvlJc w:val="left"/>
      <w:pPr>
        <w:tabs>
          <w:tab w:val="num" w:pos="720"/>
        </w:tabs>
        <w:ind w:left="720" w:right="720" w:hanging="360"/>
      </w:pPr>
      <w:rPr>
        <w:rFonts w:cs="Times New Roman" w:hint="cs"/>
        <w:sz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B5A24C7"/>
    <w:multiLevelType w:val="hybridMultilevel"/>
    <w:tmpl w:val="5450D6B2"/>
    <w:lvl w:ilvl="0" w:tplc="5F34D25A">
      <w:start w:val="1"/>
      <w:numFmt w:val="decimal"/>
      <w:lvlText w:val="%1."/>
      <w:lvlJc w:val="left"/>
      <w:pPr>
        <w:tabs>
          <w:tab w:val="num" w:pos="1080"/>
        </w:tabs>
        <w:ind w:left="1080" w:right="1080" w:hanging="7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D3B4BDC"/>
    <w:multiLevelType w:val="hybridMultilevel"/>
    <w:tmpl w:val="78F26C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6552C5"/>
    <w:multiLevelType w:val="hybridMultilevel"/>
    <w:tmpl w:val="2E468D2C"/>
    <w:lvl w:ilvl="0" w:tplc="04090001">
      <w:start w:val="1"/>
      <w:numFmt w:val="bullet"/>
      <w:lvlText w:val=""/>
      <w:lvlJc w:val="left"/>
      <w:pPr>
        <w:tabs>
          <w:tab w:val="num" w:pos="650"/>
        </w:tabs>
        <w:ind w:left="650" w:right="650" w:hanging="360"/>
      </w:pPr>
      <w:rPr>
        <w:rFonts w:ascii="Symbol" w:hAnsi="Symbol" w:hint="default"/>
      </w:rPr>
    </w:lvl>
    <w:lvl w:ilvl="1" w:tplc="B8CCFCDE">
      <w:start w:val="1"/>
      <w:numFmt w:val="decimal"/>
      <w:lvlText w:val="%2."/>
      <w:lvlJc w:val="left"/>
      <w:pPr>
        <w:tabs>
          <w:tab w:val="num" w:pos="1442"/>
        </w:tabs>
        <w:ind w:left="1442" w:right="1442" w:hanging="360"/>
      </w:pPr>
      <w:rPr>
        <w:rFonts w:hint="default"/>
      </w:rPr>
    </w:lvl>
    <w:lvl w:ilvl="2" w:tplc="04090005" w:tentative="1">
      <w:start w:val="1"/>
      <w:numFmt w:val="bullet"/>
      <w:lvlText w:val=""/>
      <w:lvlJc w:val="left"/>
      <w:pPr>
        <w:tabs>
          <w:tab w:val="num" w:pos="2162"/>
        </w:tabs>
        <w:ind w:left="2162" w:right="2162" w:hanging="360"/>
      </w:pPr>
      <w:rPr>
        <w:rFonts w:ascii="Wingdings" w:hAnsi="Wingdings" w:hint="default"/>
      </w:rPr>
    </w:lvl>
    <w:lvl w:ilvl="3" w:tplc="04090001" w:tentative="1">
      <w:start w:val="1"/>
      <w:numFmt w:val="bullet"/>
      <w:lvlText w:val=""/>
      <w:lvlJc w:val="left"/>
      <w:pPr>
        <w:tabs>
          <w:tab w:val="num" w:pos="2882"/>
        </w:tabs>
        <w:ind w:left="2882" w:right="2882" w:hanging="360"/>
      </w:pPr>
      <w:rPr>
        <w:rFonts w:ascii="Symbol" w:hAnsi="Symbol" w:hint="default"/>
      </w:rPr>
    </w:lvl>
    <w:lvl w:ilvl="4" w:tplc="04090003" w:tentative="1">
      <w:start w:val="1"/>
      <w:numFmt w:val="bullet"/>
      <w:lvlText w:val="o"/>
      <w:lvlJc w:val="left"/>
      <w:pPr>
        <w:tabs>
          <w:tab w:val="num" w:pos="3602"/>
        </w:tabs>
        <w:ind w:left="3602" w:right="3602" w:hanging="360"/>
      </w:pPr>
      <w:rPr>
        <w:rFonts w:ascii="Courier New" w:hAnsi="Courier New" w:hint="default"/>
      </w:rPr>
    </w:lvl>
    <w:lvl w:ilvl="5" w:tplc="04090005" w:tentative="1">
      <w:start w:val="1"/>
      <w:numFmt w:val="bullet"/>
      <w:lvlText w:val=""/>
      <w:lvlJc w:val="left"/>
      <w:pPr>
        <w:tabs>
          <w:tab w:val="num" w:pos="4322"/>
        </w:tabs>
        <w:ind w:left="4322" w:right="4322" w:hanging="360"/>
      </w:pPr>
      <w:rPr>
        <w:rFonts w:ascii="Wingdings" w:hAnsi="Wingdings" w:hint="default"/>
      </w:rPr>
    </w:lvl>
    <w:lvl w:ilvl="6" w:tplc="04090001" w:tentative="1">
      <w:start w:val="1"/>
      <w:numFmt w:val="bullet"/>
      <w:lvlText w:val=""/>
      <w:lvlJc w:val="left"/>
      <w:pPr>
        <w:tabs>
          <w:tab w:val="num" w:pos="5042"/>
        </w:tabs>
        <w:ind w:left="5042" w:right="5042" w:hanging="360"/>
      </w:pPr>
      <w:rPr>
        <w:rFonts w:ascii="Symbol" w:hAnsi="Symbol" w:hint="default"/>
      </w:rPr>
    </w:lvl>
    <w:lvl w:ilvl="7" w:tplc="04090003" w:tentative="1">
      <w:start w:val="1"/>
      <w:numFmt w:val="bullet"/>
      <w:lvlText w:val="o"/>
      <w:lvlJc w:val="left"/>
      <w:pPr>
        <w:tabs>
          <w:tab w:val="num" w:pos="5762"/>
        </w:tabs>
        <w:ind w:left="5762" w:right="5762" w:hanging="360"/>
      </w:pPr>
      <w:rPr>
        <w:rFonts w:ascii="Courier New" w:hAnsi="Courier New" w:hint="default"/>
      </w:rPr>
    </w:lvl>
    <w:lvl w:ilvl="8" w:tplc="04090005" w:tentative="1">
      <w:start w:val="1"/>
      <w:numFmt w:val="bullet"/>
      <w:lvlText w:val=""/>
      <w:lvlJc w:val="left"/>
      <w:pPr>
        <w:tabs>
          <w:tab w:val="num" w:pos="6482"/>
        </w:tabs>
        <w:ind w:left="6482" w:right="6482" w:hanging="360"/>
      </w:pPr>
      <w:rPr>
        <w:rFonts w:ascii="Wingdings" w:hAnsi="Wingdings" w:hint="default"/>
      </w:rPr>
    </w:lvl>
  </w:abstractNum>
  <w:abstractNum w:abstractNumId="6">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7">
    <w:nsid w:val="14FB08E9"/>
    <w:multiLevelType w:val="hybridMultilevel"/>
    <w:tmpl w:val="930EECC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C790A08"/>
    <w:multiLevelType w:val="hybridMultilevel"/>
    <w:tmpl w:val="F7A28794"/>
    <w:lvl w:ilvl="0" w:tplc="F51A81A4">
      <w:start w:val="1"/>
      <w:numFmt w:val="decimal"/>
      <w:lvlText w:val="%1."/>
      <w:lvlJc w:val="left"/>
      <w:pPr>
        <w:tabs>
          <w:tab w:val="num" w:pos="720"/>
        </w:tabs>
        <w:ind w:left="720" w:right="720" w:hanging="360"/>
      </w:pPr>
      <w:rPr>
        <w:rFonts w:hint="cs"/>
        <w:b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20256259"/>
    <w:multiLevelType w:val="hybridMultilevel"/>
    <w:tmpl w:val="ADA05E60"/>
    <w:lvl w:ilvl="0" w:tplc="DF346506">
      <w:start w:val="1"/>
      <w:numFmt w:val="decimal"/>
      <w:lvlText w:val="%1."/>
      <w:lvlJc w:val="left"/>
      <w:pPr>
        <w:tabs>
          <w:tab w:val="num" w:pos="358"/>
        </w:tabs>
        <w:ind w:left="358" w:right="358" w:hanging="360"/>
      </w:pPr>
      <w:rPr>
        <w:rFonts w:hint="default"/>
        <w:b/>
        <w:bCs/>
      </w:rPr>
    </w:lvl>
    <w:lvl w:ilvl="1" w:tplc="04090019" w:tentative="1">
      <w:start w:val="1"/>
      <w:numFmt w:val="lowerLetter"/>
      <w:lvlText w:val="%2."/>
      <w:lvlJc w:val="left"/>
      <w:pPr>
        <w:tabs>
          <w:tab w:val="num" w:pos="1078"/>
        </w:tabs>
        <w:ind w:left="1078" w:right="1078" w:hanging="360"/>
      </w:pPr>
    </w:lvl>
    <w:lvl w:ilvl="2" w:tplc="0409001B" w:tentative="1">
      <w:start w:val="1"/>
      <w:numFmt w:val="lowerRoman"/>
      <w:lvlText w:val="%3."/>
      <w:lvlJc w:val="right"/>
      <w:pPr>
        <w:tabs>
          <w:tab w:val="num" w:pos="1798"/>
        </w:tabs>
        <w:ind w:left="1798" w:right="1798" w:hanging="180"/>
      </w:pPr>
    </w:lvl>
    <w:lvl w:ilvl="3" w:tplc="0409000F" w:tentative="1">
      <w:start w:val="1"/>
      <w:numFmt w:val="decimal"/>
      <w:lvlText w:val="%4."/>
      <w:lvlJc w:val="left"/>
      <w:pPr>
        <w:tabs>
          <w:tab w:val="num" w:pos="2518"/>
        </w:tabs>
        <w:ind w:left="2518" w:right="2518" w:hanging="360"/>
      </w:pPr>
    </w:lvl>
    <w:lvl w:ilvl="4" w:tplc="04090019" w:tentative="1">
      <w:start w:val="1"/>
      <w:numFmt w:val="lowerLetter"/>
      <w:lvlText w:val="%5."/>
      <w:lvlJc w:val="left"/>
      <w:pPr>
        <w:tabs>
          <w:tab w:val="num" w:pos="3238"/>
        </w:tabs>
        <w:ind w:left="3238" w:right="3238" w:hanging="360"/>
      </w:pPr>
    </w:lvl>
    <w:lvl w:ilvl="5" w:tplc="0409001B" w:tentative="1">
      <w:start w:val="1"/>
      <w:numFmt w:val="lowerRoman"/>
      <w:lvlText w:val="%6."/>
      <w:lvlJc w:val="right"/>
      <w:pPr>
        <w:tabs>
          <w:tab w:val="num" w:pos="3958"/>
        </w:tabs>
        <w:ind w:left="3958" w:right="3958" w:hanging="180"/>
      </w:pPr>
    </w:lvl>
    <w:lvl w:ilvl="6" w:tplc="0409000F" w:tentative="1">
      <w:start w:val="1"/>
      <w:numFmt w:val="decimal"/>
      <w:lvlText w:val="%7."/>
      <w:lvlJc w:val="left"/>
      <w:pPr>
        <w:tabs>
          <w:tab w:val="num" w:pos="4678"/>
        </w:tabs>
        <w:ind w:left="4678" w:right="4678" w:hanging="360"/>
      </w:pPr>
    </w:lvl>
    <w:lvl w:ilvl="7" w:tplc="04090019" w:tentative="1">
      <w:start w:val="1"/>
      <w:numFmt w:val="lowerLetter"/>
      <w:lvlText w:val="%8."/>
      <w:lvlJc w:val="left"/>
      <w:pPr>
        <w:tabs>
          <w:tab w:val="num" w:pos="5398"/>
        </w:tabs>
        <w:ind w:left="5398" w:right="5398" w:hanging="360"/>
      </w:pPr>
    </w:lvl>
    <w:lvl w:ilvl="8" w:tplc="0409001B" w:tentative="1">
      <w:start w:val="1"/>
      <w:numFmt w:val="lowerRoman"/>
      <w:lvlText w:val="%9."/>
      <w:lvlJc w:val="right"/>
      <w:pPr>
        <w:tabs>
          <w:tab w:val="num" w:pos="6118"/>
        </w:tabs>
        <w:ind w:left="6118" w:right="6118" w:hanging="180"/>
      </w:pPr>
    </w:lvl>
  </w:abstractNum>
  <w:abstractNum w:abstractNumId="10">
    <w:nsid w:val="21097F3D"/>
    <w:multiLevelType w:val="hybridMultilevel"/>
    <w:tmpl w:val="2190DE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1933BC8"/>
    <w:multiLevelType w:val="hybridMultilevel"/>
    <w:tmpl w:val="6BF8701E"/>
    <w:lvl w:ilvl="0" w:tplc="BD9EF068">
      <w:start w:val="1"/>
      <w:numFmt w:val="bullet"/>
      <w:lvlText w:val=""/>
      <w:lvlJc w:val="left"/>
      <w:pPr>
        <w:tabs>
          <w:tab w:val="num" w:pos="1440"/>
        </w:tabs>
        <w:ind w:left="1440" w:right="1440" w:hanging="360"/>
      </w:pPr>
      <w:rPr>
        <w:rFonts w:ascii="Symbol" w:hAnsi="Symbol" w:hint="default"/>
        <w:bCs/>
        <w:iCs w:val="0"/>
        <w:color w:val="auto"/>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3804C1"/>
    <w:multiLevelType w:val="hybridMultilevel"/>
    <w:tmpl w:val="93A489A4"/>
    <w:lvl w:ilvl="0" w:tplc="6004D83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2383153C"/>
    <w:multiLevelType w:val="singleLevel"/>
    <w:tmpl w:val="F356BD80"/>
    <w:lvl w:ilvl="0">
      <w:start w:val="1"/>
      <w:numFmt w:val="chosung"/>
      <w:lvlText w:val="-"/>
      <w:lvlJc w:val="left"/>
      <w:pPr>
        <w:tabs>
          <w:tab w:val="num" w:pos="1124"/>
        </w:tabs>
        <w:ind w:left="1124" w:right="1124" w:hanging="360"/>
      </w:pPr>
      <w:rPr>
        <w:rFonts w:cs="Times New Roman" w:hint="default"/>
        <w:sz w:val="24"/>
      </w:rPr>
    </w:lvl>
  </w:abstractNum>
  <w:abstractNum w:abstractNumId="16">
    <w:nsid w:val="28E0475F"/>
    <w:multiLevelType w:val="hybridMultilevel"/>
    <w:tmpl w:val="796A4E86"/>
    <w:lvl w:ilvl="0" w:tplc="A6A4589A">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6B12E0"/>
    <w:multiLevelType w:val="hybridMultilevel"/>
    <w:tmpl w:val="88523882"/>
    <w:lvl w:ilvl="0" w:tplc="3DB83348">
      <w:start w:val="44"/>
      <w:numFmt w:val="none"/>
      <w:lvlText w:val="-"/>
      <w:lvlJc w:val="left"/>
      <w:pPr>
        <w:tabs>
          <w:tab w:val="num" w:pos="720"/>
        </w:tabs>
        <w:ind w:left="419" w:right="419" w:hanging="59"/>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0183535"/>
    <w:multiLevelType w:val="hybridMultilevel"/>
    <w:tmpl w:val="1130A86C"/>
    <w:lvl w:ilvl="0" w:tplc="964A35C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E504E20"/>
    <w:multiLevelType w:val="hybridMultilevel"/>
    <w:tmpl w:val="1318C61A"/>
    <w:lvl w:ilvl="0" w:tplc="ABEAD1EE">
      <w:start w:val="1"/>
      <w:numFmt w:val="decimal"/>
      <w:lvlText w:val="%1."/>
      <w:lvlJc w:val="left"/>
      <w:pPr>
        <w:tabs>
          <w:tab w:val="num" w:pos="720"/>
        </w:tabs>
        <w:ind w:left="720" w:right="720" w:hanging="360"/>
      </w:pPr>
      <w:rPr>
        <w:rFonts w:cs="Times New Roman" w:hint="cs"/>
        <w:sz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21">
    <w:nsid w:val="43887E6E"/>
    <w:multiLevelType w:val="hybridMultilevel"/>
    <w:tmpl w:val="1BFCDAA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3C364A7"/>
    <w:multiLevelType w:val="hybridMultilevel"/>
    <w:tmpl w:val="ED8A563A"/>
    <w:lvl w:ilvl="0" w:tplc="6E5887B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4B41360A"/>
    <w:multiLevelType w:val="hybridMultilevel"/>
    <w:tmpl w:val="9D2E8D98"/>
    <w:lvl w:ilvl="0" w:tplc="91165CB2">
      <w:start w:val="1"/>
      <w:numFmt w:val="decimal"/>
      <w:lvlText w:val="%1."/>
      <w:lvlJc w:val="left"/>
      <w:pPr>
        <w:tabs>
          <w:tab w:val="num" w:pos="720"/>
        </w:tabs>
        <w:ind w:left="720" w:right="720" w:hanging="360"/>
      </w:pPr>
      <w:rPr>
        <w:b/>
        <w:b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50E6405B"/>
    <w:multiLevelType w:val="hybridMultilevel"/>
    <w:tmpl w:val="0B807B76"/>
    <w:lvl w:ilvl="0" w:tplc="FDFC6B48">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49A6F2E"/>
    <w:multiLevelType w:val="hybridMultilevel"/>
    <w:tmpl w:val="1F989352"/>
    <w:lvl w:ilvl="0" w:tplc="0409000F">
      <w:start w:val="1"/>
      <w:numFmt w:val="decimal"/>
      <w:lvlText w:val="%1."/>
      <w:lvlJc w:val="left"/>
      <w:pPr>
        <w:tabs>
          <w:tab w:val="num" w:pos="720"/>
        </w:tabs>
        <w:ind w:left="720" w:right="720" w:hanging="360"/>
      </w:pPr>
    </w:lvl>
    <w:lvl w:ilvl="1" w:tplc="F0929274">
      <w:start w:val="1"/>
      <w:numFmt w:val="decimal"/>
      <w:lvlText w:val="%2."/>
      <w:lvlJc w:val="left"/>
      <w:pPr>
        <w:tabs>
          <w:tab w:val="num" w:pos="644"/>
        </w:tabs>
        <w:ind w:left="340" w:right="340" w:hanging="56"/>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7">
    <w:nsid w:val="54FA53B4"/>
    <w:multiLevelType w:val="hybridMultilevel"/>
    <w:tmpl w:val="9EF25772"/>
    <w:lvl w:ilvl="0" w:tplc="0BD097F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9">
    <w:nsid w:val="715E60AE"/>
    <w:multiLevelType w:val="hybridMultilevel"/>
    <w:tmpl w:val="930EECC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732B1BB7"/>
    <w:multiLevelType w:val="hybridMultilevel"/>
    <w:tmpl w:val="4DCACA5E"/>
    <w:lvl w:ilvl="0" w:tplc="E60613D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74BA5AD0"/>
    <w:multiLevelType w:val="multilevel"/>
    <w:tmpl w:val="28DE3C4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B7932F9"/>
    <w:multiLevelType w:val="singleLevel"/>
    <w:tmpl w:val="7D269794"/>
    <w:lvl w:ilvl="0">
      <w:start w:val="1"/>
      <w:numFmt w:val="decimal"/>
      <w:lvlText w:val="%1."/>
      <w:legacy w:legacy="1" w:legacySpace="0" w:legacyIndent="283"/>
      <w:lvlJc w:val="center"/>
      <w:pPr>
        <w:ind w:left="282" w:right="282" w:hanging="283"/>
      </w:pPr>
    </w:lvl>
  </w:abstractNum>
  <w:abstractNum w:abstractNumId="33">
    <w:nsid w:val="7BC74FEE"/>
    <w:multiLevelType w:val="hybridMultilevel"/>
    <w:tmpl w:val="8D0EF26A"/>
    <w:lvl w:ilvl="0" w:tplc="2A40271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D685591"/>
    <w:multiLevelType w:val="hybridMultilevel"/>
    <w:tmpl w:val="AD1205AE"/>
    <w:lvl w:ilvl="0" w:tplc="04090001">
      <w:start w:val="1"/>
      <w:numFmt w:val="bullet"/>
      <w:lvlText w:val=""/>
      <w:lvlJc w:val="left"/>
      <w:pPr>
        <w:tabs>
          <w:tab w:val="num" w:pos="792"/>
        </w:tabs>
        <w:ind w:left="792" w:right="792" w:hanging="360"/>
      </w:pPr>
      <w:rPr>
        <w:rFonts w:ascii="Symbol" w:hAnsi="Symbol" w:hint="default"/>
      </w:rPr>
    </w:lvl>
    <w:lvl w:ilvl="1" w:tplc="04010001">
      <w:start w:val="1"/>
      <w:numFmt w:val="bullet"/>
      <w:lvlText w:val=""/>
      <w:lvlJc w:val="left"/>
      <w:pPr>
        <w:tabs>
          <w:tab w:val="num" w:pos="1512"/>
        </w:tabs>
        <w:ind w:left="1512" w:right="1512" w:hanging="360"/>
      </w:pPr>
      <w:rPr>
        <w:rFonts w:ascii="Symbol" w:hAnsi="Symbol" w:hint="default"/>
      </w:rPr>
    </w:lvl>
    <w:lvl w:ilvl="2" w:tplc="04090005" w:tentative="1">
      <w:start w:val="1"/>
      <w:numFmt w:val="bullet"/>
      <w:lvlText w:val=""/>
      <w:lvlJc w:val="left"/>
      <w:pPr>
        <w:tabs>
          <w:tab w:val="num" w:pos="2232"/>
        </w:tabs>
        <w:ind w:left="2232" w:right="2232" w:hanging="360"/>
      </w:pPr>
      <w:rPr>
        <w:rFonts w:ascii="Wingdings" w:hAnsi="Wingdings" w:hint="default"/>
      </w:rPr>
    </w:lvl>
    <w:lvl w:ilvl="3" w:tplc="04090001" w:tentative="1">
      <w:start w:val="1"/>
      <w:numFmt w:val="bullet"/>
      <w:lvlText w:val=""/>
      <w:lvlJc w:val="left"/>
      <w:pPr>
        <w:tabs>
          <w:tab w:val="num" w:pos="2952"/>
        </w:tabs>
        <w:ind w:left="2952" w:right="2952" w:hanging="360"/>
      </w:pPr>
      <w:rPr>
        <w:rFonts w:ascii="Symbol" w:hAnsi="Symbol" w:hint="default"/>
      </w:rPr>
    </w:lvl>
    <w:lvl w:ilvl="4" w:tplc="04090003" w:tentative="1">
      <w:start w:val="1"/>
      <w:numFmt w:val="bullet"/>
      <w:lvlText w:val="o"/>
      <w:lvlJc w:val="left"/>
      <w:pPr>
        <w:tabs>
          <w:tab w:val="num" w:pos="3672"/>
        </w:tabs>
        <w:ind w:left="3672" w:right="3672" w:hanging="360"/>
      </w:pPr>
      <w:rPr>
        <w:rFonts w:ascii="Courier New" w:hAnsi="Courier New" w:hint="default"/>
      </w:rPr>
    </w:lvl>
    <w:lvl w:ilvl="5" w:tplc="04090005" w:tentative="1">
      <w:start w:val="1"/>
      <w:numFmt w:val="bullet"/>
      <w:lvlText w:val=""/>
      <w:lvlJc w:val="left"/>
      <w:pPr>
        <w:tabs>
          <w:tab w:val="num" w:pos="4392"/>
        </w:tabs>
        <w:ind w:left="4392" w:right="4392" w:hanging="360"/>
      </w:pPr>
      <w:rPr>
        <w:rFonts w:ascii="Wingdings" w:hAnsi="Wingdings" w:hint="default"/>
      </w:rPr>
    </w:lvl>
    <w:lvl w:ilvl="6" w:tplc="04090001" w:tentative="1">
      <w:start w:val="1"/>
      <w:numFmt w:val="bullet"/>
      <w:lvlText w:val=""/>
      <w:lvlJc w:val="left"/>
      <w:pPr>
        <w:tabs>
          <w:tab w:val="num" w:pos="5112"/>
        </w:tabs>
        <w:ind w:left="5112" w:right="5112" w:hanging="360"/>
      </w:pPr>
      <w:rPr>
        <w:rFonts w:ascii="Symbol" w:hAnsi="Symbol" w:hint="default"/>
      </w:rPr>
    </w:lvl>
    <w:lvl w:ilvl="7" w:tplc="04090003" w:tentative="1">
      <w:start w:val="1"/>
      <w:numFmt w:val="bullet"/>
      <w:lvlText w:val="o"/>
      <w:lvlJc w:val="left"/>
      <w:pPr>
        <w:tabs>
          <w:tab w:val="num" w:pos="5832"/>
        </w:tabs>
        <w:ind w:left="5832" w:right="5832" w:hanging="360"/>
      </w:pPr>
      <w:rPr>
        <w:rFonts w:ascii="Courier New" w:hAnsi="Courier New" w:hint="default"/>
      </w:rPr>
    </w:lvl>
    <w:lvl w:ilvl="8" w:tplc="04090005" w:tentative="1">
      <w:start w:val="1"/>
      <w:numFmt w:val="bullet"/>
      <w:lvlText w:val=""/>
      <w:lvlJc w:val="left"/>
      <w:pPr>
        <w:tabs>
          <w:tab w:val="num" w:pos="6552"/>
        </w:tabs>
        <w:ind w:left="6552" w:right="6552" w:hanging="360"/>
      </w:pPr>
      <w:rPr>
        <w:rFonts w:ascii="Wingdings" w:hAnsi="Wingdings" w:hint="default"/>
      </w:rPr>
    </w:lvl>
  </w:abstractNum>
  <w:abstractNum w:abstractNumId="35">
    <w:nsid w:val="7E3C0C70"/>
    <w:multiLevelType w:val="multilevel"/>
    <w:tmpl w:val="82C66D1E"/>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10"/>
        </w:tabs>
        <w:ind w:left="510" w:right="510" w:hanging="510"/>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36">
    <w:nsid w:val="7EB95AE9"/>
    <w:multiLevelType w:val="multilevel"/>
    <w:tmpl w:val="CB702E7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18"/>
  </w:num>
  <w:num w:numId="3">
    <w:abstractNumId w:val="5"/>
  </w:num>
  <w:num w:numId="4">
    <w:abstractNumId w:val="29"/>
  </w:num>
  <w:num w:numId="5">
    <w:abstractNumId w:val="17"/>
  </w:num>
  <w:num w:numId="6">
    <w:abstractNumId w:val="25"/>
  </w:num>
  <w:num w:numId="7">
    <w:abstractNumId w:val="13"/>
  </w:num>
  <w:num w:numId="8">
    <w:abstractNumId w:val="15"/>
  </w:num>
  <w:num w:numId="9">
    <w:abstractNumId w:val="14"/>
  </w:num>
  <w:num w:numId="10">
    <w:abstractNumId w:val="1"/>
  </w:num>
  <w:num w:numId="11">
    <w:abstractNumId w:val="10"/>
  </w:num>
  <w:num w:numId="12">
    <w:abstractNumId w:val="21"/>
  </w:num>
  <w:num w:numId="13">
    <w:abstractNumId w:val="22"/>
  </w:num>
  <w:num w:numId="14">
    <w:abstractNumId w:val="24"/>
  </w:num>
  <w:num w:numId="15">
    <w:abstractNumId w:val="27"/>
  </w:num>
  <w:num w:numId="16">
    <w:abstractNumId w:val="11"/>
  </w:num>
  <w:num w:numId="17">
    <w:abstractNumId w:val="8"/>
  </w:num>
  <w:num w:numId="18">
    <w:abstractNumId w:val="19"/>
  </w:num>
  <w:num w:numId="19">
    <w:abstractNumId w:val="2"/>
  </w:num>
  <w:num w:numId="20">
    <w:abstractNumId w:val="33"/>
  </w:num>
  <w:num w:numId="21">
    <w:abstractNumId w:val="9"/>
  </w:num>
  <w:num w:numId="22">
    <w:abstractNumId w:val="23"/>
  </w:num>
  <w:num w:numId="23">
    <w:abstractNumId w:val="34"/>
  </w:num>
  <w:num w:numId="24">
    <w:abstractNumId w:val="26"/>
  </w:num>
  <w:num w:numId="25">
    <w:abstractNumId w:val="6"/>
  </w:num>
  <w:num w:numId="26">
    <w:abstractNumId w:val="20"/>
  </w:num>
  <w:num w:numId="27">
    <w:abstractNumId w:val="28"/>
  </w:num>
  <w:num w:numId="28">
    <w:abstractNumId w:val="7"/>
  </w:num>
  <w:num w:numId="29">
    <w:abstractNumId w:val="32"/>
    <w:lvlOverride w:ilvl="0">
      <w:lvl w:ilvl="0">
        <w:start w:val="1"/>
        <w:numFmt w:val="decimal"/>
        <w:lvlText w:val="%1."/>
        <w:legacy w:legacy="1" w:legacySpace="0" w:legacyIndent="283"/>
        <w:lvlJc w:val="center"/>
        <w:pPr>
          <w:ind w:left="282" w:right="282" w:hanging="283"/>
        </w:pPr>
      </w:lvl>
    </w:lvlOverride>
  </w:num>
  <w:num w:numId="30">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31">
    <w:abstractNumId w:val="4"/>
  </w:num>
  <w:num w:numId="32">
    <w:abstractNumId w:val="30"/>
  </w:num>
  <w:num w:numId="33">
    <w:abstractNumId w:val="12"/>
  </w:num>
  <w:num w:numId="34">
    <w:abstractNumId w:val="36"/>
  </w:num>
  <w:num w:numId="35">
    <w:abstractNumId w:val="31"/>
  </w:num>
  <w:num w:numId="36">
    <w:abstractNumId w:val="3"/>
  </w:num>
  <w:num w:numId="37">
    <w:abstractNumId w:val="1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B86B8F"/>
    <w:rsid w:val="000000A8"/>
    <w:rsid w:val="00000A64"/>
    <w:rsid w:val="000031C5"/>
    <w:rsid w:val="00003AC2"/>
    <w:rsid w:val="0000400D"/>
    <w:rsid w:val="00006A1A"/>
    <w:rsid w:val="00010A8D"/>
    <w:rsid w:val="00017499"/>
    <w:rsid w:val="0001781F"/>
    <w:rsid w:val="00017A1E"/>
    <w:rsid w:val="00024D5D"/>
    <w:rsid w:val="000306A3"/>
    <w:rsid w:val="00036A52"/>
    <w:rsid w:val="00036B4A"/>
    <w:rsid w:val="00036C81"/>
    <w:rsid w:val="00036F70"/>
    <w:rsid w:val="0004069A"/>
    <w:rsid w:val="000419F6"/>
    <w:rsid w:val="000436BD"/>
    <w:rsid w:val="0004578B"/>
    <w:rsid w:val="0005423C"/>
    <w:rsid w:val="00055E1D"/>
    <w:rsid w:val="00056C45"/>
    <w:rsid w:val="00062C6E"/>
    <w:rsid w:val="000657E5"/>
    <w:rsid w:val="000700F4"/>
    <w:rsid w:val="000706CD"/>
    <w:rsid w:val="000721D8"/>
    <w:rsid w:val="00072A29"/>
    <w:rsid w:val="000730B4"/>
    <w:rsid w:val="000737C9"/>
    <w:rsid w:val="00075ED3"/>
    <w:rsid w:val="00081BFF"/>
    <w:rsid w:val="00082078"/>
    <w:rsid w:val="00082681"/>
    <w:rsid w:val="00094E7F"/>
    <w:rsid w:val="000A7EAE"/>
    <w:rsid w:val="000A7EE5"/>
    <w:rsid w:val="000B42B5"/>
    <w:rsid w:val="000B7495"/>
    <w:rsid w:val="000C19D3"/>
    <w:rsid w:val="000C426F"/>
    <w:rsid w:val="000C4E2A"/>
    <w:rsid w:val="000C53FC"/>
    <w:rsid w:val="000C6C8A"/>
    <w:rsid w:val="000C7057"/>
    <w:rsid w:val="000D1557"/>
    <w:rsid w:val="000D1C80"/>
    <w:rsid w:val="000D209E"/>
    <w:rsid w:val="000D2361"/>
    <w:rsid w:val="000D247B"/>
    <w:rsid w:val="000D2A52"/>
    <w:rsid w:val="000D3AD2"/>
    <w:rsid w:val="000D5290"/>
    <w:rsid w:val="000D63C9"/>
    <w:rsid w:val="000E1BAA"/>
    <w:rsid w:val="000F2202"/>
    <w:rsid w:val="000F275A"/>
    <w:rsid w:val="000F61F3"/>
    <w:rsid w:val="001026A0"/>
    <w:rsid w:val="00106413"/>
    <w:rsid w:val="00113606"/>
    <w:rsid w:val="00123AF1"/>
    <w:rsid w:val="00123D5F"/>
    <w:rsid w:val="001343F7"/>
    <w:rsid w:val="00134729"/>
    <w:rsid w:val="001428BB"/>
    <w:rsid w:val="00143717"/>
    <w:rsid w:val="00143A70"/>
    <w:rsid w:val="00143C03"/>
    <w:rsid w:val="00147392"/>
    <w:rsid w:val="00147AC0"/>
    <w:rsid w:val="00154C1D"/>
    <w:rsid w:val="00155031"/>
    <w:rsid w:val="00155563"/>
    <w:rsid w:val="00156B32"/>
    <w:rsid w:val="0016086B"/>
    <w:rsid w:val="00161693"/>
    <w:rsid w:val="00167BA1"/>
    <w:rsid w:val="00171AD3"/>
    <w:rsid w:val="001743AB"/>
    <w:rsid w:val="0017645E"/>
    <w:rsid w:val="00176FF7"/>
    <w:rsid w:val="00177565"/>
    <w:rsid w:val="0018301B"/>
    <w:rsid w:val="0018313E"/>
    <w:rsid w:val="00185FDB"/>
    <w:rsid w:val="00190323"/>
    <w:rsid w:val="001916ED"/>
    <w:rsid w:val="00191C20"/>
    <w:rsid w:val="001933B6"/>
    <w:rsid w:val="001A5E58"/>
    <w:rsid w:val="001B0927"/>
    <w:rsid w:val="001B18C3"/>
    <w:rsid w:val="001B6D62"/>
    <w:rsid w:val="001B7B7B"/>
    <w:rsid w:val="001C1192"/>
    <w:rsid w:val="001C162E"/>
    <w:rsid w:val="001C3C3B"/>
    <w:rsid w:val="001C559C"/>
    <w:rsid w:val="001D052C"/>
    <w:rsid w:val="001D0CB1"/>
    <w:rsid w:val="001D1882"/>
    <w:rsid w:val="001D1C67"/>
    <w:rsid w:val="001D55DC"/>
    <w:rsid w:val="001D77D0"/>
    <w:rsid w:val="001E175F"/>
    <w:rsid w:val="001E6077"/>
    <w:rsid w:val="001E62F7"/>
    <w:rsid w:val="001E64EC"/>
    <w:rsid w:val="001F13DD"/>
    <w:rsid w:val="001F1AB7"/>
    <w:rsid w:val="001F51C9"/>
    <w:rsid w:val="001F6286"/>
    <w:rsid w:val="0020095B"/>
    <w:rsid w:val="002030AB"/>
    <w:rsid w:val="00205CD2"/>
    <w:rsid w:val="00207BA2"/>
    <w:rsid w:val="002102FE"/>
    <w:rsid w:val="002103C2"/>
    <w:rsid w:val="00216E38"/>
    <w:rsid w:val="00220884"/>
    <w:rsid w:val="00221324"/>
    <w:rsid w:val="002213AF"/>
    <w:rsid w:val="00221DCC"/>
    <w:rsid w:val="0022683F"/>
    <w:rsid w:val="0023503F"/>
    <w:rsid w:val="0023638A"/>
    <w:rsid w:val="0024088C"/>
    <w:rsid w:val="002455A4"/>
    <w:rsid w:val="00245D66"/>
    <w:rsid w:val="00247067"/>
    <w:rsid w:val="00250322"/>
    <w:rsid w:val="002560DD"/>
    <w:rsid w:val="00256AAC"/>
    <w:rsid w:val="0026208D"/>
    <w:rsid w:val="00265914"/>
    <w:rsid w:val="00266355"/>
    <w:rsid w:val="00267128"/>
    <w:rsid w:val="002809CC"/>
    <w:rsid w:val="00285A6E"/>
    <w:rsid w:val="00285D5F"/>
    <w:rsid w:val="00286962"/>
    <w:rsid w:val="00287B2D"/>
    <w:rsid w:val="00287F57"/>
    <w:rsid w:val="00290253"/>
    <w:rsid w:val="0029230B"/>
    <w:rsid w:val="00293CA6"/>
    <w:rsid w:val="0029500A"/>
    <w:rsid w:val="0029620D"/>
    <w:rsid w:val="002A15EB"/>
    <w:rsid w:val="002A1CFD"/>
    <w:rsid w:val="002A58F4"/>
    <w:rsid w:val="002A5E9B"/>
    <w:rsid w:val="002B221B"/>
    <w:rsid w:val="002B2F8D"/>
    <w:rsid w:val="002B3827"/>
    <w:rsid w:val="002B41AC"/>
    <w:rsid w:val="002B583F"/>
    <w:rsid w:val="002B646D"/>
    <w:rsid w:val="002B689A"/>
    <w:rsid w:val="002C1B42"/>
    <w:rsid w:val="002D451D"/>
    <w:rsid w:val="002D6E8B"/>
    <w:rsid w:val="002E1FB2"/>
    <w:rsid w:val="002E2912"/>
    <w:rsid w:val="002E6B25"/>
    <w:rsid w:val="002E6CD1"/>
    <w:rsid w:val="002F1C10"/>
    <w:rsid w:val="002F2B96"/>
    <w:rsid w:val="002F2C87"/>
    <w:rsid w:val="002F4FB3"/>
    <w:rsid w:val="00305D92"/>
    <w:rsid w:val="00306733"/>
    <w:rsid w:val="00315540"/>
    <w:rsid w:val="00322DB0"/>
    <w:rsid w:val="00324FB0"/>
    <w:rsid w:val="00325B8B"/>
    <w:rsid w:val="0032647A"/>
    <w:rsid w:val="00327EDF"/>
    <w:rsid w:val="00331F0F"/>
    <w:rsid w:val="0033597F"/>
    <w:rsid w:val="0034745E"/>
    <w:rsid w:val="0035500E"/>
    <w:rsid w:val="003552C5"/>
    <w:rsid w:val="0036483A"/>
    <w:rsid w:val="00366627"/>
    <w:rsid w:val="00366F8D"/>
    <w:rsid w:val="0037300C"/>
    <w:rsid w:val="003752A2"/>
    <w:rsid w:val="0037540B"/>
    <w:rsid w:val="003765C1"/>
    <w:rsid w:val="00376AAD"/>
    <w:rsid w:val="003777C7"/>
    <w:rsid w:val="003830CC"/>
    <w:rsid w:val="00391DE1"/>
    <w:rsid w:val="00393B4C"/>
    <w:rsid w:val="003A1146"/>
    <w:rsid w:val="003A1D0B"/>
    <w:rsid w:val="003B0AC6"/>
    <w:rsid w:val="003B300E"/>
    <w:rsid w:val="003B3FC4"/>
    <w:rsid w:val="003B4EA8"/>
    <w:rsid w:val="003C2AB6"/>
    <w:rsid w:val="003D0421"/>
    <w:rsid w:val="003D16C3"/>
    <w:rsid w:val="003D298C"/>
    <w:rsid w:val="003D2D94"/>
    <w:rsid w:val="003D551F"/>
    <w:rsid w:val="003E05F8"/>
    <w:rsid w:val="003E0C65"/>
    <w:rsid w:val="003E1F02"/>
    <w:rsid w:val="003E3890"/>
    <w:rsid w:val="003E43F5"/>
    <w:rsid w:val="003E5203"/>
    <w:rsid w:val="003F187F"/>
    <w:rsid w:val="003F6812"/>
    <w:rsid w:val="004014D0"/>
    <w:rsid w:val="00402053"/>
    <w:rsid w:val="004021E6"/>
    <w:rsid w:val="00402676"/>
    <w:rsid w:val="00405011"/>
    <w:rsid w:val="0040519A"/>
    <w:rsid w:val="00406EB9"/>
    <w:rsid w:val="0041474B"/>
    <w:rsid w:val="00423A0E"/>
    <w:rsid w:val="0042629C"/>
    <w:rsid w:val="0042653C"/>
    <w:rsid w:val="0042732C"/>
    <w:rsid w:val="004311AB"/>
    <w:rsid w:val="0043213C"/>
    <w:rsid w:val="00434BBE"/>
    <w:rsid w:val="0044244C"/>
    <w:rsid w:val="00443405"/>
    <w:rsid w:val="004506F8"/>
    <w:rsid w:val="004515CE"/>
    <w:rsid w:val="00451B69"/>
    <w:rsid w:val="00463F24"/>
    <w:rsid w:val="00464733"/>
    <w:rsid w:val="00465537"/>
    <w:rsid w:val="004675C0"/>
    <w:rsid w:val="00472255"/>
    <w:rsid w:val="004843D1"/>
    <w:rsid w:val="00484841"/>
    <w:rsid w:val="00485198"/>
    <w:rsid w:val="004862F7"/>
    <w:rsid w:val="0049120B"/>
    <w:rsid w:val="004927B0"/>
    <w:rsid w:val="00495335"/>
    <w:rsid w:val="004A5040"/>
    <w:rsid w:val="004B22A4"/>
    <w:rsid w:val="004B77D6"/>
    <w:rsid w:val="004B7CB4"/>
    <w:rsid w:val="004B7DF9"/>
    <w:rsid w:val="004C2140"/>
    <w:rsid w:val="004C34A5"/>
    <w:rsid w:val="004C3574"/>
    <w:rsid w:val="004D3FB1"/>
    <w:rsid w:val="004D5368"/>
    <w:rsid w:val="004D63E9"/>
    <w:rsid w:val="004D7217"/>
    <w:rsid w:val="004E2219"/>
    <w:rsid w:val="004E3A2C"/>
    <w:rsid w:val="004E4741"/>
    <w:rsid w:val="004E5D80"/>
    <w:rsid w:val="004E6424"/>
    <w:rsid w:val="004F01C4"/>
    <w:rsid w:val="004F0D1A"/>
    <w:rsid w:val="00500090"/>
    <w:rsid w:val="005004AE"/>
    <w:rsid w:val="005023A2"/>
    <w:rsid w:val="00504FA5"/>
    <w:rsid w:val="00507993"/>
    <w:rsid w:val="00507F60"/>
    <w:rsid w:val="00511717"/>
    <w:rsid w:val="005141FD"/>
    <w:rsid w:val="005149EC"/>
    <w:rsid w:val="00514A19"/>
    <w:rsid w:val="0051666E"/>
    <w:rsid w:val="0052567B"/>
    <w:rsid w:val="00531CB9"/>
    <w:rsid w:val="00536162"/>
    <w:rsid w:val="00540458"/>
    <w:rsid w:val="00541B35"/>
    <w:rsid w:val="00541D3B"/>
    <w:rsid w:val="005455BA"/>
    <w:rsid w:val="00551EB3"/>
    <w:rsid w:val="00552494"/>
    <w:rsid w:val="0055295C"/>
    <w:rsid w:val="005567ED"/>
    <w:rsid w:val="00560E86"/>
    <w:rsid w:val="0056290F"/>
    <w:rsid w:val="005630BE"/>
    <w:rsid w:val="005630EF"/>
    <w:rsid w:val="00567069"/>
    <w:rsid w:val="005676F4"/>
    <w:rsid w:val="005778CB"/>
    <w:rsid w:val="00580880"/>
    <w:rsid w:val="0058256A"/>
    <w:rsid w:val="00582B65"/>
    <w:rsid w:val="00582EB0"/>
    <w:rsid w:val="00583115"/>
    <w:rsid w:val="00583ED5"/>
    <w:rsid w:val="00590E21"/>
    <w:rsid w:val="00596587"/>
    <w:rsid w:val="005A0993"/>
    <w:rsid w:val="005A1396"/>
    <w:rsid w:val="005A4AED"/>
    <w:rsid w:val="005A5E37"/>
    <w:rsid w:val="005A7D0A"/>
    <w:rsid w:val="005B4C3B"/>
    <w:rsid w:val="005B5143"/>
    <w:rsid w:val="005B610A"/>
    <w:rsid w:val="005C3D39"/>
    <w:rsid w:val="005C4B0F"/>
    <w:rsid w:val="005C7475"/>
    <w:rsid w:val="005D16D9"/>
    <w:rsid w:val="005E51B7"/>
    <w:rsid w:val="005E7EC8"/>
    <w:rsid w:val="005E7FE5"/>
    <w:rsid w:val="005F0655"/>
    <w:rsid w:val="005F361C"/>
    <w:rsid w:val="005F3701"/>
    <w:rsid w:val="005F4212"/>
    <w:rsid w:val="005F6EDB"/>
    <w:rsid w:val="005F6FF0"/>
    <w:rsid w:val="005F7EC6"/>
    <w:rsid w:val="006038FB"/>
    <w:rsid w:val="00604A4E"/>
    <w:rsid w:val="0061030B"/>
    <w:rsid w:val="00620E6F"/>
    <w:rsid w:val="00623F12"/>
    <w:rsid w:val="006247E7"/>
    <w:rsid w:val="00625C8E"/>
    <w:rsid w:val="0063796C"/>
    <w:rsid w:val="006403B9"/>
    <w:rsid w:val="006409FA"/>
    <w:rsid w:val="006446CF"/>
    <w:rsid w:val="0064473D"/>
    <w:rsid w:val="00647FE5"/>
    <w:rsid w:val="0065110F"/>
    <w:rsid w:val="00657E80"/>
    <w:rsid w:val="00663D4E"/>
    <w:rsid w:val="0066592A"/>
    <w:rsid w:val="00665AF5"/>
    <w:rsid w:val="0066772A"/>
    <w:rsid w:val="00667829"/>
    <w:rsid w:val="00670A0B"/>
    <w:rsid w:val="006728D9"/>
    <w:rsid w:val="00674E98"/>
    <w:rsid w:val="00675C68"/>
    <w:rsid w:val="00676C5F"/>
    <w:rsid w:val="00676FBE"/>
    <w:rsid w:val="0068202C"/>
    <w:rsid w:val="00682A2C"/>
    <w:rsid w:val="0068418E"/>
    <w:rsid w:val="00685371"/>
    <w:rsid w:val="0069049B"/>
    <w:rsid w:val="006904CF"/>
    <w:rsid w:val="00690B15"/>
    <w:rsid w:val="00694D3E"/>
    <w:rsid w:val="006957C9"/>
    <w:rsid w:val="006A14C0"/>
    <w:rsid w:val="006A1F7E"/>
    <w:rsid w:val="006A2BE6"/>
    <w:rsid w:val="006B27D3"/>
    <w:rsid w:val="006B6360"/>
    <w:rsid w:val="006C03BD"/>
    <w:rsid w:val="006C304F"/>
    <w:rsid w:val="006C4A15"/>
    <w:rsid w:val="006D00AE"/>
    <w:rsid w:val="006D0D4C"/>
    <w:rsid w:val="006D2B6E"/>
    <w:rsid w:val="006F0B78"/>
    <w:rsid w:val="006F1549"/>
    <w:rsid w:val="006F15F3"/>
    <w:rsid w:val="006F236F"/>
    <w:rsid w:val="006F23FB"/>
    <w:rsid w:val="006F2E98"/>
    <w:rsid w:val="006F5887"/>
    <w:rsid w:val="006F6511"/>
    <w:rsid w:val="00707654"/>
    <w:rsid w:val="007154EF"/>
    <w:rsid w:val="007220E4"/>
    <w:rsid w:val="00722FA4"/>
    <w:rsid w:val="007315F2"/>
    <w:rsid w:val="00732F13"/>
    <w:rsid w:val="00734669"/>
    <w:rsid w:val="00740E25"/>
    <w:rsid w:val="007410D1"/>
    <w:rsid w:val="0075348C"/>
    <w:rsid w:val="00763AC9"/>
    <w:rsid w:val="007657F1"/>
    <w:rsid w:val="007705B8"/>
    <w:rsid w:val="00772151"/>
    <w:rsid w:val="007734E3"/>
    <w:rsid w:val="007779E2"/>
    <w:rsid w:val="00780013"/>
    <w:rsid w:val="00780F21"/>
    <w:rsid w:val="00781B6D"/>
    <w:rsid w:val="00793E03"/>
    <w:rsid w:val="0079539A"/>
    <w:rsid w:val="00796DC9"/>
    <w:rsid w:val="0079753A"/>
    <w:rsid w:val="007A1CA9"/>
    <w:rsid w:val="007A545F"/>
    <w:rsid w:val="007A57D6"/>
    <w:rsid w:val="007A7262"/>
    <w:rsid w:val="007B08E9"/>
    <w:rsid w:val="007B25CE"/>
    <w:rsid w:val="007B2DF3"/>
    <w:rsid w:val="007B61C5"/>
    <w:rsid w:val="007C2D01"/>
    <w:rsid w:val="007C6FE7"/>
    <w:rsid w:val="007D0422"/>
    <w:rsid w:val="007D3B22"/>
    <w:rsid w:val="007E00C1"/>
    <w:rsid w:val="007E13E5"/>
    <w:rsid w:val="007E2139"/>
    <w:rsid w:val="007E2257"/>
    <w:rsid w:val="007E51C7"/>
    <w:rsid w:val="007F7740"/>
    <w:rsid w:val="00801B5B"/>
    <w:rsid w:val="00802E07"/>
    <w:rsid w:val="008036CB"/>
    <w:rsid w:val="00804C61"/>
    <w:rsid w:val="00805439"/>
    <w:rsid w:val="00806698"/>
    <w:rsid w:val="00807E46"/>
    <w:rsid w:val="00810102"/>
    <w:rsid w:val="00813B72"/>
    <w:rsid w:val="00817CEF"/>
    <w:rsid w:val="00822AF7"/>
    <w:rsid w:val="00825264"/>
    <w:rsid w:val="00825353"/>
    <w:rsid w:val="00825A35"/>
    <w:rsid w:val="008266E6"/>
    <w:rsid w:val="00826CEF"/>
    <w:rsid w:val="00826E64"/>
    <w:rsid w:val="008305F1"/>
    <w:rsid w:val="00830799"/>
    <w:rsid w:val="00831000"/>
    <w:rsid w:val="00831612"/>
    <w:rsid w:val="008364EE"/>
    <w:rsid w:val="00837B90"/>
    <w:rsid w:val="00840B7D"/>
    <w:rsid w:val="0085159C"/>
    <w:rsid w:val="00852339"/>
    <w:rsid w:val="00852B97"/>
    <w:rsid w:val="00852E62"/>
    <w:rsid w:val="00855881"/>
    <w:rsid w:val="00862D81"/>
    <w:rsid w:val="008649AB"/>
    <w:rsid w:val="008655AD"/>
    <w:rsid w:val="008703BA"/>
    <w:rsid w:val="00871CD7"/>
    <w:rsid w:val="00873839"/>
    <w:rsid w:val="00875255"/>
    <w:rsid w:val="008755D4"/>
    <w:rsid w:val="00875739"/>
    <w:rsid w:val="00875AA3"/>
    <w:rsid w:val="00880F64"/>
    <w:rsid w:val="00882D04"/>
    <w:rsid w:val="00884762"/>
    <w:rsid w:val="00886273"/>
    <w:rsid w:val="008868B9"/>
    <w:rsid w:val="00896966"/>
    <w:rsid w:val="00897B11"/>
    <w:rsid w:val="008A09A4"/>
    <w:rsid w:val="008A11D2"/>
    <w:rsid w:val="008A259A"/>
    <w:rsid w:val="008A3BEA"/>
    <w:rsid w:val="008A3C48"/>
    <w:rsid w:val="008A65D2"/>
    <w:rsid w:val="008A6DC4"/>
    <w:rsid w:val="008B2CC2"/>
    <w:rsid w:val="008B2FE4"/>
    <w:rsid w:val="008B50F6"/>
    <w:rsid w:val="008B7E6C"/>
    <w:rsid w:val="008D2866"/>
    <w:rsid w:val="008E1322"/>
    <w:rsid w:val="008E4300"/>
    <w:rsid w:val="008F2779"/>
    <w:rsid w:val="008F3365"/>
    <w:rsid w:val="008F7AEC"/>
    <w:rsid w:val="0090389D"/>
    <w:rsid w:val="00905924"/>
    <w:rsid w:val="009069E2"/>
    <w:rsid w:val="0091110C"/>
    <w:rsid w:val="00915FBD"/>
    <w:rsid w:val="009210B7"/>
    <w:rsid w:val="00923F43"/>
    <w:rsid w:val="009264B7"/>
    <w:rsid w:val="009322F0"/>
    <w:rsid w:val="00932D4A"/>
    <w:rsid w:val="00937ACE"/>
    <w:rsid w:val="00945485"/>
    <w:rsid w:val="009502E6"/>
    <w:rsid w:val="00953B51"/>
    <w:rsid w:val="00953C8A"/>
    <w:rsid w:val="00957A65"/>
    <w:rsid w:val="00962164"/>
    <w:rsid w:val="009625DD"/>
    <w:rsid w:val="00964BE0"/>
    <w:rsid w:val="00965A9F"/>
    <w:rsid w:val="00967727"/>
    <w:rsid w:val="00970191"/>
    <w:rsid w:val="00971CC7"/>
    <w:rsid w:val="00984277"/>
    <w:rsid w:val="00985CA1"/>
    <w:rsid w:val="009931BD"/>
    <w:rsid w:val="00993588"/>
    <w:rsid w:val="009942B2"/>
    <w:rsid w:val="009956E2"/>
    <w:rsid w:val="00996ED7"/>
    <w:rsid w:val="00997F32"/>
    <w:rsid w:val="009A3916"/>
    <w:rsid w:val="009A643F"/>
    <w:rsid w:val="009A66D8"/>
    <w:rsid w:val="009B3503"/>
    <w:rsid w:val="009B7FA1"/>
    <w:rsid w:val="009C3DBA"/>
    <w:rsid w:val="009D03F9"/>
    <w:rsid w:val="009D1A29"/>
    <w:rsid w:val="009D5A4C"/>
    <w:rsid w:val="009D766D"/>
    <w:rsid w:val="009E5622"/>
    <w:rsid w:val="009E5BD6"/>
    <w:rsid w:val="009E654F"/>
    <w:rsid w:val="009F0ED9"/>
    <w:rsid w:val="009F1700"/>
    <w:rsid w:val="00A00B2B"/>
    <w:rsid w:val="00A0530D"/>
    <w:rsid w:val="00A10794"/>
    <w:rsid w:val="00A15F22"/>
    <w:rsid w:val="00A20F7E"/>
    <w:rsid w:val="00A23331"/>
    <w:rsid w:val="00A2478E"/>
    <w:rsid w:val="00A267A0"/>
    <w:rsid w:val="00A33500"/>
    <w:rsid w:val="00A3578C"/>
    <w:rsid w:val="00A3583D"/>
    <w:rsid w:val="00A379A5"/>
    <w:rsid w:val="00A44421"/>
    <w:rsid w:val="00A44793"/>
    <w:rsid w:val="00A44EBB"/>
    <w:rsid w:val="00A653F6"/>
    <w:rsid w:val="00A9069A"/>
    <w:rsid w:val="00A90787"/>
    <w:rsid w:val="00A934F2"/>
    <w:rsid w:val="00AA083D"/>
    <w:rsid w:val="00AA1CF4"/>
    <w:rsid w:val="00AB0EBC"/>
    <w:rsid w:val="00AB1A80"/>
    <w:rsid w:val="00AB6D82"/>
    <w:rsid w:val="00AC1F67"/>
    <w:rsid w:val="00AC22F7"/>
    <w:rsid w:val="00AC4B34"/>
    <w:rsid w:val="00AC652B"/>
    <w:rsid w:val="00AC6E2B"/>
    <w:rsid w:val="00AD0080"/>
    <w:rsid w:val="00AD4F9C"/>
    <w:rsid w:val="00AE10CA"/>
    <w:rsid w:val="00AE26D2"/>
    <w:rsid w:val="00AF5FCF"/>
    <w:rsid w:val="00AF7F8F"/>
    <w:rsid w:val="00B01D14"/>
    <w:rsid w:val="00B02162"/>
    <w:rsid w:val="00B0387F"/>
    <w:rsid w:val="00B12757"/>
    <w:rsid w:val="00B174B9"/>
    <w:rsid w:val="00B2005E"/>
    <w:rsid w:val="00B2028C"/>
    <w:rsid w:val="00B224E8"/>
    <w:rsid w:val="00B26939"/>
    <w:rsid w:val="00B27A7A"/>
    <w:rsid w:val="00B27FBA"/>
    <w:rsid w:val="00B33106"/>
    <w:rsid w:val="00B338ED"/>
    <w:rsid w:val="00B40721"/>
    <w:rsid w:val="00B42763"/>
    <w:rsid w:val="00B447B0"/>
    <w:rsid w:val="00B45406"/>
    <w:rsid w:val="00B50529"/>
    <w:rsid w:val="00B51187"/>
    <w:rsid w:val="00B5493C"/>
    <w:rsid w:val="00B54E47"/>
    <w:rsid w:val="00B63C08"/>
    <w:rsid w:val="00B66155"/>
    <w:rsid w:val="00B67521"/>
    <w:rsid w:val="00B67936"/>
    <w:rsid w:val="00B70878"/>
    <w:rsid w:val="00B726C9"/>
    <w:rsid w:val="00B72A31"/>
    <w:rsid w:val="00B73A36"/>
    <w:rsid w:val="00B77153"/>
    <w:rsid w:val="00B77CB8"/>
    <w:rsid w:val="00B807FF"/>
    <w:rsid w:val="00B8310B"/>
    <w:rsid w:val="00B832EC"/>
    <w:rsid w:val="00B84748"/>
    <w:rsid w:val="00B84B4C"/>
    <w:rsid w:val="00B86B8F"/>
    <w:rsid w:val="00B92770"/>
    <w:rsid w:val="00B92DDC"/>
    <w:rsid w:val="00B978E4"/>
    <w:rsid w:val="00BA521A"/>
    <w:rsid w:val="00BA5A62"/>
    <w:rsid w:val="00BA5C33"/>
    <w:rsid w:val="00BA5CBE"/>
    <w:rsid w:val="00BA6F32"/>
    <w:rsid w:val="00BB1D34"/>
    <w:rsid w:val="00BB7853"/>
    <w:rsid w:val="00BB7868"/>
    <w:rsid w:val="00BD10A0"/>
    <w:rsid w:val="00BD14D4"/>
    <w:rsid w:val="00BD35A7"/>
    <w:rsid w:val="00BD4B85"/>
    <w:rsid w:val="00BE0626"/>
    <w:rsid w:val="00BE2238"/>
    <w:rsid w:val="00BE39DE"/>
    <w:rsid w:val="00BE5EF1"/>
    <w:rsid w:val="00BE6106"/>
    <w:rsid w:val="00BE6256"/>
    <w:rsid w:val="00BE6981"/>
    <w:rsid w:val="00BE7411"/>
    <w:rsid w:val="00BF1986"/>
    <w:rsid w:val="00BF21C7"/>
    <w:rsid w:val="00BF762A"/>
    <w:rsid w:val="00BF79EE"/>
    <w:rsid w:val="00C02A85"/>
    <w:rsid w:val="00C04979"/>
    <w:rsid w:val="00C04D66"/>
    <w:rsid w:val="00C070E4"/>
    <w:rsid w:val="00C07699"/>
    <w:rsid w:val="00C103BD"/>
    <w:rsid w:val="00C1093C"/>
    <w:rsid w:val="00C12C64"/>
    <w:rsid w:val="00C159EF"/>
    <w:rsid w:val="00C20D86"/>
    <w:rsid w:val="00C22AF4"/>
    <w:rsid w:val="00C22B6B"/>
    <w:rsid w:val="00C32D0C"/>
    <w:rsid w:val="00C33EE9"/>
    <w:rsid w:val="00C340EA"/>
    <w:rsid w:val="00C34289"/>
    <w:rsid w:val="00C3621B"/>
    <w:rsid w:val="00C41B6F"/>
    <w:rsid w:val="00C456CA"/>
    <w:rsid w:val="00C45F14"/>
    <w:rsid w:val="00C46984"/>
    <w:rsid w:val="00C46A33"/>
    <w:rsid w:val="00C52BB5"/>
    <w:rsid w:val="00C56B27"/>
    <w:rsid w:val="00C56C08"/>
    <w:rsid w:val="00C6416C"/>
    <w:rsid w:val="00C64E9F"/>
    <w:rsid w:val="00C654F9"/>
    <w:rsid w:val="00C703D3"/>
    <w:rsid w:val="00C741CD"/>
    <w:rsid w:val="00C752BF"/>
    <w:rsid w:val="00C775CE"/>
    <w:rsid w:val="00C80E0C"/>
    <w:rsid w:val="00C85AE5"/>
    <w:rsid w:val="00C87F51"/>
    <w:rsid w:val="00CA3829"/>
    <w:rsid w:val="00CA3AFB"/>
    <w:rsid w:val="00CA3B74"/>
    <w:rsid w:val="00CA4CDD"/>
    <w:rsid w:val="00CA7C6B"/>
    <w:rsid w:val="00CB6500"/>
    <w:rsid w:val="00CB6F84"/>
    <w:rsid w:val="00CB7C76"/>
    <w:rsid w:val="00CC5988"/>
    <w:rsid w:val="00CD1CC3"/>
    <w:rsid w:val="00CD1FFC"/>
    <w:rsid w:val="00CD29A3"/>
    <w:rsid w:val="00CE5F17"/>
    <w:rsid w:val="00CF2214"/>
    <w:rsid w:val="00CF564C"/>
    <w:rsid w:val="00D01EED"/>
    <w:rsid w:val="00D07BD5"/>
    <w:rsid w:val="00D13502"/>
    <w:rsid w:val="00D14D37"/>
    <w:rsid w:val="00D248F7"/>
    <w:rsid w:val="00D25D1D"/>
    <w:rsid w:val="00D32FD4"/>
    <w:rsid w:val="00D3340A"/>
    <w:rsid w:val="00D33CDE"/>
    <w:rsid w:val="00D408A5"/>
    <w:rsid w:val="00D51F2B"/>
    <w:rsid w:val="00D52BB5"/>
    <w:rsid w:val="00D55299"/>
    <w:rsid w:val="00D607CC"/>
    <w:rsid w:val="00D70ABE"/>
    <w:rsid w:val="00D70CC9"/>
    <w:rsid w:val="00D7253B"/>
    <w:rsid w:val="00D72870"/>
    <w:rsid w:val="00D83B09"/>
    <w:rsid w:val="00D87070"/>
    <w:rsid w:val="00D901C9"/>
    <w:rsid w:val="00D905EB"/>
    <w:rsid w:val="00D91405"/>
    <w:rsid w:val="00D91BC9"/>
    <w:rsid w:val="00D951FF"/>
    <w:rsid w:val="00D971ED"/>
    <w:rsid w:val="00D97BB3"/>
    <w:rsid w:val="00DA05FB"/>
    <w:rsid w:val="00DA1D33"/>
    <w:rsid w:val="00DA32E2"/>
    <w:rsid w:val="00DA50D5"/>
    <w:rsid w:val="00DA5FA5"/>
    <w:rsid w:val="00DA717B"/>
    <w:rsid w:val="00DB0734"/>
    <w:rsid w:val="00DB191B"/>
    <w:rsid w:val="00DB3089"/>
    <w:rsid w:val="00DB3E96"/>
    <w:rsid w:val="00DB48F0"/>
    <w:rsid w:val="00DB5217"/>
    <w:rsid w:val="00DB6DBE"/>
    <w:rsid w:val="00DC1DC5"/>
    <w:rsid w:val="00DC46F9"/>
    <w:rsid w:val="00DC711E"/>
    <w:rsid w:val="00DC7881"/>
    <w:rsid w:val="00DD0514"/>
    <w:rsid w:val="00DD0634"/>
    <w:rsid w:val="00DD3859"/>
    <w:rsid w:val="00DE5004"/>
    <w:rsid w:val="00DE52A3"/>
    <w:rsid w:val="00DE70CB"/>
    <w:rsid w:val="00DF2C3B"/>
    <w:rsid w:val="00DF32C6"/>
    <w:rsid w:val="00DF509B"/>
    <w:rsid w:val="00E014D3"/>
    <w:rsid w:val="00E0168F"/>
    <w:rsid w:val="00E02F42"/>
    <w:rsid w:val="00E02FC7"/>
    <w:rsid w:val="00E04DFE"/>
    <w:rsid w:val="00E0614C"/>
    <w:rsid w:val="00E07A3D"/>
    <w:rsid w:val="00E10636"/>
    <w:rsid w:val="00E10AFC"/>
    <w:rsid w:val="00E11D84"/>
    <w:rsid w:val="00E17753"/>
    <w:rsid w:val="00E17E4B"/>
    <w:rsid w:val="00E20F8F"/>
    <w:rsid w:val="00E26612"/>
    <w:rsid w:val="00E30211"/>
    <w:rsid w:val="00E3518D"/>
    <w:rsid w:val="00E37908"/>
    <w:rsid w:val="00E400F1"/>
    <w:rsid w:val="00E40AB0"/>
    <w:rsid w:val="00E41229"/>
    <w:rsid w:val="00E41FD4"/>
    <w:rsid w:val="00E45E10"/>
    <w:rsid w:val="00E47BC6"/>
    <w:rsid w:val="00E51B9C"/>
    <w:rsid w:val="00E520E5"/>
    <w:rsid w:val="00E57423"/>
    <w:rsid w:val="00E57677"/>
    <w:rsid w:val="00E65F8E"/>
    <w:rsid w:val="00E66EB6"/>
    <w:rsid w:val="00E6707D"/>
    <w:rsid w:val="00E67FD5"/>
    <w:rsid w:val="00E703CD"/>
    <w:rsid w:val="00E7217C"/>
    <w:rsid w:val="00E7332E"/>
    <w:rsid w:val="00E756E4"/>
    <w:rsid w:val="00E75F09"/>
    <w:rsid w:val="00E80387"/>
    <w:rsid w:val="00E83A12"/>
    <w:rsid w:val="00E83F94"/>
    <w:rsid w:val="00E84CAB"/>
    <w:rsid w:val="00E84D0C"/>
    <w:rsid w:val="00E906F5"/>
    <w:rsid w:val="00E90DE5"/>
    <w:rsid w:val="00E939F8"/>
    <w:rsid w:val="00E95CA2"/>
    <w:rsid w:val="00E961B8"/>
    <w:rsid w:val="00EA0446"/>
    <w:rsid w:val="00EA4A4A"/>
    <w:rsid w:val="00EA7955"/>
    <w:rsid w:val="00EB20BE"/>
    <w:rsid w:val="00EB2AD8"/>
    <w:rsid w:val="00EB3849"/>
    <w:rsid w:val="00EB3A7D"/>
    <w:rsid w:val="00EB3CE3"/>
    <w:rsid w:val="00EC61DF"/>
    <w:rsid w:val="00ED0F94"/>
    <w:rsid w:val="00ED2152"/>
    <w:rsid w:val="00ED6127"/>
    <w:rsid w:val="00EE09D8"/>
    <w:rsid w:val="00EE1010"/>
    <w:rsid w:val="00EE20A8"/>
    <w:rsid w:val="00EE3FF9"/>
    <w:rsid w:val="00EE5479"/>
    <w:rsid w:val="00EE60C0"/>
    <w:rsid w:val="00EE7DAD"/>
    <w:rsid w:val="00EF26C5"/>
    <w:rsid w:val="00EF5C0E"/>
    <w:rsid w:val="00EF77EC"/>
    <w:rsid w:val="00EF78F7"/>
    <w:rsid w:val="00EF7F95"/>
    <w:rsid w:val="00F03552"/>
    <w:rsid w:val="00F11630"/>
    <w:rsid w:val="00F139AA"/>
    <w:rsid w:val="00F14766"/>
    <w:rsid w:val="00F1538E"/>
    <w:rsid w:val="00F15980"/>
    <w:rsid w:val="00F21539"/>
    <w:rsid w:val="00F238B3"/>
    <w:rsid w:val="00F24D5A"/>
    <w:rsid w:val="00F26F40"/>
    <w:rsid w:val="00F3114D"/>
    <w:rsid w:val="00F35D63"/>
    <w:rsid w:val="00F36D42"/>
    <w:rsid w:val="00F3769A"/>
    <w:rsid w:val="00F37E4F"/>
    <w:rsid w:val="00F40F22"/>
    <w:rsid w:val="00F46787"/>
    <w:rsid w:val="00F51058"/>
    <w:rsid w:val="00F51A16"/>
    <w:rsid w:val="00F51A83"/>
    <w:rsid w:val="00F52145"/>
    <w:rsid w:val="00F54EC8"/>
    <w:rsid w:val="00F57ADD"/>
    <w:rsid w:val="00F57D4D"/>
    <w:rsid w:val="00F62EBE"/>
    <w:rsid w:val="00F65170"/>
    <w:rsid w:val="00F66154"/>
    <w:rsid w:val="00F76A9B"/>
    <w:rsid w:val="00F93138"/>
    <w:rsid w:val="00F9533D"/>
    <w:rsid w:val="00FA4C39"/>
    <w:rsid w:val="00FA683F"/>
    <w:rsid w:val="00FB0A4D"/>
    <w:rsid w:val="00FB0AD4"/>
    <w:rsid w:val="00FB1CC3"/>
    <w:rsid w:val="00FB51B7"/>
    <w:rsid w:val="00FC2DE9"/>
    <w:rsid w:val="00FC4233"/>
    <w:rsid w:val="00FC5274"/>
    <w:rsid w:val="00FC577F"/>
    <w:rsid w:val="00FD2155"/>
    <w:rsid w:val="00FD6D43"/>
    <w:rsid w:val="00FD787D"/>
    <w:rsid w:val="00FE0D2C"/>
    <w:rsid w:val="00FE1F2E"/>
    <w:rsid w:val="00FE4858"/>
    <w:rsid w:val="00FF0B08"/>
    <w:rsid w:val="00FF15EF"/>
    <w:rsid w:val="00FF78A4"/>
    <w:rsid w:val="00FF79A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916"/>
    <w:pPr>
      <w:overflowPunct w:val="0"/>
      <w:autoSpaceDE w:val="0"/>
      <w:autoSpaceDN w:val="0"/>
      <w:adjustRightInd w:val="0"/>
      <w:textAlignment w:val="baseline"/>
    </w:pPr>
    <w:rPr>
      <w:lang w:val="en-US" w:eastAsia="en-US"/>
    </w:rPr>
  </w:style>
  <w:style w:type="paragraph" w:styleId="Heading1">
    <w:name w:val="heading 1"/>
    <w:basedOn w:val="Normal"/>
    <w:next w:val="Normal"/>
    <w:qFormat/>
    <w:rsid w:val="009A3916"/>
    <w:pPr>
      <w:keepNext/>
      <w:bidi/>
      <w:jc w:val="center"/>
      <w:outlineLvl w:val="0"/>
    </w:pPr>
    <w:rPr>
      <w:rFonts w:cs="Simplified Arabic"/>
      <w:b/>
      <w:bCs/>
      <w:sz w:val="40"/>
      <w:szCs w:val="40"/>
    </w:rPr>
  </w:style>
  <w:style w:type="paragraph" w:styleId="Heading2">
    <w:name w:val="heading 2"/>
    <w:basedOn w:val="Normal"/>
    <w:next w:val="Normal"/>
    <w:qFormat/>
    <w:rsid w:val="009A3916"/>
    <w:pPr>
      <w:keepNext/>
      <w:bidi/>
      <w:jc w:val="center"/>
      <w:outlineLvl w:val="1"/>
    </w:pPr>
    <w:rPr>
      <w:rFonts w:cs="Simplified Arabic"/>
      <w:b/>
      <w:bCs/>
      <w:sz w:val="28"/>
      <w:szCs w:val="28"/>
    </w:rPr>
  </w:style>
  <w:style w:type="paragraph" w:styleId="Heading3">
    <w:name w:val="heading 3"/>
    <w:basedOn w:val="Normal"/>
    <w:next w:val="Normal"/>
    <w:qFormat/>
    <w:rsid w:val="009A3916"/>
    <w:pPr>
      <w:keepNext/>
      <w:bidi/>
      <w:jc w:val="center"/>
      <w:outlineLvl w:val="2"/>
    </w:pPr>
    <w:rPr>
      <w:rFonts w:cs="Simplified Arabic"/>
      <w:b/>
      <w:bCs/>
      <w:sz w:val="36"/>
      <w:szCs w:val="36"/>
    </w:rPr>
  </w:style>
  <w:style w:type="paragraph" w:styleId="Heading4">
    <w:name w:val="heading 4"/>
    <w:basedOn w:val="Normal"/>
    <w:next w:val="Normal"/>
    <w:qFormat/>
    <w:rsid w:val="009A3916"/>
    <w:pPr>
      <w:keepNext/>
      <w:jc w:val="center"/>
      <w:outlineLvl w:val="3"/>
    </w:pPr>
    <w:rPr>
      <w:rFonts w:cs="Simplified Arabic"/>
      <w:sz w:val="36"/>
      <w:szCs w:val="43"/>
    </w:rPr>
  </w:style>
  <w:style w:type="paragraph" w:styleId="Heading5">
    <w:name w:val="heading 5"/>
    <w:basedOn w:val="Normal"/>
    <w:next w:val="Normal"/>
    <w:qFormat/>
    <w:rsid w:val="009A3916"/>
    <w:pPr>
      <w:keepNext/>
      <w:bidi/>
      <w:jc w:val="center"/>
      <w:outlineLvl w:val="4"/>
    </w:pPr>
    <w:rPr>
      <w:rFonts w:cs="Simplified Arabic"/>
      <w:b/>
      <w:bCs/>
      <w:sz w:val="40"/>
      <w:szCs w:val="48"/>
    </w:rPr>
  </w:style>
  <w:style w:type="paragraph" w:styleId="Heading6">
    <w:name w:val="heading 6"/>
    <w:basedOn w:val="Normal"/>
    <w:next w:val="Normal"/>
    <w:qFormat/>
    <w:rsid w:val="009A3916"/>
    <w:pPr>
      <w:keepNext/>
      <w:overflowPunct/>
      <w:autoSpaceDE/>
      <w:autoSpaceDN/>
      <w:bidi/>
      <w:adjustRightInd/>
      <w:jc w:val="center"/>
      <w:textAlignment w:val="auto"/>
      <w:outlineLvl w:val="5"/>
    </w:pPr>
    <w:rPr>
      <w:rFonts w:cs="Traditional Arabic"/>
      <w:b/>
      <w:bCs/>
      <w:noProof/>
      <w:snapToGrid w:val="0"/>
    </w:rPr>
  </w:style>
  <w:style w:type="paragraph" w:styleId="Heading7">
    <w:name w:val="heading 7"/>
    <w:basedOn w:val="Normal"/>
    <w:next w:val="Normal"/>
    <w:qFormat/>
    <w:rsid w:val="009A3916"/>
    <w:pPr>
      <w:keepNext/>
      <w:overflowPunct/>
      <w:autoSpaceDE/>
      <w:autoSpaceDN/>
      <w:bidi/>
      <w:adjustRightInd/>
      <w:jc w:val="center"/>
      <w:textAlignment w:val="auto"/>
      <w:outlineLvl w:val="6"/>
    </w:pPr>
    <w:rPr>
      <w:rFonts w:cs="Traditional Arabic"/>
      <w:b/>
      <w:bCs/>
      <w:noProof/>
      <w:snapToGrid w:val="0"/>
      <w:sz w:val="28"/>
      <w:szCs w:val="33"/>
    </w:rPr>
  </w:style>
  <w:style w:type="paragraph" w:styleId="Heading8">
    <w:name w:val="heading 8"/>
    <w:basedOn w:val="Normal"/>
    <w:next w:val="Normal"/>
    <w:qFormat/>
    <w:rsid w:val="009A3916"/>
    <w:pPr>
      <w:keepNext/>
      <w:overflowPunct/>
      <w:autoSpaceDE/>
      <w:autoSpaceDN/>
      <w:bidi/>
      <w:adjustRightInd/>
      <w:ind w:left="794" w:right="794"/>
      <w:jc w:val="lowKashida"/>
      <w:textAlignment w:val="auto"/>
      <w:outlineLvl w:val="7"/>
    </w:pPr>
    <w:rPr>
      <w:rFonts w:cs="Traditional Arabic"/>
      <w:b/>
      <w:bCs/>
      <w:noProof/>
      <w:snapToGrid w:val="0"/>
    </w:rPr>
  </w:style>
  <w:style w:type="paragraph" w:styleId="Heading9">
    <w:name w:val="heading 9"/>
    <w:basedOn w:val="Normal"/>
    <w:next w:val="Normal"/>
    <w:qFormat/>
    <w:rsid w:val="009A3916"/>
    <w:pPr>
      <w:keepNext/>
      <w:bidi/>
      <w:jc w:val="center"/>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3916"/>
    <w:pPr>
      <w:tabs>
        <w:tab w:val="center" w:pos="4153"/>
        <w:tab w:val="right" w:pos="8306"/>
      </w:tabs>
    </w:pPr>
  </w:style>
  <w:style w:type="paragraph" w:styleId="Footer">
    <w:name w:val="footer"/>
    <w:basedOn w:val="Normal"/>
    <w:rsid w:val="009A3916"/>
    <w:pPr>
      <w:tabs>
        <w:tab w:val="center" w:pos="4153"/>
        <w:tab w:val="right" w:pos="8306"/>
      </w:tabs>
    </w:pPr>
  </w:style>
  <w:style w:type="paragraph" w:styleId="BodyText">
    <w:name w:val="Body Text"/>
    <w:basedOn w:val="Normal"/>
    <w:semiHidden/>
    <w:rsid w:val="009A3916"/>
    <w:pPr>
      <w:bidi/>
      <w:jc w:val="right"/>
    </w:pPr>
    <w:rPr>
      <w:rFonts w:cs="Simplified Arabic"/>
    </w:rPr>
  </w:style>
  <w:style w:type="paragraph" w:styleId="BodyText3">
    <w:name w:val="Body Text 3"/>
    <w:basedOn w:val="Normal"/>
    <w:semiHidden/>
    <w:rsid w:val="009A3916"/>
    <w:pPr>
      <w:overflowPunct/>
      <w:autoSpaceDE/>
      <w:autoSpaceDN/>
      <w:bidi/>
      <w:adjustRightInd/>
      <w:jc w:val="lowKashida"/>
      <w:textAlignment w:val="auto"/>
    </w:pPr>
    <w:rPr>
      <w:rFonts w:cs="Traditional Arabic"/>
      <w:noProof/>
      <w:snapToGrid w:val="0"/>
    </w:rPr>
  </w:style>
  <w:style w:type="paragraph" w:styleId="BodyTextIndent2">
    <w:name w:val="Body Text Indent 2"/>
    <w:basedOn w:val="Normal"/>
    <w:semiHidden/>
    <w:rsid w:val="009A3916"/>
    <w:pPr>
      <w:overflowPunct/>
      <w:autoSpaceDE/>
      <w:autoSpaceDN/>
      <w:bidi/>
      <w:adjustRightInd/>
      <w:ind w:left="-2"/>
      <w:jc w:val="lowKashida"/>
      <w:textAlignment w:val="auto"/>
    </w:pPr>
    <w:rPr>
      <w:rFonts w:cs="Simplified Arabic"/>
      <w:sz w:val="24"/>
      <w:szCs w:val="24"/>
    </w:rPr>
  </w:style>
  <w:style w:type="paragraph" w:styleId="BodyTextIndent">
    <w:name w:val="Body Text Indent"/>
    <w:basedOn w:val="Normal"/>
    <w:semiHidden/>
    <w:rsid w:val="009A3916"/>
    <w:pPr>
      <w:bidi/>
      <w:ind w:left="1"/>
      <w:jc w:val="lowKashida"/>
    </w:pPr>
    <w:rPr>
      <w:rFonts w:cs="Simplified Arabic"/>
      <w:sz w:val="24"/>
      <w:szCs w:val="24"/>
    </w:rPr>
  </w:style>
  <w:style w:type="character" w:styleId="PageNumber">
    <w:name w:val="page number"/>
    <w:basedOn w:val="DefaultParagraphFont"/>
    <w:semiHidden/>
    <w:rsid w:val="009A3916"/>
  </w:style>
  <w:style w:type="paragraph" w:styleId="EndnoteText">
    <w:name w:val="endnote text"/>
    <w:basedOn w:val="Normal"/>
    <w:semiHidden/>
    <w:rsid w:val="009A3916"/>
  </w:style>
  <w:style w:type="character" w:styleId="EndnoteReference">
    <w:name w:val="endnote reference"/>
    <w:basedOn w:val="DefaultParagraphFont"/>
    <w:semiHidden/>
    <w:rsid w:val="009A3916"/>
    <w:rPr>
      <w:vertAlign w:val="superscript"/>
    </w:rPr>
  </w:style>
  <w:style w:type="paragraph" w:styleId="FootnoteText">
    <w:name w:val="footnote text"/>
    <w:basedOn w:val="Normal"/>
    <w:semiHidden/>
    <w:rsid w:val="009A3916"/>
  </w:style>
  <w:style w:type="character" w:styleId="FootnoteReference">
    <w:name w:val="footnote reference"/>
    <w:basedOn w:val="DefaultParagraphFont"/>
    <w:semiHidden/>
    <w:rsid w:val="009A3916"/>
    <w:rPr>
      <w:vertAlign w:val="superscript"/>
    </w:rPr>
  </w:style>
  <w:style w:type="paragraph" w:styleId="BodyText2">
    <w:name w:val="Body Text 2"/>
    <w:basedOn w:val="Normal"/>
    <w:semiHidden/>
    <w:rsid w:val="009A3916"/>
    <w:pPr>
      <w:overflowPunct/>
      <w:autoSpaceDE/>
      <w:autoSpaceDN/>
      <w:bidi/>
      <w:adjustRightInd/>
      <w:textAlignment w:val="auto"/>
    </w:pPr>
    <w:rPr>
      <w:rFonts w:cs="Simplified Arabic"/>
      <w:b/>
      <w:bCs/>
      <w:noProof/>
    </w:rPr>
  </w:style>
  <w:style w:type="paragraph" w:styleId="Title">
    <w:name w:val="Title"/>
    <w:basedOn w:val="Normal"/>
    <w:qFormat/>
    <w:rsid w:val="009A3916"/>
    <w:pPr>
      <w:bidi/>
      <w:jc w:val="center"/>
    </w:pPr>
    <w:rPr>
      <w:rFonts w:cs="Simplified Arabic"/>
      <w:sz w:val="24"/>
      <w:szCs w:val="24"/>
    </w:rPr>
  </w:style>
  <w:style w:type="paragraph" w:customStyle="1" w:styleId="xl69">
    <w:name w:val="xl69"/>
    <w:basedOn w:val="Normal"/>
    <w:rsid w:val="009A3916"/>
    <w:pPr>
      <w:overflowPunct/>
      <w:autoSpaceDE/>
      <w:autoSpaceDN/>
      <w:adjustRightInd/>
      <w:spacing w:before="100" w:beforeAutospacing="1" w:after="100" w:afterAutospacing="1"/>
      <w:jc w:val="center"/>
      <w:textAlignment w:val="center"/>
    </w:pPr>
    <w:rPr>
      <w:rFonts w:cs="Simplified Arabic" w:hint="cs"/>
      <w:b/>
      <w:bCs/>
      <w:sz w:val="22"/>
      <w:szCs w:val="22"/>
    </w:rPr>
  </w:style>
  <w:style w:type="paragraph" w:styleId="BlockText">
    <w:name w:val="Block Text"/>
    <w:basedOn w:val="Normal"/>
    <w:rsid w:val="009A3916"/>
    <w:pPr>
      <w:overflowPunct/>
      <w:autoSpaceDE/>
      <w:autoSpaceDN/>
      <w:bidi/>
      <w:adjustRightInd/>
      <w:ind w:right="312"/>
      <w:jc w:val="lowKashida"/>
      <w:textAlignment w:val="auto"/>
    </w:pPr>
    <w:rPr>
      <w:rFonts w:cs="Simplified Arabic"/>
      <w:b/>
      <w:bCs/>
      <w:i/>
      <w:iCs/>
      <w:noProof/>
    </w:rPr>
  </w:style>
  <w:style w:type="paragraph" w:styleId="Subtitle">
    <w:name w:val="Subtitle"/>
    <w:basedOn w:val="Normal"/>
    <w:qFormat/>
    <w:rsid w:val="009A3916"/>
    <w:pPr>
      <w:bidi/>
      <w:jc w:val="center"/>
    </w:pPr>
    <w:rPr>
      <w:rFonts w:cs="Simplified Arabic"/>
      <w:sz w:val="26"/>
      <w:szCs w:val="26"/>
    </w:rPr>
  </w:style>
  <w:style w:type="character" w:styleId="Emphasis">
    <w:name w:val="Emphasis"/>
    <w:basedOn w:val="DefaultParagraphFont"/>
    <w:qFormat/>
    <w:rsid w:val="009A3916"/>
    <w:rPr>
      <w:b/>
      <w:bCs/>
      <w:i w:val="0"/>
      <w:iCs w:val="0"/>
    </w:rPr>
  </w:style>
  <w:style w:type="paragraph" w:styleId="BodyTextIndent3">
    <w:name w:val="Body Text Indent 3"/>
    <w:basedOn w:val="Normal"/>
    <w:semiHidden/>
    <w:rsid w:val="009A3916"/>
    <w:pPr>
      <w:ind w:left="1080"/>
      <w:jc w:val="right"/>
    </w:pPr>
    <w:rPr>
      <w:rFonts w:cs="Simplified Arabic"/>
    </w:rPr>
  </w:style>
  <w:style w:type="paragraph" w:styleId="ListParagraph">
    <w:name w:val="List Paragraph"/>
    <w:basedOn w:val="Normal"/>
    <w:uiPriority w:val="34"/>
    <w:qFormat/>
    <w:rsid w:val="00796DC9"/>
    <w:pPr>
      <w:ind w:left="720"/>
    </w:pPr>
  </w:style>
  <w:style w:type="character" w:customStyle="1" w:styleId="HeaderChar">
    <w:name w:val="Header Char"/>
    <w:basedOn w:val="DefaultParagraphFont"/>
    <w:link w:val="Header"/>
    <w:semiHidden/>
    <w:rsid w:val="00EA0446"/>
  </w:style>
  <w:style w:type="paragraph" w:styleId="BalloonText">
    <w:name w:val="Balloon Text"/>
    <w:basedOn w:val="Normal"/>
    <w:link w:val="BalloonTextChar"/>
    <w:uiPriority w:val="99"/>
    <w:semiHidden/>
    <w:unhideWhenUsed/>
    <w:rsid w:val="00BD35A7"/>
    <w:rPr>
      <w:rFonts w:ascii="Tahoma" w:hAnsi="Tahoma" w:cs="Tahoma"/>
      <w:sz w:val="16"/>
      <w:szCs w:val="16"/>
    </w:rPr>
  </w:style>
  <w:style w:type="character" w:customStyle="1" w:styleId="BalloonTextChar">
    <w:name w:val="Balloon Text Char"/>
    <w:basedOn w:val="DefaultParagraphFont"/>
    <w:link w:val="BalloonText"/>
    <w:uiPriority w:val="99"/>
    <w:semiHidden/>
    <w:rsid w:val="00BD35A7"/>
    <w:rPr>
      <w:rFonts w:ascii="Tahoma" w:hAnsi="Tahoma" w:cs="Tahoma"/>
      <w:sz w:val="16"/>
      <w:szCs w:val="16"/>
      <w:lang w:val="en-US" w:eastAsia="en-US"/>
    </w:rPr>
  </w:style>
  <w:style w:type="table" w:styleId="TableGrid">
    <w:name w:val="Table Grid"/>
    <w:basedOn w:val="TableNormal"/>
    <w:uiPriority w:val="59"/>
    <w:rsid w:val="00E47B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090573012939001"/>
          <c:y val="0.15915231481481484"/>
          <c:w val="0.87245841035120164"/>
          <c:h val="0.57589027777777924"/>
        </c:manualLayout>
      </c:layout>
      <c:barChart>
        <c:barDir val="col"/>
        <c:grouping val="clustered"/>
        <c:ser>
          <c:idx val="0"/>
          <c:order val="0"/>
          <c:tx>
            <c:strRef>
              <c:f>Sheet1!$A$2</c:f>
              <c:strCache>
                <c:ptCount val="1"/>
                <c:pt idx="0">
                  <c:v>منطقة J1</c:v>
                </c:pt>
              </c:strCache>
            </c:strRef>
          </c:tx>
          <c:spPr>
            <a:solidFill>
              <a:srgbClr val="9999FF"/>
            </a:solidFill>
            <a:ln w="12648">
              <a:solidFill>
                <a:srgbClr val="000000"/>
              </a:solidFill>
              <a:prstDash val="solid"/>
            </a:ln>
          </c:spPr>
          <c:dLbls>
            <c:dLbl>
              <c:idx val="0"/>
              <c:layout>
                <c:manualLayout>
                  <c:x val="-1.1873231679353941E-2"/>
                  <c:y val="-7.1695501500109015E-3"/>
                </c:manualLayout>
              </c:layout>
              <c:dLblPos val="outEnd"/>
              <c:showVal val="1"/>
            </c:dLbl>
            <c:dLbl>
              <c:idx val="1"/>
              <c:layout>
                <c:manualLayout>
                  <c:x val="-1.2612717263731281E-2"/>
                  <c:y val="-1.7650291339413943E-2"/>
                </c:manualLayout>
              </c:layout>
              <c:dLblPos val="outEnd"/>
              <c:showVal val="1"/>
            </c:dLbl>
            <c:dLbl>
              <c:idx val="2"/>
              <c:layout>
                <c:manualLayout>
                  <c:x val="-1.5200441833912288E-2"/>
                  <c:y val="-1.1389730129887954E-2"/>
                </c:manualLayout>
              </c:layout>
              <c:tx>
                <c:rich>
                  <a:bodyPr/>
                  <a:lstStyle/>
                  <a:p>
                    <a:r>
                      <a:rPr lang="en-GB"/>
                      <a:t>16.0</a:t>
                    </a:r>
                  </a:p>
                </c:rich>
              </c:tx>
              <c:dLblPos val="outEnd"/>
            </c:dLbl>
            <c:dLbl>
              <c:idx val="3"/>
              <c:layout>
                <c:manualLayout>
                  <c:x val="4.3929796217858095E-3"/>
                  <c:y val="-2.8013765610732592E-2"/>
                </c:manualLayout>
              </c:layout>
              <c:dLblPos val="outEnd"/>
              <c:showVal val="1"/>
            </c:dLbl>
            <c:spPr>
              <a:noFill/>
              <a:ln w="25297">
                <a:noFill/>
              </a:ln>
            </c:spPr>
            <c:txPr>
              <a:bodyPr/>
              <a:lstStyle/>
              <a:p>
                <a:pPr>
                  <a:defRPr sz="896" b="0" i="0" u="none" strike="noStrike" baseline="0">
                    <a:solidFill>
                      <a:srgbClr val="000000"/>
                    </a:solidFill>
                    <a:latin typeface="Arial"/>
                    <a:ea typeface="Arial"/>
                    <a:cs typeface="Arial"/>
                  </a:defRPr>
                </a:pPr>
                <a:endParaRPr lang="en-US"/>
              </a:p>
            </c:txPr>
            <c:showVal val="1"/>
          </c:dLbls>
          <c:cat>
            <c:strRef>
              <c:f>Sheet1!$B$1:$F$1</c:f>
              <c:strCache>
                <c:ptCount val="5"/>
                <c:pt idx="0">
                  <c:v>14-0</c:v>
                </c:pt>
                <c:pt idx="1">
                  <c:v>29-15</c:v>
                </c:pt>
                <c:pt idx="2">
                  <c:v>44-30</c:v>
                </c:pt>
                <c:pt idx="3">
                  <c:v>59-45</c:v>
                </c:pt>
                <c:pt idx="4">
                  <c:v>+60</c:v>
                </c:pt>
              </c:strCache>
            </c:strRef>
          </c:cat>
          <c:val>
            <c:numRef>
              <c:f>Sheet1!$B$2:$F$2</c:f>
              <c:numCache>
                <c:formatCode>General</c:formatCode>
                <c:ptCount val="5"/>
                <c:pt idx="0">
                  <c:v>35.5</c:v>
                </c:pt>
                <c:pt idx="1">
                  <c:v>29.4</c:v>
                </c:pt>
                <c:pt idx="2">
                  <c:v>16</c:v>
                </c:pt>
                <c:pt idx="3">
                  <c:v>12.4</c:v>
                </c:pt>
                <c:pt idx="4">
                  <c:v>6.7</c:v>
                </c:pt>
              </c:numCache>
            </c:numRef>
          </c:val>
        </c:ser>
        <c:ser>
          <c:idx val="1"/>
          <c:order val="1"/>
          <c:tx>
            <c:strRef>
              <c:f>Sheet1!$A$3</c:f>
              <c:strCache>
                <c:ptCount val="1"/>
                <c:pt idx="0">
                  <c:v>منطقة J2</c:v>
                </c:pt>
              </c:strCache>
            </c:strRef>
          </c:tx>
          <c:spPr>
            <a:solidFill>
              <a:srgbClr val="993366"/>
            </a:solidFill>
            <a:ln w="12648">
              <a:solidFill>
                <a:srgbClr val="000000"/>
              </a:solidFill>
              <a:prstDash val="solid"/>
            </a:ln>
          </c:spPr>
          <c:dLbls>
            <c:dLbl>
              <c:idx val="0"/>
              <c:layout>
                <c:manualLayout>
                  <c:x val="2.967060035392708E-3"/>
                  <c:y val="-1.45305792141614E-2"/>
                </c:manualLayout>
              </c:layout>
              <c:dLblPos val="outEnd"/>
              <c:showVal val="1"/>
            </c:dLbl>
            <c:dLbl>
              <c:idx val="1"/>
              <c:layout>
                <c:manualLayout>
                  <c:x val="3.7914561552565248E-4"/>
                  <c:y val="-5.9090595631863009E-3"/>
                </c:manualLayout>
              </c:layout>
              <c:dLblPos val="outEnd"/>
              <c:showVal val="1"/>
            </c:dLbl>
            <c:dLbl>
              <c:idx val="2"/>
              <c:layout>
                <c:manualLayout>
                  <c:x val="1.4882787163244681E-3"/>
                  <c:y val="-4.4237395301847124E-3"/>
                </c:manualLayout>
              </c:layout>
              <c:dLblPos val="outEnd"/>
              <c:showVal val="1"/>
            </c:dLbl>
            <c:dLbl>
              <c:idx val="3"/>
              <c:layout>
                <c:manualLayout>
                  <c:x val="1.5536223815866161E-2"/>
                  <c:y val="-2.6934484566447155E-2"/>
                </c:manualLayout>
              </c:layout>
              <c:dLblPos val="outEnd"/>
              <c:showVal val="1"/>
            </c:dLbl>
            <c:spPr>
              <a:noFill/>
              <a:ln w="25297">
                <a:noFill/>
              </a:ln>
            </c:spPr>
            <c:txPr>
              <a:bodyPr/>
              <a:lstStyle/>
              <a:p>
                <a:pPr>
                  <a:defRPr sz="896" b="0" i="0" u="none" strike="noStrike" baseline="0">
                    <a:solidFill>
                      <a:srgbClr val="000000"/>
                    </a:solidFill>
                    <a:latin typeface="Arial"/>
                    <a:ea typeface="Arial"/>
                    <a:cs typeface="Arial"/>
                  </a:defRPr>
                </a:pPr>
                <a:endParaRPr lang="en-US"/>
              </a:p>
            </c:txPr>
            <c:showVal val="1"/>
          </c:dLbls>
          <c:cat>
            <c:strRef>
              <c:f>Sheet1!$B$1:$F$1</c:f>
              <c:strCache>
                <c:ptCount val="5"/>
                <c:pt idx="0">
                  <c:v>14-0</c:v>
                </c:pt>
                <c:pt idx="1">
                  <c:v>29-15</c:v>
                </c:pt>
                <c:pt idx="2">
                  <c:v>44-30</c:v>
                </c:pt>
                <c:pt idx="3">
                  <c:v>59-45</c:v>
                </c:pt>
                <c:pt idx="4">
                  <c:v>+60</c:v>
                </c:pt>
              </c:strCache>
            </c:strRef>
          </c:cat>
          <c:val>
            <c:numRef>
              <c:f>Sheet1!$B$3:$F$3</c:f>
              <c:numCache>
                <c:formatCode>General</c:formatCode>
                <c:ptCount val="5"/>
                <c:pt idx="0">
                  <c:v>34.5</c:v>
                </c:pt>
                <c:pt idx="1">
                  <c:v>31.2</c:v>
                </c:pt>
                <c:pt idx="2">
                  <c:v>17.2</c:v>
                </c:pt>
                <c:pt idx="3">
                  <c:v>10.5</c:v>
                </c:pt>
                <c:pt idx="4">
                  <c:v>6.5</c:v>
                </c:pt>
              </c:numCache>
            </c:numRef>
          </c:val>
        </c:ser>
        <c:dLbls>
          <c:showVal val="1"/>
        </c:dLbls>
        <c:axId val="93658112"/>
        <c:axId val="103297024"/>
      </c:barChart>
      <c:catAx>
        <c:axId val="93658112"/>
        <c:scaling>
          <c:orientation val="minMax"/>
        </c:scaling>
        <c:axPos val="b"/>
        <c:title>
          <c:tx>
            <c:rich>
              <a:bodyPr/>
              <a:lstStyle/>
              <a:p>
                <a:pPr>
                  <a:defRPr sz="896" b="1" i="0" u="none" strike="noStrike" baseline="0">
                    <a:solidFill>
                      <a:srgbClr val="000000"/>
                    </a:solidFill>
                    <a:latin typeface="Arial"/>
                    <a:ea typeface="Arial"/>
                    <a:cs typeface="Arial"/>
                  </a:defRPr>
                </a:pPr>
                <a:r>
                  <a:rPr lang="ar-SA"/>
                  <a:t>الفئات العمرية</a:t>
                </a:r>
              </a:p>
            </c:rich>
          </c:tx>
          <c:layout>
            <c:manualLayout>
              <c:xMode val="edge"/>
              <c:yMode val="edge"/>
              <c:x val="0.49168207024030852"/>
              <c:y val="0.85897435897435892"/>
            </c:manualLayout>
          </c:layout>
          <c:spPr>
            <a:noFill/>
            <a:ln w="25297">
              <a:noFill/>
            </a:ln>
          </c:spPr>
        </c:title>
        <c:numFmt formatCode="General" sourceLinked="1"/>
        <c:tickLblPos val="nextTo"/>
        <c:spPr>
          <a:ln w="3162">
            <a:solidFill>
              <a:srgbClr val="000000"/>
            </a:solidFill>
            <a:prstDash val="solid"/>
          </a:ln>
        </c:spPr>
        <c:txPr>
          <a:bodyPr rot="0" vert="horz"/>
          <a:lstStyle/>
          <a:p>
            <a:pPr>
              <a:defRPr sz="896" b="0" i="0" u="none" strike="noStrike" baseline="0">
                <a:solidFill>
                  <a:srgbClr val="000000"/>
                </a:solidFill>
                <a:latin typeface="Arial"/>
                <a:ea typeface="Arial"/>
                <a:cs typeface="Arial"/>
              </a:defRPr>
            </a:pPr>
            <a:endParaRPr lang="en-US"/>
          </a:p>
        </c:txPr>
        <c:crossAx val="103297024"/>
        <c:crosses val="autoZero"/>
        <c:auto val="1"/>
        <c:lblAlgn val="ctr"/>
        <c:lblOffset val="100"/>
        <c:tickLblSkip val="1"/>
        <c:tickMarkSkip val="1"/>
      </c:catAx>
      <c:valAx>
        <c:axId val="103297024"/>
        <c:scaling>
          <c:orientation val="minMax"/>
        </c:scaling>
        <c:axPos val="l"/>
        <c:title>
          <c:tx>
            <c:rich>
              <a:bodyPr/>
              <a:lstStyle/>
              <a:p>
                <a:pPr>
                  <a:defRPr sz="896" b="1" i="0" u="none" strike="noStrike" baseline="0">
                    <a:solidFill>
                      <a:srgbClr val="000000"/>
                    </a:solidFill>
                    <a:latin typeface="Arial"/>
                    <a:ea typeface="Arial"/>
                    <a:cs typeface="Arial"/>
                  </a:defRPr>
                </a:pPr>
                <a:r>
                  <a:rPr lang="ar-SA"/>
                  <a:t>النسبة</a:t>
                </a:r>
              </a:p>
            </c:rich>
          </c:tx>
          <c:layout>
            <c:manualLayout>
              <c:xMode val="edge"/>
              <c:yMode val="edge"/>
              <c:x val="2.0332736012311042E-2"/>
              <c:y val="0.32206203703703773"/>
            </c:manualLayout>
          </c:layout>
          <c:spPr>
            <a:noFill/>
            <a:ln w="25297">
              <a:noFill/>
            </a:ln>
          </c:spPr>
        </c:title>
        <c:numFmt formatCode="General" sourceLinked="1"/>
        <c:tickLblPos val="nextTo"/>
        <c:spPr>
          <a:ln w="3162">
            <a:solidFill>
              <a:srgbClr val="000000"/>
            </a:solidFill>
            <a:prstDash val="solid"/>
          </a:ln>
        </c:spPr>
        <c:txPr>
          <a:bodyPr rot="0" vert="horz"/>
          <a:lstStyle/>
          <a:p>
            <a:pPr>
              <a:defRPr sz="896" b="0" i="0" u="none" strike="noStrike" baseline="0">
                <a:solidFill>
                  <a:srgbClr val="000000"/>
                </a:solidFill>
                <a:latin typeface="Arial"/>
                <a:ea typeface="Arial"/>
                <a:cs typeface="Arial"/>
              </a:defRPr>
            </a:pPr>
            <a:endParaRPr lang="en-US"/>
          </a:p>
        </c:txPr>
        <c:crossAx val="93658112"/>
        <c:crosses val="autoZero"/>
        <c:crossBetween val="between"/>
      </c:valAx>
      <c:spPr>
        <a:noFill/>
        <a:ln w="25297">
          <a:noFill/>
        </a:ln>
      </c:spPr>
    </c:plotArea>
    <c:legend>
      <c:legendPos val="t"/>
      <c:spPr>
        <a:noFill/>
        <a:ln w="316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legend>
    <c:plotVisOnly val="1"/>
    <c:dispBlanksAs val="gap"/>
  </c:chart>
  <c:spPr>
    <a:noFill/>
    <a:ln w="6350" cap="flat" cmpd="sng" algn="ctr">
      <a:noFill/>
      <a:prstDash val="solid"/>
      <a:miter lim="800000"/>
      <a:headEnd type="none" w="med" len="med"/>
      <a:tailEnd type="none" w="med" len="med"/>
    </a:ln>
  </c:spPr>
  <c:txPr>
    <a:bodyPr/>
    <a:lstStyle/>
    <a:p>
      <a:pPr>
        <a:defRPr sz="1021" b="1" i="0" u="none" strike="noStrike" baseline="0">
          <a:solidFill>
            <a:srgbClr val="000000"/>
          </a:solidFill>
          <a:latin typeface="Calibri"/>
          <a:ea typeface="Calibri"/>
          <a:cs typeface="Calibri"/>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007168458781479"/>
          <c:y val="0.12087912087912089"/>
          <c:w val="0.86379928315416032"/>
          <c:h val="0.53846153846153844"/>
        </c:manualLayout>
      </c:layout>
      <c:barChart>
        <c:barDir val="col"/>
        <c:grouping val="clustered"/>
        <c:ser>
          <c:idx val="0"/>
          <c:order val="0"/>
          <c:tx>
            <c:strRef>
              <c:f>Sheet1!$A$2</c:f>
              <c:strCache>
                <c:ptCount val="1"/>
                <c:pt idx="0">
                  <c:v>East</c:v>
                </c:pt>
              </c:strCache>
            </c:strRef>
          </c:tx>
          <c:spPr>
            <a:solidFill>
              <a:srgbClr val="FF00FF"/>
            </a:solidFill>
            <a:ln w="12700">
              <a:solidFill>
                <a:srgbClr val="000000"/>
              </a:solidFill>
              <a:prstDash val="solid"/>
            </a:ln>
          </c:spPr>
          <c:dLbls>
            <c:dLbl>
              <c:idx val="1"/>
              <c:tx>
                <c:rich>
                  <a:bodyPr/>
                  <a:lstStyle/>
                  <a:p>
                    <a:r>
                      <a:rPr lang="en-GB"/>
                      <a:t>99.0</a:t>
                    </a:r>
                  </a:p>
                </c:rich>
              </c:tx>
            </c:dLbl>
            <c:dLbl>
              <c:idx val="2"/>
              <c:tx>
                <c:rich>
                  <a:bodyPr/>
                  <a:lstStyle/>
                  <a:p>
                    <a:r>
                      <a:rPr lang="en-GB"/>
                      <a:t>77.0</a:t>
                    </a:r>
                  </a:p>
                </c:rich>
              </c:tx>
            </c:dLbl>
            <c:spPr>
              <a:noFill/>
              <a:ln w="25400">
                <a:noFill/>
              </a:ln>
            </c:spPr>
            <c:txPr>
              <a:bodyPr/>
              <a:lstStyle/>
              <a:p>
                <a:pPr>
                  <a:defRPr sz="900" b="0" i="0" u="none" strike="noStrike" baseline="0">
                    <a:solidFill>
                      <a:srgbClr val="000000"/>
                    </a:solidFill>
                    <a:latin typeface="Arial"/>
                    <a:ea typeface="Arial"/>
                    <a:cs typeface="Arial"/>
                  </a:defRPr>
                </a:pPr>
                <a:endParaRPr lang="en-US"/>
              </a:p>
            </c:txPr>
            <c:showVal val="1"/>
          </c:dLbls>
          <c:cat>
            <c:strRef>
              <c:f>Sheet1!$B$1:$F$1</c:f>
              <c:strCache>
                <c:ptCount val="4"/>
                <c:pt idx="0">
                  <c:v>11-5</c:v>
                </c:pt>
                <c:pt idx="1">
                  <c:v>14-12</c:v>
                </c:pt>
                <c:pt idx="2">
                  <c:v>17-15</c:v>
                </c:pt>
                <c:pt idx="3">
                  <c:v>+18</c:v>
                </c:pt>
              </c:strCache>
            </c:strRef>
          </c:cat>
          <c:val>
            <c:numRef>
              <c:f>Sheet1!$B$2:$F$2</c:f>
              <c:numCache>
                <c:formatCode>General</c:formatCode>
                <c:ptCount val="4"/>
                <c:pt idx="0">
                  <c:v>83.1</c:v>
                </c:pt>
                <c:pt idx="1">
                  <c:v>99</c:v>
                </c:pt>
                <c:pt idx="2">
                  <c:v>77</c:v>
                </c:pt>
                <c:pt idx="3">
                  <c:v>8.6</c:v>
                </c:pt>
              </c:numCache>
            </c:numRef>
          </c:val>
        </c:ser>
        <c:dLbls>
          <c:showVal val="1"/>
        </c:dLbls>
        <c:axId val="103384192"/>
        <c:axId val="103449728"/>
      </c:barChart>
      <c:catAx>
        <c:axId val="103384192"/>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الفئات العمرية</a:t>
                </a:r>
              </a:p>
            </c:rich>
          </c:tx>
          <c:layout>
            <c:manualLayout>
              <c:xMode val="edge"/>
              <c:yMode val="edge"/>
              <c:x val="0.49820788530468058"/>
              <c:y val="0.8186813186813246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03449728"/>
        <c:crosses val="autoZero"/>
        <c:auto val="1"/>
        <c:lblAlgn val="ctr"/>
        <c:lblOffset val="100"/>
        <c:tickLblSkip val="1"/>
        <c:tickMarkSkip val="1"/>
      </c:catAx>
      <c:valAx>
        <c:axId val="103449728"/>
        <c:scaling>
          <c:orientation val="minMax"/>
        </c:scaling>
        <c:axPos val="l"/>
        <c:title>
          <c:tx>
            <c:rich>
              <a:bodyPr/>
              <a:lstStyle/>
              <a:p>
                <a:pPr>
                  <a:defRPr sz="900" b="1" i="0" u="none" strike="noStrike" baseline="0">
                    <a:solidFill>
                      <a:srgbClr val="000000"/>
                    </a:solidFill>
                    <a:latin typeface="Arial"/>
                    <a:ea typeface="Arial"/>
                    <a:cs typeface="Arial"/>
                  </a:defRPr>
                </a:pPr>
                <a:r>
                  <a:rPr lang="ar-SA"/>
                  <a:t>معدل الالتحاق</a:t>
                </a:r>
              </a:p>
            </c:rich>
          </c:tx>
          <c:layout>
            <c:manualLayout>
              <c:xMode val="edge"/>
              <c:yMode val="edge"/>
              <c:x val="1.9713261648746126E-2"/>
              <c:y val="0.2307692307692394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03384192"/>
        <c:crosses val="autoZero"/>
        <c:crossBetween val="between"/>
      </c:valAx>
      <c:spPr>
        <a:noFill/>
        <a:ln w="25400">
          <a:noFill/>
        </a:ln>
      </c:spPr>
    </c:plotArea>
    <c:plotVisOnly val="1"/>
    <c:dispBlanksAs val="gap"/>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Calibri"/>
          <a:ea typeface="Calibri"/>
          <a:cs typeface="Calibri"/>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27553278923102"/>
          <c:y val="5.8275287704421572E-2"/>
          <c:w val="0.85954550952586561"/>
          <c:h val="0.66161616161616166"/>
        </c:manualLayout>
      </c:layout>
      <c:barChart>
        <c:barDir val="col"/>
        <c:grouping val="clustered"/>
        <c:ser>
          <c:idx val="0"/>
          <c:order val="0"/>
          <c:tx>
            <c:strRef>
              <c:f>Sheet1!$A$2</c:f>
              <c:strCache>
                <c:ptCount val="1"/>
                <c:pt idx="0">
                  <c:v>استخدام الكمبيوتر</c:v>
                </c:pt>
              </c:strCache>
            </c:strRef>
          </c:tx>
          <c:spPr>
            <a:solidFill>
              <a:srgbClr val="9999FF"/>
            </a:solidFill>
            <a:ln w="12701">
              <a:solidFill>
                <a:srgbClr val="000000"/>
              </a:solidFill>
              <a:prstDash val="solid"/>
            </a:ln>
          </c:spPr>
          <c:dLbls>
            <c:txPr>
              <a:bodyPr/>
              <a:lstStyle/>
              <a:p>
                <a:pPr>
                  <a:defRPr b="0"/>
                </a:pPr>
                <a:endParaRPr lang="en-US"/>
              </a:p>
            </c:txPr>
            <c:dLblPos val="outEnd"/>
            <c:showVal val="1"/>
          </c:dLbls>
          <c:cat>
            <c:strRef>
              <c:f>Sheet1!$B$1:$D$1</c:f>
              <c:strCache>
                <c:ptCount val="2"/>
                <c:pt idx="0">
                  <c:v>استخدام الكمبيوتر</c:v>
                </c:pt>
                <c:pt idx="1">
                  <c:v> استتخدام الإنترنت</c:v>
                </c:pt>
              </c:strCache>
            </c:strRef>
          </c:cat>
          <c:val>
            <c:numRef>
              <c:f>Sheet1!$B$2:$D$2</c:f>
              <c:numCache>
                <c:formatCode>0.0</c:formatCode>
                <c:ptCount val="2"/>
                <c:pt idx="0">
                  <c:v>75.005330400814259</c:v>
                </c:pt>
                <c:pt idx="1">
                  <c:v>67.900000000000006</c:v>
                </c:pt>
              </c:numCache>
            </c:numRef>
          </c:val>
        </c:ser>
        <c:dLbls>
          <c:showVal val="1"/>
        </c:dLbls>
        <c:axId val="104305792"/>
        <c:axId val="104308096"/>
      </c:barChart>
      <c:catAx>
        <c:axId val="104305792"/>
        <c:scaling>
          <c:orientation val="minMax"/>
        </c:scaling>
        <c:axPos val="b"/>
        <c:title>
          <c:tx>
            <c:rich>
              <a:bodyPr/>
              <a:lstStyle/>
              <a:p>
                <a:pPr>
                  <a:defRPr/>
                </a:pPr>
                <a:r>
                  <a:rPr lang="ar-SA" sz="900" b="1" i="0" u="none" strike="noStrike" baseline="0"/>
                  <a:t>استخدام تكنولوجيا المعلومات والاتصالات</a:t>
                </a:r>
                <a:endParaRPr lang="ar-SA"/>
              </a:p>
            </c:rich>
          </c:tx>
          <c:layout>
            <c:manualLayout>
              <c:xMode val="edge"/>
              <c:yMode val="edge"/>
              <c:x val="0.35875780778669802"/>
              <c:y val="0.85961342980896838"/>
            </c:manualLayout>
          </c:layout>
          <c:spPr>
            <a:noFill/>
            <a:ln w="25401">
              <a:noFill/>
            </a:ln>
          </c:spPr>
        </c:title>
        <c:numFmt formatCode="@" sourceLinked="1"/>
        <c:tickLblPos val="low"/>
        <c:spPr>
          <a:ln w="3175">
            <a:solidFill>
              <a:srgbClr val="000000"/>
            </a:solidFill>
            <a:prstDash val="solid"/>
          </a:ln>
        </c:spPr>
        <c:txPr>
          <a:bodyPr rot="0" vert="horz"/>
          <a:lstStyle/>
          <a:p>
            <a:pPr>
              <a:defRPr b="0"/>
            </a:pPr>
            <a:endParaRPr lang="en-US"/>
          </a:p>
        </c:txPr>
        <c:crossAx val="104308096"/>
        <c:crosses val="autoZero"/>
        <c:auto val="1"/>
        <c:lblAlgn val="ctr"/>
        <c:lblOffset val="100"/>
        <c:tickLblSkip val="1"/>
        <c:tickMarkSkip val="1"/>
      </c:catAx>
      <c:valAx>
        <c:axId val="104308096"/>
        <c:scaling>
          <c:orientation val="minMax"/>
        </c:scaling>
        <c:axPos val="l"/>
        <c:title>
          <c:tx>
            <c:rich>
              <a:bodyPr rot="-5400000" vert="horz"/>
              <a:lstStyle/>
              <a:p>
                <a:pPr algn="ctr">
                  <a:defRPr>
                    <a:latin typeface="Simplified Arabic" pitchFamily="18" charset="-78"/>
                    <a:cs typeface="Simplified Arabic" pitchFamily="18" charset="-78"/>
                  </a:defRPr>
                </a:pPr>
                <a:r>
                  <a:rPr lang="ar-SA">
                    <a:latin typeface="Arial" pitchFamily="34" charset="0"/>
                    <a:cs typeface="Arial" pitchFamily="34" charset="0"/>
                  </a:rPr>
                  <a:t>نسبة</a:t>
                </a:r>
              </a:p>
            </c:rich>
          </c:tx>
          <c:layout>
            <c:manualLayout>
              <c:xMode val="edge"/>
              <c:yMode val="edge"/>
              <c:x val="1.6484036559733729E-2"/>
              <c:y val="0.28746250719811811"/>
            </c:manualLayout>
          </c:layout>
          <c:spPr>
            <a:noFill/>
            <a:ln w="25401">
              <a:noFill/>
            </a:ln>
          </c:spPr>
        </c:title>
        <c:numFmt formatCode="0.0" sourceLinked="1"/>
        <c:tickLblPos val="nextTo"/>
        <c:spPr>
          <a:ln w="3175">
            <a:solidFill>
              <a:srgbClr val="000000"/>
            </a:solidFill>
            <a:prstDash val="solid"/>
          </a:ln>
        </c:spPr>
        <c:txPr>
          <a:bodyPr rot="0" vert="horz"/>
          <a:lstStyle/>
          <a:p>
            <a:pPr>
              <a:defRPr b="0"/>
            </a:pPr>
            <a:endParaRPr lang="en-US"/>
          </a:p>
        </c:txPr>
        <c:crossAx val="104305792"/>
        <c:crosses val="autoZero"/>
        <c:crossBetween val="between"/>
      </c:valAx>
      <c:spPr>
        <a:noFill/>
        <a:ln w="25400">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pitchFamily="34" charset="0"/>
          <a:ea typeface="Calibri"/>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150475337740126"/>
          <c:y val="6.4876435900058191E-2"/>
          <c:w val="0.86316294911294844"/>
          <c:h val="0.6558443830884817"/>
        </c:manualLayout>
      </c:layout>
      <c:barChart>
        <c:barDir val="col"/>
        <c:grouping val="clustered"/>
        <c:ser>
          <c:idx val="0"/>
          <c:order val="0"/>
          <c:tx>
            <c:strRef>
              <c:f>Sheet1!$A$2</c:f>
              <c:strCache>
                <c:ptCount val="1"/>
                <c:pt idx="0">
                  <c:v>منطقة J1</c:v>
                </c:pt>
              </c:strCache>
            </c:strRef>
          </c:tx>
          <c:spPr>
            <a:solidFill>
              <a:srgbClr val="9999FF"/>
            </a:solidFill>
            <a:ln w="12646">
              <a:solidFill>
                <a:srgbClr val="000000"/>
              </a:solidFill>
              <a:prstDash val="solid"/>
            </a:ln>
          </c:spPr>
          <c:cat>
            <c:strRef>
              <c:f>Sheet1!$B$1:$F$1</c:f>
              <c:strCache>
                <c:ptCount val="4"/>
                <c:pt idx="0">
                  <c:v>داخل القوى العاملة </c:v>
                </c:pt>
                <c:pt idx="1">
                  <c:v>خارج القوى العاملة </c:v>
                </c:pt>
                <c:pt idx="2">
                  <c:v>عامل</c:v>
                </c:pt>
                <c:pt idx="3">
                  <c:v>متعطل عن العمل</c:v>
                </c:pt>
              </c:strCache>
            </c:strRef>
          </c:cat>
          <c:val>
            <c:numRef>
              <c:f>Sheet1!$B$2:$F$2</c:f>
              <c:numCache>
                <c:formatCode>0.0</c:formatCode>
                <c:ptCount val="4"/>
                <c:pt idx="0">
                  <c:v>17.3</c:v>
                </c:pt>
                <c:pt idx="1">
                  <c:v>82.7</c:v>
                </c:pt>
                <c:pt idx="2">
                  <c:v>100</c:v>
                </c:pt>
                <c:pt idx="3">
                  <c:v>0</c:v>
                </c:pt>
              </c:numCache>
            </c:numRef>
          </c:val>
        </c:ser>
        <c:ser>
          <c:idx val="1"/>
          <c:order val="1"/>
          <c:tx>
            <c:strRef>
              <c:f>Sheet1!$A$3</c:f>
              <c:strCache>
                <c:ptCount val="1"/>
                <c:pt idx="0">
                  <c:v>منطقة J2</c:v>
                </c:pt>
              </c:strCache>
            </c:strRef>
          </c:tx>
          <c:spPr>
            <a:solidFill>
              <a:srgbClr val="993366"/>
            </a:solidFill>
            <a:ln w="12646">
              <a:solidFill>
                <a:srgbClr val="000000"/>
              </a:solidFill>
              <a:prstDash val="solid"/>
            </a:ln>
          </c:spPr>
          <c:cat>
            <c:strRef>
              <c:f>Sheet1!$B$1:$F$1</c:f>
              <c:strCache>
                <c:ptCount val="4"/>
                <c:pt idx="0">
                  <c:v>داخل القوى العاملة </c:v>
                </c:pt>
                <c:pt idx="1">
                  <c:v>خارج القوى العاملة </c:v>
                </c:pt>
                <c:pt idx="2">
                  <c:v>عامل</c:v>
                </c:pt>
                <c:pt idx="3">
                  <c:v>متعطل عن العمل</c:v>
                </c:pt>
              </c:strCache>
            </c:strRef>
          </c:cat>
          <c:val>
            <c:numRef>
              <c:f>Sheet1!$B$3:$F$3</c:f>
              <c:numCache>
                <c:formatCode>0.0</c:formatCode>
                <c:ptCount val="4"/>
                <c:pt idx="0">
                  <c:v>39.700000000000003</c:v>
                </c:pt>
                <c:pt idx="1">
                  <c:v>60.3</c:v>
                </c:pt>
                <c:pt idx="2">
                  <c:v>78.900000000000006</c:v>
                </c:pt>
                <c:pt idx="3">
                  <c:v>21.1</c:v>
                </c:pt>
              </c:numCache>
            </c:numRef>
          </c:val>
        </c:ser>
        <c:dLbls>
          <c:showVal val="1"/>
        </c:dLbls>
        <c:axId val="93319552"/>
        <c:axId val="93321472"/>
      </c:barChart>
      <c:catAx>
        <c:axId val="93319552"/>
        <c:scaling>
          <c:orientation val="minMax"/>
        </c:scaling>
        <c:axPos val="b"/>
        <c:title>
          <c:tx>
            <c:rich>
              <a:bodyPr/>
              <a:lstStyle/>
              <a:p>
                <a:pPr>
                  <a:defRPr b="1"/>
                </a:pPr>
                <a:r>
                  <a:rPr lang="ar-SA" b="1"/>
                  <a:t>العلاقة بقوة العمل</a:t>
                </a:r>
              </a:p>
            </c:rich>
          </c:tx>
          <c:layout>
            <c:manualLayout>
              <c:xMode val="edge"/>
              <c:yMode val="edge"/>
              <c:x val="0.49233390119251691"/>
              <c:y val="0.85135135135135132"/>
            </c:manualLayout>
          </c:layout>
          <c:spPr>
            <a:noFill/>
            <a:ln w="25292">
              <a:noFill/>
            </a:ln>
          </c:spPr>
        </c:title>
        <c:numFmt formatCode="@" sourceLinked="1"/>
        <c:tickLblPos val="nextTo"/>
        <c:spPr>
          <a:ln w="3161">
            <a:solidFill>
              <a:srgbClr val="000000"/>
            </a:solidFill>
            <a:prstDash val="solid"/>
          </a:ln>
        </c:spPr>
        <c:txPr>
          <a:bodyPr rot="0" vert="horz"/>
          <a:lstStyle/>
          <a:p>
            <a:pPr>
              <a:defRPr/>
            </a:pPr>
            <a:endParaRPr lang="en-US"/>
          </a:p>
        </c:txPr>
        <c:crossAx val="93321472"/>
        <c:crosses val="autoZero"/>
        <c:auto val="1"/>
        <c:lblAlgn val="ctr"/>
        <c:lblOffset val="100"/>
        <c:tickLblSkip val="1"/>
        <c:tickMarkSkip val="1"/>
      </c:catAx>
      <c:valAx>
        <c:axId val="93321472"/>
        <c:scaling>
          <c:orientation val="minMax"/>
        </c:scaling>
        <c:axPos val="l"/>
        <c:title>
          <c:tx>
            <c:rich>
              <a:bodyPr/>
              <a:lstStyle/>
              <a:p>
                <a:pPr>
                  <a:defRPr b="1"/>
                </a:pPr>
                <a:r>
                  <a:rPr lang="ar-SA" b="1"/>
                  <a:t>النسبة</a:t>
                </a:r>
              </a:p>
            </c:rich>
          </c:tx>
          <c:layout>
            <c:manualLayout>
              <c:xMode val="edge"/>
              <c:yMode val="edge"/>
              <c:x val="1.8739352640545145E-2"/>
              <c:y val="0.29729729729729731"/>
            </c:manualLayout>
          </c:layout>
          <c:spPr>
            <a:noFill/>
            <a:ln w="25292">
              <a:noFill/>
            </a:ln>
          </c:spPr>
        </c:title>
        <c:numFmt formatCode="#,##0.0" sourceLinked="0"/>
        <c:tickLblPos val="nextTo"/>
        <c:spPr>
          <a:ln w="3161">
            <a:solidFill>
              <a:srgbClr val="000000"/>
            </a:solidFill>
            <a:prstDash val="solid"/>
          </a:ln>
        </c:spPr>
        <c:txPr>
          <a:bodyPr rot="0" vert="horz"/>
          <a:lstStyle/>
          <a:p>
            <a:pPr>
              <a:defRPr/>
            </a:pPr>
            <a:endParaRPr lang="en-US"/>
          </a:p>
        </c:txPr>
        <c:crossAx val="93319552"/>
        <c:crosses val="autoZero"/>
        <c:crossBetween val="between"/>
      </c:valAx>
      <c:spPr>
        <a:noFill/>
        <a:ln w="25292">
          <a:noFill/>
        </a:ln>
      </c:spPr>
    </c:plotArea>
    <c:legend>
      <c:legendPos val="t"/>
      <c:layout>
        <c:manualLayout>
          <c:xMode val="edge"/>
          <c:yMode val="edge"/>
          <c:x val="0.77502330603323588"/>
          <c:y val="0.11163740896024361"/>
          <c:w val="0.19931856899488917"/>
          <c:h val="0.10360360360360379"/>
        </c:manualLayout>
      </c:layout>
      <c:spPr>
        <a:noFill/>
        <a:ln w="3161">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150475337740123"/>
          <c:y val="0.11682448784811018"/>
          <c:w val="0.86316294911294889"/>
          <c:h val="0.60389633114042562"/>
        </c:manualLayout>
      </c:layout>
      <c:barChart>
        <c:barDir val="col"/>
        <c:grouping val="clustered"/>
        <c:ser>
          <c:idx val="0"/>
          <c:order val="0"/>
          <c:tx>
            <c:strRef>
              <c:f>Sheet1!$A$2</c:f>
              <c:strCache>
                <c:ptCount val="1"/>
                <c:pt idx="0">
                  <c:v>نوع المسكن</c:v>
                </c:pt>
              </c:strCache>
            </c:strRef>
          </c:tx>
          <c:spPr>
            <a:solidFill>
              <a:srgbClr val="9999FF"/>
            </a:solidFill>
            <a:ln w="12646">
              <a:solidFill>
                <a:srgbClr val="000000"/>
              </a:solidFill>
              <a:prstDash val="solid"/>
            </a:ln>
          </c:spPr>
          <c:dLbls>
            <c:dLbl>
              <c:idx val="2"/>
              <c:tx>
                <c:rich>
                  <a:bodyPr/>
                  <a:lstStyle/>
                  <a:p>
                    <a:r>
                      <a:rPr lang="en-GB"/>
                      <a:t>1.0</a:t>
                    </a:r>
                  </a:p>
                </c:rich>
              </c:tx>
            </c:dLbl>
            <c:spPr>
              <a:noFill/>
              <a:ln w="25292">
                <a:noFill/>
              </a:ln>
            </c:spPr>
            <c:showVal val="1"/>
          </c:dLbls>
          <c:cat>
            <c:strRef>
              <c:f>Sheet1!$B$1:$C$1</c:f>
              <c:strCache>
                <c:ptCount val="2"/>
                <c:pt idx="0">
                  <c:v>فيلا/ دار </c:v>
                </c:pt>
                <c:pt idx="1">
                  <c:v>شقة/غرفة مستقلة</c:v>
                </c:pt>
              </c:strCache>
            </c:strRef>
          </c:cat>
          <c:val>
            <c:numRef>
              <c:f>Sheet1!$B$2:$C$2</c:f>
              <c:numCache>
                <c:formatCode>0.0</c:formatCode>
                <c:ptCount val="2"/>
                <c:pt idx="0">
                  <c:v>46.312947069016268</c:v>
                </c:pt>
                <c:pt idx="1">
                  <c:v>53.7</c:v>
                </c:pt>
              </c:numCache>
            </c:numRef>
          </c:val>
        </c:ser>
        <c:dLbls>
          <c:showVal val="1"/>
        </c:dLbls>
        <c:axId val="103393536"/>
        <c:axId val="104268160"/>
      </c:barChart>
      <c:catAx>
        <c:axId val="103393536"/>
        <c:scaling>
          <c:orientation val="minMax"/>
        </c:scaling>
        <c:axPos val="b"/>
        <c:title>
          <c:tx>
            <c:rich>
              <a:bodyPr/>
              <a:lstStyle/>
              <a:p>
                <a:pPr>
                  <a:defRPr b="1"/>
                </a:pPr>
                <a:r>
                  <a:rPr lang="ar-SA" b="1"/>
                  <a:t>نوع المسكن</a:t>
                </a:r>
              </a:p>
            </c:rich>
          </c:tx>
          <c:layout>
            <c:manualLayout>
              <c:xMode val="edge"/>
              <c:yMode val="edge"/>
              <c:x val="0.49233390119251674"/>
              <c:y val="0.85135135135135132"/>
            </c:manualLayout>
          </c:layout>
          <c:spPr>
            <a:noFill/>
            <a:ln w="25292">
              <a:noFill/>
            </a:ln>
          </c:spPr>
        </c:title>
        <c:numFmt formatCode="@" sourceLinked="1"/>
        <c:tickLblPos val="nextTo"/>
        <c:spPr>
          <a:ln w="3161">
            <a:solidFill>
              <a:srgbClr val="000000"/>
            </a:solidFill>
            <a:prstDash val="solid"/>
          </a:ln>
        </c:spPr>
        <c:txPr>
          <a:bodyPr rot="0" vert="horz"/>
          <a:lstStyle/>
          <a:p>
            <a:pPr>
              <a:defRPr/>
            </a:pPr>
            <a:endParaRPr lang="en-US"/>
          </a:p>
        </c:txPr>
        <c:crossAx val="104268160"/>
        <c:crosses val="autoZero"/>
        <c:auto val="1"/>
        <c:lblAlgn val="ctr"/>
        <c:lblOffset val="100"/>
        <c:tickLblSkip val="1"/>
        <c:tickMarkSkip val="1"/>
      </c:catAx>
      <c:valAx>
        <c:axId val="104268160"/>
        <c:scaling>
          <c:orientation val="minMax"/>
        </c:scaling>
        <c:axPos val="l"/>
        <c:title>
          <c:tx>
            <c:rich>
              <a:bodyPr/>
              <a:lstStyle/>
              <a:p>
                <a:pPr>
                  <a:defRPr b="1"/>
                </a:pPr>
                <a:r>
                  <a:rPr lang="ar-SA" b="1"/>
                  <a:t>نسبة</a:t>
                </a:r>
              </a:p>
            </c:rich>
          </c:tx>
          <c:layout>
            <c:manualLayout>
              <c:xMode val="edge"/>
              <c:yMode val="edge"/>
              <c:x val="1.8739352640545145E-2"/>
              <c:y val="0.29729729729729731"/>
            </c:manualLayout>
          </c:layout>
          <c:spPr>
            <a:noFill/>
            <a:ln w="25292">
              <a:noFill/>
            </a:ln>
          </c:spPr>
        </c:title>
        <c:numFmt formatCode="#,##0.0" sourceLinked="0"/>
        <c:tickLblPos val="nextTo"/>
        <c:spPr>
          <a:ln w="3161">
            <a:solidFill>
              <a:srgbClr val="000000"/>
            </a:solidFill>
            <a:prstDash val="solid"/>
          </a:ln>
        </c:spPr>
        <c:txPr>
          <a:bodyPr rot="0" vert="horz"/>
          <a:lstStyle/>
          <a:p>
            <a:pPr>
              <a:defRPr/>
            </a:pPr>
            <a:endParaRPr lang="en-US"/>
          </a:p>
        </c:txPr>
        <c:crossAx val="103393536"/>
        <c:crosses val="autoZero"/>
        <c:crossBetween val="between"/>
      </c:valAx>
      <c:spPr>
        <a:noFill/>
        <a:ln w="25292">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9725136209825631"/>
          <c:y val="0.1200536263902264"/>
          <c:w val="0.37727839575609096"/>
          <c:h val="0.76948507335864624"/>
        </c:manualLayout>
      </c:layout>
      <c:pieChart>
        <c:varyColors val="1"/>
        <c:ser>
          <c:idx val="0"/>
          <c:order val="0"/>
          <c:tx>
            <c:strRef>
              <c:f>Sheet1!$A$2</c:f>
              <c:strCache>
                <c:ptCount val="1"/>
                <c:pt idx="0">
                  <c:v>East</c:v>
                </c:pt>
              </c:strCache>
            </c:strRef>
          </c:tx>
          <c:explosion val="25"/>
          <c:dLbls>
            <c:dLbl>
              <c:idx val="0"/>
              <c:layout>
                <c:manualLayout>
                  <c:x val="3.1115922243520052E-2"/>
                  <c:y val="9.0499197309074214E-2"/>
                </c:manualLayout>
              </c:layout>
              <c:showVal val="1"/>
              <c:showCatName val="1"/>
              <c:separator>
</c:separator>
            </c:dLbl>
            <c:dLbl>
              <c:idx val="1"/>
              <c:layout>
                <c:manualLayout>
                  <c:x val="-7.9351508381942631E-2"/>
                  <c:y val="-0.13751700940295244"/>
                </c:manualLayout>
              </c:layout>
              <c:showVal val="1"/>
              <c:showCatName val="1"/>
              <c:separator>
</c:separator>
            </c:dLbl>
            <c:dLbl>
              <c:idx val="2"/>
              <c:layout>
                <c:manualLayout>
                  <c:x val="-0.16674995748124244"/>
                  <c:y val="4.5307443365695803E-2"/>
                </c:manualLayout>
              </c:layout>
              <c:showVal val="1"/>
              <c:showCatName val="1"/>
              <c:separator>
</c:separator>
            </c:dLbl>
            <c:txPr>
              <a:bodyPr/>
              <a:lstStyle/>
              <a:p>
                <a:pPr>
                  <a:defRPr sz="900">
                    <a:latin typeface="Arial" pitchFamily="34" charset="0"/>
                    <a:cs typeface="Arial" pitchFamily="34" charset="0"/>
                  </a:defRPr>
                </a:pPr>
                <a:endParaRPr lang="en-US"/>
              </a:p>
            </c:txPr>
            <c:showVal val="1"/>
            <c:showCatName val="1"/>
            <c:separator>
</c:separator>
            <c:showLeaderLines val="1"/>
          </c:dLbls>
          <c:cat>
            <c:strRef>
              <c:f>Sheet1!$B$1:$E$1</c:f>
              <c:strCache>
                <c:ptCount val="4"/>
                <c:pt idx="0">
                  <c:v>جيدة</c:v>
                </c:pt>
                <c:pt idx="1">
                  <c:v>متوسطة</c:v>
                </c:pt>
                <c:pt idx="2">
                  <c:v>فقيرة</c:v>
                </c:pt>
                <c:pt idx="3">
                  <c:v>فقيرة جدا</c:v>
                </c:pt>
              </c:strCache>
            </c:strRef>
          </c:cat>
          <c:val>
            <c:numRef>
              <c:f>Sheet1!$B$2:$E$2</c:f>
              <c:numCache>
                <c:formatCode>0.0%</c:formatCode>
                <c:ptCount val="4"/>
                <c:pt idx="0">
                  <c:v>0.31600000000000872</c:v>
                </c:pt>
                <c:pt idx="1">
                  <c:v>0.64300000000001944</c:v>
                </c:pt>
                <c:pt idx="2">
                  <c:v>3.6999999999999998E-2</c:v>
                </c:pt>
                <c:pt idx="3">
                  <c:v>4.0000000000000114E-3</c:v>
                </c:pt>
              </c:numCache>
            </c:numRef>
          </c:val>
        </c:ser>
        <c:firstSliceAng val="0"/>
      </c:pieChart>
    </c:plotArea>
    <c:plotVisOnly val="1"/>
    <c:dispBlanksAs val="zero"/>
  </c:chart>
  <c:spPr>
    <a:noFill/>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150475337740126"/>
          <c:y val="5.9104430128052193E-2"/>
          <c:w val="0.86316294911294844"/>
          <c:h val="0.66161638886048335"/>
        </c:manualLayout>
      </c:layout>
      <c:barChart>
        <c:barDir val="col"/>
        <c:grouping val="clustered"/>
        <c:ser>
          <c:idx val="0"/>
          <c:order val="0"/>
          <c:tx>
            <c:strRef>
              <c:f>Sheet1!$B$1</c:f>
              <c:strCache>
                <c:ptCount val="1"/>
                <c:pt idx="0">
                  <c:v>داخل جدار الضم والتوسع</c:v>
                </c:pt>
              </c:strCache>
            </c:strRef>
          </c:tx>
          <c:spPr>
            <a:solidFill>
              <a:srgbClr val="9999FF"/>
            </a:solidFill>
            <a:ln w="12646">
              <a:solidFill>
                <a:srgbClr val="000000"/>
              </a:solidFill>
              <a:prstDash val="solid"/>
            </a:ln>
          </c:spPr>
          <c:dLbls>
            <c:dLbl>
              <c:idx val="3"/>
              <c:layout>
                <c:manualLayout>
                  <c:x val="-6.6922717786020904E-3"/>
                  <c:y val="0"/>
                </c:manualLayout>
              </c:layout>
              <c:dLblPos val="outEnd"/>
              <c:showVal val="1"/>
            </c:dLbl>
            <c:dLblPos val="outEnd"/>
            <c:showVal val="1"/>
          </c:dLbls>
          <c:cat>
            <c:strRef>
              <c:f>Sheet1!$A$2:$A$8</c:f>
              <c:strCache>
                <c:ptCount val="7"/>
                <c:pt idx="0">
                  <c:v>14-0</c:v>
                </c:pt>
                <c:pt idx="1">
                  <c:v>24-15</c:v>
                </c:pt>
                <c:pt idx="2">
                  <c:v>34-25</c:v>
                </c:pt>
                <c:pt idx="3">
                  <c:v>44-35</c:v>
                </c:pt>
                <c:pt idx="4">
                  <c:v>54-45</c:v>
                </c:pt>
                <c:pt idx="5">
                  <c:v>64-55</c:v>
                </c:pt>
                <c:pt idx="6">
                  <c:v>+65</c:v>
                </c:pt>
              </c:strCache>
            </c:strRef>
          </c:cat>
          <c:val>
            <c:numRef>
              <c:f>Sheet1!$B$2:$B$8</c:f>
              <c:numCache>
                <c:formatCode>0.0</c:formatCode>
                <c:ptCount val="7"/>
                <c:pt idx="0">
                  <c:v>34.782426503052584</c:v>
                </c:pt>
                <c:pt idx="1">
                  <c:v>21.610954585907891</c:v>
                </c:pt>
                <c:pt idx="2">
                  <c:v>13.954812799363754</c:v>
                </c:pt>
                <c:pt idx="3">
                  <c:v>10.046726109075708</c:v>
                </c:pt>
                <c:pt idx="4">
                  <c:v>9.748911052686049</c:v>
                </c:pt>
                <c:pt idx="5">
                  <c:v>5.1026000254202835</c:v>
                </c:pt>
                <c:pt idx="6">
                  <c:v>4.7535689244947124</c:v>
                </c:pt>
              </c:numCache>
            </c:numRef>
          </c:val>
        </c:ser>
        <c:ser>
          <c:idx val="1"/>
          <c:order val="1"/>
          <c:tx>
            <c:strRef>
              <c:f>Sheet1!$C$1</c:f>
              <c:strCache>
                <c:ptCount val="1"/>
                <c:pt idx="0">
                  <c:v>خارج جدار الضم والتوسع</c:v>
                </c:pt>
              </c:strCache>
            </c:strRef>
          </c:tx>
          <c:spPr>
            <a:ln w="9525">
              <a:solidFill>
                <a:prstClr val="black"/>
              </a:solidFill>
            </a:ln>
          </c:spPr>
          <c:dLbls>
            <c:dLbl>
              <c:idx val="0"/>
              <c:layout>
                <c:manualLayout>
                  <c:x val="1.1153786297670163E-2"/>
                  <c:y val="0"/>
                </c:manualLayout>
              </c:layout>
              <c:dLblPos val="outEnd"/>
              <c:showVal val="1"/>
            </c:dLbl>
            <c:dLbl>
              <c:idx val="1"/>
              <c:layout>
                <c:manualLayout>
                  <c:x val="1.5615300816738203E-2"/>
                  <c:y val="0"/>
                </c:manualLayout>
              </c:layout>
              <c:dLblPos val="outEnd"/>
              <c:showVal val="1"/>
            </c:dLbl>
            <c:dLbl>
              <c:idx val="2"/>
              <c:layout>
                <c:manualLayout>
                  <c:x val="1.1153786297670163E-2"/>
                  <c:y val="0"/>
                </c:manualLayout>
              </c:layout>
              <c:dLblPos val="outEnd"/>
              <c:showVal val="1"/>
            </c:dLbl>
            <c:dLblPos val="outEnd"/>
            <c:showVal val="1"/>
          </c:dLbls>
          <c:cat>
            <c:strRef>
              <c:f>Sheet1!$A$2:$A$8</c:f>
              <c:strCache>
                <c:ptCount val="7"/>
                <c:pt idx="0">
                  <c:v>14-0</c:v>
                </c:pt>
                <c:pt idx="1">
                  <c:v>24-15</c:v>
                </c:pt>
                <c:pt idx="2">
                  <c:v>34-25</c:v>
                </c:pt>
                <c:pt idx="3">
                  <c:v>44-35</c:v>
                </c:pt>
                <c:pt idx="4">
                  <c:v>54-45</c:v>
                </c:pt>
                <c:pt idx="5">
                  <c:v>64-55</c:v>
                </c:pt>
                <c:pt idx="6">
                  <c:v>+65</c:v>
                </c:pt>
              </c:strCache>
            </c:strRef>
          </c:cat>
          <c:val>
            <c:numRef>
              <c:f>Sheet1!$C$2:$C$8</c:f>
              <c:numCache>
                <c:formatCode>0.0</c:formatCode>
                <c:ptCount val="7"/>
                <c:pt idx="0">
                  <c:v>35.668286117756395</c:v>
                </c:pt>
                <c:pt idx="1">
                  <c:v>22.298788568488828</c:v>
                </c:pt>
                <c:pt idx="2">
                  <c:v>13.346306527944638</c:v>
                </c:pt>
                <c:pt idx="3">
                  <c:v>12.057665420615818</c:v>
                </c:pt>
                <c:pt idx="4">
                  <c:v>7.3411861712821525</c:v>
                </c:pt>
                <c:pt idx="5">
                  <c:v>4.8257483008604387</c:v>
                </c:pt>
                <c:pt idx="6">
                  <c:v>4.4620188930519742</c:v>
                </c:pt>
              </c:numCache>
            </c:numRef>
          </c:val>
        </c:ser>
        <c:dLbls>
          <c:showVal val="1"/>
        </c:dLbls>
        <c:axId val="103598720"/>
        <c:axId val="103609088"/>
      </c:barChart>
      <c:catAx>
        <c:axId val="103598720"/>
        <c:scaling>
          <c:orientation val="minMax"/>
        </c:scaling>
        <c:axPos val="b"/>
        <c:title>
          <c:tx>
            <c:rich>
              <a:bodyPr/>
              <a:lstStyle/>
              <a:p>
                <a:pPr>
                  <a:defRPr b="1"/>
                </a:pPr>
                <a:r>
                  <a:rPr lang="ar-SA" b="1"/>
                  <a:t>العمر</a:t>
                </a:r>
              </a:p>
            </c:rich>
          </c:tx>
          <c:layout>
            <c:manualLayout>
              <c:xMode val="edge"/>
              <c:yMode val="edge"/>
              <c:x val="0.49233390119251691"/>
              <c:y val="0.85135135135135132"/>
            </c:manualLayout>
          </c:layout>
          <c:spPr>
            <a:noFill/>
            <a:ln w="25292">
              <a:noFill/>
            </a:ln>
          </c:spPr>
        </c:title>
        <c:numFmt formatCode="@" sourceLinked="1"/>
        <c:tickLblPos val="nextTo"/>
        <c:spPr>
          <a:ln w="3161">
            <a:solidFill>
              <a:srgbClr val="000000"/>
            </a:solidFill>
            <a:prstDash val="solid"/>
          </a:ln>
        </c:spPr>
        <c:txPr>
          <a:bodyPr rot="0" vert="horz"/>
          <a:lstStyle/>
          <a:p>
            <a:pPr>
              <a:defRPr/>
            </a:pPr>
            <a:endParaRPr lang="en-US"/>
          </a:p>
        </c:txPr>
        <c:crossAx val="103609088"/>
        <c:crosses val="autoZero"/>
        <c:auto val="1"/>
        <c:lblAlgn val="ctr"/>
        <c:lblOffset val="100"/>
        <c:tickLblSkip val="1"/>
        <c:tickMarkSkip val="1"/>
      </c:catAx>
      <c:valAx>
        <c:axId val="103609088"/>
        <c:scaling>
          <c:orientation val="minMax"/>
        </c:scaling>
        <c:axPos val="l"/>
        <c:title>
          <c:tx>
            <c:rich>
              <a:bodyPr/>
              <a:lstStyle/>
              <a:p>
                <a:pPr>
                  <a:defRPr b="1"/>
                </a:pPr>
                <a:r>
                  <a:rPr lang="ar-SA" b="1"/>
                  <a:t>نسبة</a:t>
                </a:r>
              </a:p>
            </c:rich>
          </c:tx>
          <c:layout>
            <c:manualLayout>
              <c:xMode val="edge"/>
              <c:yMode val="edge"/>
              <c:x val="1.8739352640545145E-2"/>
              <c:y val="0.29729729729729731"/>
            </c:manualLayout>
          </c:layout>
          <c:spPr>
            <a:noFill/>
            <a:ln w="25292">
              <a:noFill/>
            </a:ln>
          </c:spPr>
        </c:title>
        <c:numFmt formatCode="#,##0.0" sourceLinked="0"/>
        <c:tickLblPos val="nextTo"/>
        <c:spPr>
          <a:ln w="3161">
            <a:solidFill>
              <a:srgbClr val="000000"/>
            </a:solidFill>
            <a:prstDash val="solid"/>
          </a:ln>
        </c:spPr>
        <c:txPr>
          <a:bodyPr rot="0" vert="horz"/>
          <a:lstStyle/>
          <a:p>
            <a:pPr>
              <a:defRPr/>
            </a:pPr>
            <a:endParaRPr lang="en-US"/>
          </a:p>
        </c:txPr>
        <c:crossAx val="103598720"/>
        <c:crosses val="autoZero"/>
        <c:crossBetween val="between"/>
      </c:valAx>
      <c:spPr>
        <a:noFill/>
        <a:ln w="25292">
          <a:noFill/>
        </a:ln>
      </c:spPr>
    </c:plotArea>
    <c:legend>
      <c:legendPos val="t"/>
      <c:layout>
        <c:manualLayout>
          <c:xMode val="edge"/>
          <c:yMode val="edge"/>
          <c:x val="0.43301802157673436"/>
          <c:y val="3.4632034632034632E-2"/>
          <c:w val="0.461723154170946"/>
          <c:h val="0.10237493040642646"/>
        </c:manualLayout>
      </c:layout>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2966507177033496"/>
          <c:y val="0.14540059347181244"/>
          <c:w val="0.46092503987241845"/>
          <c:h val="0.85756676557861644"/>
        </c:manualLayout>
      </c:layout>
      <c:pieChart>
        <c:varyColors val="1"/>
        <c:ser>
          <c:idx val="0"/>
          <c:order val="0"/>
          <c:tx>
            <c:strRef>
              <c:f>Sheet1!$A$2</c:f>
              <c:strCache>
                <c:ptCount val="1"/>
                <c:pt idx="0">
                  <c:v>النسبة</c:v>
                </c:pt>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8.1907015144233708E-2"/>
                  <c:y val="-0.31199709546393156"/>
                </c:manualLayout>
              </c:layout>
              <c:dLblPos val="bestFit"/>
              <c:showVal val="1"/>
              <c:showCatName val="1"/>
              <c:separator>
</c:separator>
            </c:dLbl>
            <c:dLbl>
              <c:idx val="1"/>
              <c:layout>
                <c:manualLayout>
                  <c:x val="3.1543709618458292E-3"/>
                  <c:y val="-0.22963837013168739"/>
                </c:manualLayout>
              </c:layout>
              <c:tx>
                <c:rich>
                  <a:bodyPr/>
                  <a:lstStyle/>
                  <a:p>
                    <a:r>
                      <a:rPr lang="ar-SA"/>
                      <a:t>منفذ الجريمة / عشيرته
7.3%</a:t>
                    </a:r>
                  </a:p>
                </c:rich>
              </c:tx>
              <c:dLblPos val="bestFit"/>
              <c:showVal val="1"/>
              <c:showCatName val="1"/>
              <c:separator>
</c:separator>
            </c:dLbl>
            <c:dLbl>
              <c:idx val="2"/>
              <c:layout>
                <c:manualLayout>
                  <c:x val="0.12185213937459695"/>
                  <c:y val="-1.2443516606533703E-2"/>
                </c:manualLayout>
              </c:layout>
              <c:dLblPos val="bestFit"/>
              <c:showVal val="1"/>
              <c:showCatName val="1"/>
              <c:separator>
</c:separator>
            </c:dLbl>
            <c:spPr>
              <a:noFill/>
              <a:ln w="25399">
                <a:noFill/>
              </a:ln>
            </c:spPr>
            <c:txPr>
              <a:bodyPr/>
              <a:lstStyle/>
              <a:p>
                <a:pPr>
                  <a:defRPr sz="900" b="0" i="0" u="none" strike="noStrike" baseline="0">
                    <a:solidFill>
                      <a:srgbClr val="000000"/>
                    </a:solidFill>
                    <a:latin typeface="Arial"/>
                    <a:ea typeface="Arial"/>
                    <a:cs typeface="Arial"/>
                  </a:defRPr>
                </a:pPr>
                <a:endParaRPr lang="en-US"/>
              </a:p>
            </c:txPr>
            <c:showVal val="1"/>
            <c:showCatName val="1"/>
            <c:separator>
</c:separator>
            <c:showLeaderLines val="1"/>
          </c:dLbls>
          <c:cat>
            <c:strRef>
              <c:f>Sheet1!$B$1:$D$1</c:f>
              <c:strCache>
                <c:ptCount val="3"/>
                <c:pt idx="0">
                  <c:v>الضحية /عشيرته</c:v>
                </c:pt>
                <c:pt idx="1">
                  <c:v>منفذ الجريمة/عشيرته</c:v>
                </c:pt>
                <c:pt idx="2">
                  <c:v>شركات التأمين</c:v>
                </c:pt>
              </c:strCache>
            </c:strRef>
          </c:cat>
          <c:val>
            <c:numRef>
              <c:f>Sheet1!$B$2:$D$2</c:f>
              <c:numCache>
                <c:formatCode>0.0%</c:formatCode>
                <c:ptCount val="3"/>
                <c:pt idx="0">
                  <c:v>0.86900000000000865</c:v>
                </c:pt>
                <c:pt idx="1">
                  <c:v>7.3000000000000009E-2</c:v>
                </c:pt>
                <c:pt idx="2">
                  <c:v>5.8000000000000003E-2</c:v>
                </c:pt>
              </c:numCache>
            </c:numRef>
          </c:val>
        </c:ser>
        <c:dLbls>
          <c:showVal val="1"/>
        </c:dLbls>
        <c:firstSliceAng val="114"/>
      </c:pieChart>
      <c:spPr>
        <a:noFill/>
        <a:ln w="25400">
          <a:noFill/>
        </a:ln>
      </c:spPr>
    </c:plotArea>
    <c:plotVisOnly val="1"/>
    <c:dispBlanksAs val="zero"/>
  </c:chart>
  <c:spPr>
    <a:noFill/>
    <a:ln>
      <a:noFill/>
    </a:ln>
  </c:spPr>
  <c:txPr>
    <a:bodyPr/>
    <a:lstStyle/>
    <a:p>
      <a:pPr>
        <a:defRPr sz="1475" b="1"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17CAE-2C5A-4E91-934D-3255D123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6352</Words>
  <Characters>36210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الجهاز المركزي للإحصاء الفلسطيني</vt:lpstr>
    </vt:vector>
  </TitlesOfParts>
  <Company>UCE</Company>
  <LinksUpToDate>false</LinksUpToDate>
  <CharactersWithSpaces>42478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KBA4</dc:creator>
  <cp:lastModifiedBy>yashqar</cp:lastModifiedBy>
  <cp:revision>3</cp:revision>
  <cp:lastPrinted>2013-11-24T07:13:00Z</cp:lastPrinted>
  <dcterms:created xsi:type="dcterms:W3CDTF">2013-11-25T08:07:00Z</dcterms:created>
  <dcterms:modified xsi:type="dcterms:W3CDTF">2013-12-01T10:45:00Z</dcterms:modified>
</cp:coreProperties>
</file>